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7D75C0" w:rsidRDefault="00F01EEE" w:rsidP="00756034">
            <w:pPr>
              <w:spacing w:before="60" w:after="60"/>
              <w:rPr>
                <w:rFonts w:ascii="Verdana" w:hAnsi="Verdana" w:cs="Times New Roman"/>
                <w:b/>
                <w:szCs w:val="18"/>
              </w:rPr>
            </w:pPr>
            <w:r w:rsidRPr="007D75C0">
              <w:rPr>
                <w:rFonts w:ascii="Verdana" w:hAnsi="Verdana" w:cs="Times New Roman"/>
                <w:b/>
                <w:szCs w:val="18"/>
              </w:rPr>
              <w:t>2023-506558-20-00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Italy Bulgaria Czechia Spain France Germany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4511C94" w14:textId="5E436C87" w:rsidR="00000D97" w:rsidRPr="00324CCA" w:rsidRDefault="00F01EEE" w:rsidP="00756034">
            <w:pPr>
              <w:spacing w:before="60" w:after="60"/>
              <w:rPr>
                <w:rFonts w:ascii="Verdana" w:hAnsi="Verdana" w:cs="Times New Roman"/>
                <w:b/>
                <w:szCs w:val="18"/>
              </w:rPr>
            </w:pPr>
            <w:r w:rsidRPr="00324CCA">
              <w:rPr>
                <w:rFonts w:ascii="Verdana" w:hAnsi="Verdana" w:cs="Times New Roman"/>
                <w:b/>
                <w:szCs w:val="18"/>
              </w:rPr>
              <w:t xml:space="preserve">Phase 3, randomized, double-blind, placebo-controlled, parallel-group, 3-arm, multinational, multicenter study to evaluate the efficacy and safety of amlitelimab by subcutaneous injection in participants aged 12 years and older with moderate-to-severe atopic dermatitis on background topical corticosteroids - EFC17561 </w:t>
            </w:r>
            <w:r w:rsidR="00324CCA" w:rsidRPr="00324CCA">
              <w:rPr>
                <w:rFonts w:ascii="Verdana" w:hAnsi="Verdana" w:cs="Times New Roman"/>
                <w:b/>
                <w:szCs w:val="18"/>
              </w:rPr>
              <w:t>–</w:t>
            </w:r>
            <w:r w:rsidRPr="00324CCA">
              <w:rPr>
                <w:rFonts w:ascii="Verdana" w:hAnsi="Verdana" w:cs="Times New Roman"/>
                <w:b/>
                <w:szCs w:val="18"/>
              </w:rPr>
              <w:t xml:space="preserve"> SHORE</w:t>
            </w:r>
          </w:p>
          <w:p w14:paraId="4162EB66" w14:textId="77777777" w:rsidR="00324CCA" w:rsidRDefault="00324CCA" w:rsidP="00756034">
            <w:pPr>
              <w:spacing w:before="60" w:after="60"/>
              <w:rPr>
                <w:rFonts w:ascii="Verdana" w:hAnsi="Verdana" w:cs="Times New Roman"/>
                <w:szCs w:val="18"/>
              </w:rPr>
            </w:pPr>
          </w:p>
          <w:p w14:paraId="1545D9E0" w14:textId="6862F497" w:rsidR="00324CCA" w:rsidRPr="00324CCA" w:rsidRDefault="00324CCA" w:rsidP="00756034">
            <w:pPr>
              <w:spacing w:before="60" w:after="60"/>
              <w:rPr>
                <w:rFonts w:ascii="Verdana" w:hAnsi="Verdana" w:cs="Times New Roman"/>
                <w:szCs w:val="18"/>
              </w:rPr>
            </w:pPr>
            <w:r w:rsidRPr="00324CCA">
              <w:rPr>
                <w:rFonts w:ascii="Verdana" w:hAnsi="Verdana"/>
              </w:rPr>
              <w:t>Randomizované, dvojitě zaslepené, placebem kontrolované, s paralelními skupinami a 3 rameny, mezinárodní multicentrické klinické hodnocení fáze 3 k posouzení účinnosti a bezpečnosti podkožně podávaného amlitelimabu podávaného současně s lokálními kortikosteroidy u pacientů od 12 let se středně těžkou až těžkou atopickou dermatitidou</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Sanofi-Aventis Research &amp; Development</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TACROLIMUS/SUB10797MIG, , AMLITELIMAB/SUB219075, , N/A/N/A, , -/-, , AMLITELIMAB/SUB219075, , PIMECROLIMUS/SUB16457MIG,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-/null, null/null, N/A/IS, -/null, null/null, -/null</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5A5E6C64"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Content>
                <w:bookmarkStart w:id="1" w:name="Check19"/>
                <w:r w:rsidR="00324CCA">
                  <w:rPr>
                    <w:rFonts w:ascii="Verdana" w:hAnsi="Verdana" w:cs="Segoe UI"/>
                    <w:szCs w:val="18"/>
                    <w:lang w:val="en-GB"/>
                  </w:rPr>
                  <w:fldChar w:fldCharType="begin">
                    <w:ffData>
                      <w:name w:val="Check19"/>
                      <w:enabled/>
                      <w:calcOnExit w:val="0"/>
                      <w:checkBox>
                        <w:sizeAuto/>
                        <w:default w:val="1"/>
                      </w:checkBox>
                    </w:ffData>
                  </w:fldChar>
                </w:r>
                <w:r w:rsidR="00324CC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324CCA">
                  <w:rPr>
                    <w:rFonts w:ascii="Verdana" w:hAnsi="Verdana" w:cs="Segoe UI"/>
                    <w:szCs w:val="18"/>
                    <w:lang w:val="en-GB"/>
                  </w:rPr>
                  <w:fldChar w:fldCharType="end"/>
                </w:r>
                <w:bookmarkEnd w:id="1"/>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2BEC622A"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61443C50"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B103CE">
              <w:rPr>
                <w:rFonts w:ascii="Verdana" w:hAnsi="Verdana" w:cs="Segoe UI"/>
                <w:szCs w:val="18"/>
              </w:rPr>
              <w:fldChar w:fldCharType="begin">
                <w:ffData>
                  <w:name w:val="Check21"/>
                  <w:enabled/>
                  <w:calcOnExit w:val="0"/>
                  <w:checkBox>
                    <w:sizeAuto/>
                    <w:default w:val="1"/>
                  </w:checkBox>
                </w:ffData>
              </w:fldChar>
            </w:r>
            <w:bookmarkStart w:id="2" w:name="Check21"/>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bookmarkEnd w:id="2"/>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68ABF3C4"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lastRenderedPageBreak/>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1D8FEBEF"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r w:rsidR="00B103CE" w:rsidRPr="005C6DBA">
              <w:rPr>
                <w:rFonts w:ascii="Verdana" w:hAnsi="Verdana" w:cs="Segoe UI"/>
                <w:szCs w:val="18"/>
                <w:lang w:val="en-GB"/>
              </w:rPr>
              <w:t xml:space="preserve"> NA </w:t>
            </w:r>
            <w:r w:rsidR="00B103CE" w:rsidRPr="005C6DBA">
              <w:rPr>
                <w:rFonts w:ascii="Verdana" w:hAnsi="Verdana" w:cs="Segoe UI"/>
                <w:szCs w:val="18"/>
              </w:rPr>
              <w:fldChar w:fldCharType="begin">
                <w:ffData>
                  <w:name w:val="Check19"/>
                  <w:enabled/>
                  <w:calcOnExit w:val="0"/>
                  <w:checkBox>
                    <w:sizeAuto/>
                    <w:default w:val="0"/>
                  </w:checkBox>
                </w:ffData>
              </w:fldChar>
            </w:r>
            <w:r w:rsidR="00B103CE"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sidRPr="005C6DBA">
              <w:rPr>
                <w:rFonts w:ascii="Verdana" w:hAnsi="Verdana" w:cs="Segoe UI"/>
                <w:szCs w:val="18"/>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7D8F12F5"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r w:rsidR="00B103CE" w:rsidRPr="005C6DBA">
              <w:rPr>
                <w:rFonts w:ascii="Verdana" w:hAnsi="Verdana" w:cs="Segoe UI"/>
                <w:szCs w:val="18"/>
                <w:lang w:val="en-GB"/>
              </w:rPr>
              <w:t xml:space="preserve"> NA </w:t>
            </w:r>
            <w:r w:rsidR="00B103CE" w:rsidRPr="005C6DBA">
              <w:rPr>
                <w:rFonts w:ascii="Verdana" w:hAnsi="Verdana" w:cs="Segoe UI"/>
                <w:szCs w:val="18"/>
              </w:rPr>
              <w:fldChar w:fldCharType="begin">
                <w:ffData>
                  <w:name w:val="Check19"/>
                  <w:enabled/>
                  <w:calcOnExit w:val="0"/>
                  <w:checkBox>
                    <w:sizeAuto/>
                    <w:default w:val="0"/>
                  </w:checkBox>
                </w:ffData>
              </w:fldChar>
            </w:r>
            <w:r w:rsidR="00B103CE"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sidRPr="005C6DBA">
              <w:rPr>
                <w:rFonts w:ascii="Verdana" w:hAnsi="Verdana" w:cs="Segoe UI"/>
                <w:szCs w:val="18"/>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61F59795"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78A03ED1"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18F670C8"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45D788E7"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p>
          <w:p w14:paraId="7C86EEB5" w14:textId="66A79FC5"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26AA1660"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5E1FCBA3" w14:textId="7E731C81"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04D414E5" w14:textId="1C995A92"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57323F26" w14:textId="63F28E42"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3DAD8A38" w14:textId="1C07B006"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459C5205" w14:textId="20B25C7E"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61796637"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382F48">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620E158A"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p>
          <w:p w14:paraId="444FCD2A" w14:textId="0A9C6D9A"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447E933B" w14:textId="0059D26A"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46E32982" w14:textId="44827548"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13BC295C" w14:textId="2C24DF82"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p w14:paraId="348B6CB0" w14:textId="3216BB21"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77777777" w:rsidR="00BC3E1C" w:rsidRPr="0010320B" w:rsidRDefault="00BC3E1C" w:rsidP="00BC3E1C">
            <w:pPr>
              <w:rPr>
                <w:rFonts w:ascii="Verdana" w:hAnsi="Verdana" w:cs="Segoe UI"/>
                <w:szCs w:val="18"/>
                <w:lang w:val="en-GB"/>
              </w:rPr>
            </w:pPr>
            <w:r>
              <w:rPr>
                <w:rFonts w:ascii="Verdana" w:hAnsi="Verdana" w:cs="Segoe UI"/>
                <w:szCs w:val="18"/>
                <w:lang w:val="en-GB"/>
              </w:rPr>
              <w:t>Specify: ............................................</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22FC094A"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lastRenderedPageBreak/>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41AB5105" w14:textId="18B427E4" w:rsidR="00000D97" w:rsidRPr="00ED0D87" w:rsidRDefault="005F169D" w:rsidP="00756034">
            <w:pPr>
              <w:spacing w:before="60" w:after="60"/>
              <w:rPr>
                <w:rFonts w:ascii="Verdana" w:hAnsi="Verdana" w:cs="Times New Roman"/>
                <w:szCs w:val="18"/>
              </w:rPr>
            </w:pPr>
            <w:r w:rsidRPr="00ED0D87">
              <w:rPr>
                <w:rFonts w:ascii="Verdana" w:hAnsi="Verdana"/>
              </w:rPr>
              <w:t>1ICF_CZ_13Feb2024</w:t>
            </w: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t xml:space="preserve">of the CT? </w:t>
            </w:r>
          </w:p>
        </w:tc>
        <w:tc>
          <w:tcPr>
            <w:tcW w:w="2605" w:type="dxa"/>
            <w:tcBorders>
              <w:top w:val="single" w:sz="4" w:space="0" w:color="auto"/>
              <w:left w:val="nil"/>
              <w:bottom w:val="single" w:sz="4" w:space="0" w:color="auto"/>
              <w:right w:val="single" w:sz="4" w:space="0" w:color="auto"/>
            </w:tcBorders>
          </w:tcPr>
          <w:p w14:paraId="3061B669" w14:textId="21E895A6"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09720248"/>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038B630B"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80D70DE" w14:textId="77777777" w:rsidR="0018144E" w:rsidRPr="005C6DBA"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p w14:paraId="66AFDFDE" w14:textId="77777777" w:rsidR="0018144E" w:rsidRPr="005C6DBA" w:rsidRDefault="0018144E" w:rsidP="0018144E">
            <w:pPr>
              <w:rPr>
                <w:rFonts w:ascii="Verdana" w:hAnsi="Verdana" w:cs="Segoe UI"/>
                <w:szCs w:val="18"/>
                <w:lang w:val="en-GB"/>
              </w:rPr>
            </w:pPr>
          </w:p>
        </w:tc>
        <w:tc>
          <w:tcPr>
            <w:tcW w:w="2605" w:type="dxa"/>
            <w:tcBorders>
              <w:left w:val="nil"/>
              <w:bottom w:val="single" w:sz="4" w:space="0" w:color="auto"/>
            </w:tcBorders>
          </w:tcPr>
          <w:p w14:paraId="042C4515" w14:textId="44BBE300"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p>
          <w:p w14:paraId="3162ECA7" w14:textId="77777777" w:rsidR="0018144E" w:rsidRPr="005C6DBA" w:rsidRDefault="0018144E" w:rsidP="00F5301D">
            <w:pPr>
              <w:rPr>
                <w:rFonts w:ascii="Verdana" w:hAnsi="Verdana" w:cs="Segoe UI"/>
                <w:szCs w:val="18"/>
                <w:lang w:val="en-GB"/>
              </w:rPr>
            </w:pPr>
          </w:p>
          <w:p w14:paraId="3B1D9B15" w14:textId="77777777" w:rsidR="0018144E" w:rsidRPr="005C6DBA" w:rsidRDefault="0018144E" w:rsidP="00F5301D">
            <w:pPr>
              <w:rPr>
                <w:rFonts w:ascii="Verdana" w:hAnsi="Verdana" w:cs="Segoe UI"/>
                <w:szCs w:val="18"/>
                <w:lang w:val="en-GB"/>
              </w:rPr>
            </w:pP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337E0534"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p>
          <w:p w14:paraId="5D7C0090" w14:textId="224B7596"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p>
          <w:p w14:paraId="50A426B3" w14:textId="51D42541"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7721F1EA"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Content>
                <w:r w:rsidR="00B103CE">
                  <w:rPr>
                    <w:rFonts w:ascii="Verdana" w:hAnsi="Verdana" w:cs="Segoe UI"/>
                    <w:szCs w:val="18"/>
                  </w:rPr>
                  <w:fldChar w:fldCharType="begin">
                    <w:ffData>
                      <w:name w:val=""/>
                      <w:enabled/>
                      <w:calcOnExit w:val="0"/>
                      <w:checkBox>
                        <w:sizeAuto/>
                        <w:default w:val="1"/>
                      </w:checkBox>
                    </w:ffData>
                  </w:fldChar>
                </w:r>
                <w:r w:rsidR="00B103CE">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00B103CE">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1D27B46F"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6749F6C8"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24FE48D8"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37F28F9B"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lastRenderedPageBreak/>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28F78669" w14:textId="3541370F"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5A19DE0C" w14:textId="77777777" w:rsidR="00647B6D" w:rsidRPr="005C6DBA" w:rsidRDefault="00647B6D" w:rsidP="00756034">
            <w:pPr>
              <w:rPr>
                <w:rFonts w:ascii="Verdana" w:hAnsi="Verdana" w:cs="Segoe UI"/>
                <w:szCs w:val="18"/>
                <w:lang w:val="en-GB"/>
              </w:rPr>
            </w:pPr>
          </w:p>
          <w:p w14:paraId="2D686A9F" w14:textId="374CEA76"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5B761D3F" w14:textId="6C38691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7103274F"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60A274A8"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6768353F"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72DA1CC6"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6564E5D3"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77777777"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2F447C6A" w14:textId="77777777" w:rsidR="00C37FD6" w:rsidRPr="005C6DBA" w:rsidRDefault="00C37FD6" w:rsidP="008A434B">
            <w:pPr>
              <w:rPr>
                <w:rFonts w:ascii="Verdana" w:hAnsi="Verdana" w:cs="Segoe UI"/>
                <w:szCs w:val="18"/>
                <w:lang w:val="en-GB"/>
              </w:rPr>
            </w:pPr>
          </w:p>
          <w:p w14:paraId="7165AAD3" w14:textId="77777777" w:rsidR="00C37FD6" w:rsidRPr="005C6DBA" w:rsidRDefault="008A434B" w:rsidP="00C37FD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59429775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lastRenderedPageBreak/>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354DBB93"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dtPr>
              <w:sdtContent>
                <w:r w:rsidR="00B103CE" w:rsidRPr="005C6DBA">
                  <w:rPr>
                    <w:rFonts w:ascii="Verdana" w:hAnsi="Verdana" w:cs="Segoe UI"/>
                    <w:szCs w:val="18"/>
                    <w:lang w:val="en-GB"/>
                  </w:rPr>
                  <w:t xml:space="preserve">NA  </w:t>
                </w:r>
                <w:sdt>
                  <w:sdtPr>
                    <w:rPr>
                      <w:rFonts w:ascii="Verdana" w:hAnsi="Verdana" w:cs="Segoe UI"/>
                      <w:szCs w:val="18"/>
                      <w:lang w:val="en-GB"/>
                    </w:rPr>
                    <w:alias w:val="Yes"/>
                    <w:tag w:val="Yes"/>
                    <w:id w:val="1167139974"/>
                  </w:sdtPr>
                  <w:sdtContent>
                    <w:r w:rsidR="00B103CE" w:rsidRPr="005C6DBA">
                      <w:rPr>
                        <w:rFonts w:ascii="Verdana" w:hAnsi="Verdana" w:cs="Segoe UI"/>
                        <w:szCs w:val="18"/>
                        <w:lang w:val="en-GB"/>
                      </w:rPr>
                      <w:fldChar w:fldCharType="begin">
                        <w:ffData>
                          <w:name w:val="Check19"/>
                          <w:enabled/>
                          <w:calcOnExit w:val="0"/>
                          <w:checkBox>
                            <w:sizeAuto/>
                            <w:default w:val="0"/>
                          </w:checkBox>
                        </w:ffData>
                      </w:fldChar>
                    </w:r>
                    <w:r w:rsidR="00B103CE"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sidRPr="005C6DBA">
                      <w:rPr>
                        <w:rFonts w:ascii="Verdana" w:hAnsi="Verdana" w:cs="Segoe UI"/>
                        <w:szCs w:val="18"/>
                        <w:lang w:val="en-GB"/>
                      </w:rPr>
                      <w:fldChar w:fldCharType="end"/>
                    </w:r>
                  </w:sdtContent>
                </w:sdt>
              </w:sdtContent>
            </w:sdt>
          </w:p>
          <w:p w14:paraId="4A7F66E2" w14:textId="77777777" w:rsidR="004134FB" w:rsidRPr="005C6DBA" w:rsidRDefault="004134FB" w:rsidP="00756034">
            <w:pPr>
              <w:rPr>
                <w:rFonts w:ascii="Verdana" w:hAnsi="Verdana" w:cs="Segoe UI"/>
                <w:szCs w:val="18"/>
                <w:lang w:val="en-GB"/>
              </w:rPr>
            </w:pPr>
          </w:p>
          <w:p w14:paraId="149AD29B" w14:textId="50C0C386"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177B0C08" w:rsidR="00472811" w:rsidRPr="005C6DBA" w:rsidRDefault="00AA08C1" w:rsidP="00AA08C1">
            <w:pPr>
              <w:rPr>
                <w:rFonts w:ascii="Verdana" w:hAnsi="Verdana" w:cs="Segoe UI"/>
                <w:szCs w:val="18"/>
                <w:lang w:val="en-GB"/>
              </w:rPr>
            </w:pPr>
            <w:r w:rsidRPr="005C6DBA">
              <w:rPr>
                <w:rFonts w:ascii="Verdana" w:hAnsi="Verdana" w:cs="Segoe UI"/>
                <w:szCs w:val="18"/>
                <w:lang w:val="en-GB"/>
              </w:rPr>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2B8C3EAA"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014EEC67"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1E2505FA"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dtPr>
              <w:sdtContent>
                <w:r w:rsidR="00B103CE" w:rsidRPr="005C6DBA">
                  <w:rPr>
                    <w:rFonts w:ascii="Verdana" w:hAnsi="Verdana" w:cs="Segoe UI"/>
                    <w:szCs w:val="18"/>
                    <w:lang w:val="en-GB"/>
                  </w:rPr>
                  <w:t xml:space="preserve">NA  </w:t>
                </w:r>
                <w:sdt>
                  <w:sdtPr>
                    <w:rPr>
                      <w:rFonts w:ascii="Verdana" w:hAnsi="Verdana" w:cs="Segoe UI"/>
                      <w:szCs w:val="18"/>
                      <w:lang w:val="en-GB"/>
                    </w:rPr>
                    <w:alias w:val="Yes"/>
                    <w:tag w:val="Yes"/>
                    <w:id w:val="-1954085084"/>
                  </w:sdtPr>
                  <w:sdtContent>
                    <w:r w:rsidR="00B103CE" w:rsidRPr="005C6DBA">
                      <w:rPr>
                        <w:rFonts w:ascii="Verdana" w:hAnsi="Verdana" w:cs="Segoe UI"/>
                        <w:szCs w:val="18"/>
                        <w:lang w:val="en-GB"/>
                      </w:rPr>
                      <w:fldChar w:fldCharType="begin">
                        <w:ffData>
                          <w:name w:val="Check19"/>
                          <w:enabled/>
                          <w:calcOnExit w:val="0"/>
                          <w:checkBox>
                            <w:sizeAuto/>
                            <w:default w:val="0"/>
                          </w:checkBox>
                        </w:ffData>
                      </w:fldChar>
                    </w:r>
                    <w:r w:rsidR="00B103CE"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sidRPr="005C6DBA">
                      <w:rPr>
                        <w:rFonts w:ascii="Verdana" w:hAnsi="Verdana" w:cs="Segoe UI"/>
                        <w:szCs w:val="18"/>
                        <w:lang w:val="en-GB"/>
                      </w:rPr>
                      <w:fldChar w:fldCharType="end"/>
                    </w:r>
                  </w:sdtContent>
                </w:sdt>
              </w:sdtContent>
            </w:sdt>
          </w:p>
          <w:p w14:paraId="72008D9F" w14:textId="26B04F42"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dtPr>
              <w:sdtContent>
                <w:r w:rsidR="00B103CE" w:rsidRPr="005C6DBA">
                  <w:rPr>
                    <w:rFonts w:ascii="Verdana" w:hAnsi="Verdana" w:cs="Segoe UI"/>
                    <w:szCs w:val="18"/>
                    <w:lang w:val="en-GB"/>
                  </w:rPr>
                  <w:t xml:space="preserve">NA  </w:t>
                </w:r>
                <w:sdt>
                  <w:sdtPr>
                    <w:rPr>
                      <w:rFonts w:ascii="Verdana" w:hAnsi="Verdana" w:cs="Segoe UI"/>
                      <w:szCs w:val="18"/>
                      <w:lang w:val="en-GB"/>
                    </w:rPr>
                    <w:alias w:val="Yes"/>
                    <w:tag w:val="Yes"/>
                    <w:id w:val="179624386"/>
                  </w:sdtPr>
                  <w:sdtContent>
                    <w:r w:rsidR="00B103CE" w:rsidRPr="005C6DBA">
                      <w:rPr>
                        <w:rFonts w:ascii="Verdana" w:hAnsi="Verdana" w:cs="Segoe UI"/>
                        <w:szCs w:val="18"/>
                        <w:lang w:val="en-GB"/>
                      </w:rPr>
                      <w:fldChar w:fldCharType="begin">
                        <w:ffData>
                          <w:name w:val="Check19"/>
                          <w:enabled/>
                          <w:calcOnExit w:val="0"/>
                          <w:checkBox>
                            <w:sizeAuto/>
                            <w:default w:val="0"/>
                          </w:checkBox>
                        </w:ffData>
                      </w:fldChar>
                    </w:r>
                    <w:r w:rsidR="00B103CE"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sidRPr="005C6DBA">
                      <w:rPr>
                        <w:rFonts w:ascii="Verdana" w:hAnsi="Verdana" w:cs="Segoe UI"/>
                        <w:szCs w:val="18"/>
                        <w:lang w:val="en-GB"/>
                      </w:rPr>
                      <w:fldChar w:fldCharType="end"/>
                    </w:r>
                  </w:sdtContent>
                </w:sdt>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lastRenderedPageBreak/>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77777777"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77777777"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069094E8"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38C36990"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59324AAC"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1DF0218E" w:rsidR="00276209"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8"/>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6F1AB2CA"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5DCA40CA"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473EFAB7"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437A3537"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78EE06B6"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5626E8F1"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4D70EB53"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5C3C9472"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Content>
                <w:r w:rsidR="00B103CE">
                  <w:rPr>
                    <w:rFonts w:ascii="Verdana" w:hAnsi="Verdana" w:cs="Segoe UI"/>
                    <w:szCs w:val="18"/>
                    <w:lang w:val="en-GB"/>
                  </w:rPr>
                  <w:fldChar w:fldCharType="begin">
                    <w:ffData>
                      <w:name w:val=""/>
                      <w:enabled/>
                      <w:calcOnExit w:val="0"/>
                      <w:checkBox>
                        <w:sizeAuto/>
                        <w:default w:val="1"/>
                      </w:checkBox>
                    </w:ffData>
                  </w:fldChar>
                </w:r>
                <w:r w:rsidR="00B103CE">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B103CE">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lastRenderedPageBreak/>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501CBF27" w:rsidR="00CA24A9" w:rsidRPr="00533FB9" w:rsidRDefault="00CA24A9" w:rsidP="00595D09">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12451424"/>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01FA989E" w:rsidR="004B1CBF" w:rsidRPr="00533FB9" w:rsidRDefault="004B1CBF" w:rsidP="004B1CBF">
            <w:pPr>
              <w:rPr>
                <w:rFonts w:ascii="Verdana" w:hAnsi="Verdana" w:cs="Segoe UI"/>
                <w:szCs w:val="18"/>
                <w:lang w:val="en-GB"/>
              </w:rPr>
            </w:pPr>
            <w:r w:rsidRPr="00533FB9">
              <w:rPr>
                <w:rFonts w:ascii="Verdana" w:hAnsi="Verdana" w:cs="Segoe UI"/>
                <w:szCs w:val="18"/>
                <w:lang w:val="en-GB"/>
              </w:rPr>
              <w:br/>
            </w: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3887338"/>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1690D310"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p>
          <w:p w14:paraId="172C5292" w14:textId="05BD97AE" w:rsidR="004B1CBF" w:rsidRDefault="004B1CBF" w:rsidP="004B1CBF">
            <w:pPr>
              <w:rPr>
                <w:rFonts w:ascii="Verdana" w:hAnsi="Verdana" w:cs="Segoe UI"/>
                <w:szCs w:val="18"/>
                <w:lang w:val="en-GB"/>
              </w:rPr>
            </w:pPr>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65BF8EAA" w14:textId="1A4F4933" w:rsidR="00E82F62" w:rsidRP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MUDr. Andrea Vocílková</w:t>
            </w:r>
            <w:r>
              <w:rPr>
                <w:rFonts w:ascii="Verdana" w:eastAsia="Times New Roman" w:hAnsi="Verdana"/>
                <w:color w:val="1E1E1E"/>
                <w:szCs w:val="18"/>
                <w:lang w:eastAsia="cs-CZ"/>
              </w:rPr>
              <w:t xml:space="preserve"> (</w:t>
            </w:r>
            <w:r w:rsidRPr="00E82F62">
              <w:rPr>
                <w:rFonts w:ascii="Verdana" w:eastAsia="Times New Roman" w:hAnsi="Verdana"/>
                <w:color w:val="1E1E1E"/>
                <w:szCs w:val="18"/>
                <w:lang w:eastAsia="cs-CZ"/>
              </w:rPr>
              <w:t>Praglandia s.r.o.</w:t>
            </w:r>
            <w:r>
              <w:rPr>
                <w:rFonts w:ascii="Verdana" w:eastAsia="Times New Roman" w:hAnsi="Verdana"/>
                <w:color w:val="1E1E1E"/>
                <w:szCs w:val="18"/>
                <w:lang w:eastAsia="cs-CZ"/>
              </w:rPr>
              <w:t>)</w:t>
            </w:r>
          </w:p>
          <w:p w14:paraId="00D10B2B" w14:textId="1EBD8C7B" w:rsidR="00E82F62" w:rsidRP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 xml:space="preserve">MUDr. Sylva Zajícová </w:t>
            </w:r>
            <w:r>
              <w:rPr>
                <w:rFonts w:ascii="Verdana" w:eastAsia="Times New Roman" w:hAnsi="Verdana"/>
                <w:color w:val="1E1E1E"/>
                <w:szCs w:val="18"/>
                <w:lang w:eastAsia="cs-CZ"/>
              </w:rPr>
              <w:t>(C</w:t>
            </w:r>
            <w:r w:rsidRPr="00E82F62">
              <w:rPr>
                <w:rFonts w:ascii="Verdana" w:eastAsia="Times New Roman" w:hAnsi="Verdana"/>
                <w:color w:val="1E1E1E"/>
                <w:szCs w:val="18"/>
                <w:lang w:eastAsia="cs-CZ"/>
              </w:rPr>
              <w:t>CR Ostrava s.r.o.</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 xml:space="preserve"> </w:t>
            </w:r>
          </w:p>
          <w:p w14:paraId="6EA62A50" w14:textId="2C554154" w:rsidR="00E82F62" w:rsidRP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 xml:space="preserve">prof. MUDr. Petr Arenberger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Sanatorium Profesora Arenbergera</w:t>
            </w:r>
            <w:r>
              <w:rPr>
                <w:rFonts w:ascii="Verdana" w:eastAsia="Times New Roman" w:hAnsi="Verdana"/>
                <w:color w:val="1E1E1E"/>
                <w:szCs w:val="18"/>
                <w:lang w:eastAsia="cs-CZ"/>
              </w:rPr>
              <w:t>)</w:t>
            </w:r>
          </w:p>
          <w:p w14:paraId="77B23A05" w14:textId="477483BC" w:rsidR="00E82F62" w:rsidRP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 xml:space="preserve">MUDr. Petra Brodská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Dermafit Centrum s.r.o.</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 xml:space="preserve"> </w:t>
            </w:r>
          </w:p>
          <w:p w14:paraId="0B68BA0C" w14:textId="09CBACA8" w:rsid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 xml:space="preserve">MUDr. Marie Selerová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Nemocnice AGEL Nový Jičín a.s.</w:t>
            </w:r>
            <w:r>
              <w:rPr>
                <w:rFonts w:ascii="Verdana" w:eastAsia="Times New Roman" w:hAnsi="Verdana"/>
                <w:color w:val="1E1E1E"/>
                <w:szCs w:val="18"/>
                <w:lang w:eastAsia="cs-CZ"/>
              </w:rPr>
              <w:t>)</w:t>
            </w:r>
          </w:p>
          <w:p w14:paraId="4BB604F2" w14:textId="696773EB" w:rsidR="00E82F62" w:rsidRPr="00E82F62" w:rsidRDefault="00E82F62" w:rsidP="00E82F62">
            <w:pPr>
              <w:numPr>
                <w:ilvl w:val="0"/>
                <w:numId w:val="21"/>
              </w:numPr>
              <w:spacing w:after="0"/>
              <w:rPr>
                <w:szCs w:val="18"/>
              </w:rPr>
            </w:pPr>
            <w:r w:rsidRPr="00E82F62">
              <w:rPr>
                <w:rFonts w:ascii="Verdana" w:eastAsia="Times New Roman" w:hAnsi="Verdana"/>
                <w:color w:val="1E1E1E"/>
                <w:szCs w:val="18"/>
                <w:lang w:eastAsia="cs-CZ"/>
              </w:rPr>
              <w:t>MUDr. Romana Nyklová-Skřivánková</w:t>
            </w:r>
            <w:r>
              <w:rPr>
                <w:rFonts w:ascii="Verdana" w:eastAsia="Times New Roman" w:hAnsi="Verdana"/>
                <w:color w:val="1E1E1E"/>
                <w:szCs w:val="18"/>
                <w:lang w:eastAsia="cs-CZ"/>
              </w:rPr>
              <w:t xml:space="preserve"> (</w:t>
            </w:r>
            <w:r w:rsidRPr="00E82F62">
              <w:rPr>
                <w:rFonts w:ascii="Verdana" w:eastAsia="Times New Roman" w:hAnsi="Verdana"/>
                <w:color w:val="1E1E1E"/>
                <w:szCs w:val="18"/>
                <w:lang w:eastAsia="cs-CZ"/>
              </w:rPr>
              <w:t>AGE Centrum s.r.o.</w:t>
            </w:r>
            <w:r>
              <w:rPr>
                <w:rFonts w:ascii="Verdana" w:eastAsia="Times New Roman" w:hAnsi="Verdana"/>
                <w:color w:val="1E1E1E"/>
                <w:szCs w:val="18"/>
                <w:lang w:eastAsia="cs-CZ"/>
              </w:rPr>
              <w:t>)</w:t>
            </w:r>
          </w:p>
          <w:p w14:paraId="474345AC" w14:textId="41D7B4EC" w:rsidR="00DE6877" w:rsidRPr="00E82F62" w:rsidRDefault="00DE6877" w:rsidP="00E82F62">
            <w:pPr>
              <w:spacing w:after="0"/>
              <w:ind w:firstLine="708"/>
              <w:jc w:val="both"/>
              <w:rPr>
                <w:rFonts w:ascii="Verdana" w:hAnsi="Verdana" w:cs="Segoe UI"/>
                <w:b/>
                <w:szCs w:val="18"/>
                <w:lang w:val="en-GB"/>
              </w:rPr>
            </w:pP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w:t>
            </w:r>
            <w:r w:rsidRPr="001F7C02">
              <w:rPr>
                <w:rFonts w:ascii="Verdana" w:hAnsi="Verdana"/>
                <w:i/>
                <w:szCs w:val="18"/>
              </w:rPr>
              <w:lastRenderedPageBreak/>
              <w:t xml:space="preserve">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5D32ECB8" w:rsidR="00DE6877" w:rsidRPr="005C6DBA" w:rsidRDefault="00DE6877" w:rsidP="00DE6877">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402566977"/>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35834CD3"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4B58ABEE"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669A6CA3"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648BF8E9"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5BDA00D" w14:textId="38A6BB39"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Content>
                <w:r w:rsidR="00E82F62">
                  <w:rPr>
                    <w:rFonts w:ascii="Verdana" w:hAnsi="Verdana" w:cs="Segoe UI"/>
                    <w:szCs w:val="18"/>
                    <w:lang w:val="en-GB"/>
                  </w:rPr>
                  <w:fldChar w:fldCharType="begin">
                    <w:ffData>
                      <w:name w:val=""/>
                      <w:enabled/>
                      <w:calcOnExit w:val="0"/>
                      <w:checkBox>
                        <w:sizeAuto/>
                        <w:default w:val="1"/>
                      </w:checkBox>
                    </w:ffData>
                  </w:fldChar>
                </w:r>
                <w:r w:rsidR="00E82F62">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E82F6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15230164"/>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t xml:space="preserve">Conclusion </w:t>
      </w:r>
    </w:p>
    <w:p w14:paraId="693B13DF" w14:textId="77777777" w:rsidR="00E82F62" w:rsidRP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MUDr. Andrea Vocílková</w:t>
      </w:r>
      <w:r>
        <w:rPr>
          <w:rFonts w:ascii="Verdana" w:eastAsia="Times New Roman" w:hAnsi="Verdana"/>
          <w:color w:val="1E1E1E"/>
          <w:szCs w:val="18"/>
          <w:lang w:eastAsia="cs-CZ"/>
        </w:rPr>
        <w:t xml:space="preserve"> (</w:t>
      </w:r>
      <w:r w:rsidRPr="00E82F62">
        <w:rPr>
          <w:rFonts w:ascii="Verdana" w:eastAsia="Times New Roman" w:hAnsi="Verdana"/>
          <w:color w:val="1E1E1E"/>
          <w:szCs w:val="18"/>
          <w:lang w:eastAsia="cs-CZ"/>
        </w:rPr>
        <w:t>Praglandia s.r.o.</w:t>
      </w:r>
      <w:r>
        <w:rPr>
          <w:rFonts w:ascii="Verdana" w:eastAsia="Times New Roman" w:hAnsi="Verdana"/>
          <w:color w:val="1E1E1E"/>
          <w:szCs w:val="18"/>
          <w:lang w:eastAsia="cs-CZ"/>
        </w:rPr>
        <w:t>)</w:t>
      </w:r>
    </w:p>
    <w:p w14:paraId="1A7635F8" w14:textId="77777777" w:rsidR="00E82F62" w:rsidRP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 xml:space="preserve">MUDr. Sylva Zajícová </w:t>
      </w:r>
      <w:r>
        <w:rPr>
          <w:rFonts w:ascii="Verdana" w:eastAsia="Times New Roman" w:hAnsi="Verdana"/>
          <w:color w:val="1E1E1E"/>
          <w:szCs w:val="18"/>
          <w:lang w:eastAsia="cs-CZ"/>
        </w:rPr>
        <w:t>(C</w:t>
      </w:r>
      <w:r w:rsidRPr="00E82F62">
        <w:rPr>
          <w:rFonts w:ascii="Verdana" w:eastAsia="Times New Roman" w:hAnsi="Verdana"/>
          <w:color w:val="1E1E1E"/>
          <w:szCs w:val="18"/>
          <w:lang w:eastAsia="cs-CZ"/>
        </w:rPr>
        <w:t>CR Ostrava s.r.o.</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 xml:space="preserve"> </w:t>
      </w:r>
    </w:p>
    <w:p w14:paraId="44012A69" w14:textId="77777777" w:rsidR="00E82F62" w:rsidRP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 xml:space="preserve">prof. MUDr. Petr Arenberger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Sanatorium Profesora Arenbergera</w:t>
      </w:r>
      <w:r>
        <w:rPr>
          <w:rFonts w:ascii="Verdana" w:eastAsia="Times New Roman" w:hAnsi="Verdana"/>
          <w:color w:val="1E1E1E"/>
          <w:szCs w:val="18"/>
          <w:lang w:eastAsia="cs-CZ"/>
        </w:rPr>
        <w:t>)</w:t>
      </w:r>
    </w:p>
    <w:p w14:paraId="7BC4C446" w14:textId="77777777" w:rsidR="00E82F62" w:rsidRP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 xml:space="preserve">MUDr. Petra Brodská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Dermafit Centrum s.r.o.</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 xml:space="preserve"> </w:t>
      </w:r>
    </w:p>
    <w:p w14:paraId="46AAB23B" w14:textId="77777777" w:rsid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 xml:space="preserve">MUDr. Marie Selerová </w:t>
      </w:r>
      <w:r>
        <w:rPr>
          <w:rFonts w:ascii="Verdana" w:eastAsia="Times New Roman" w:hAnsi="Verdana"/>
          <w:color w:val="1E1E1E"/>
          <w:szCs w:val="18"/>
          <w:lang w:eastAsia="cs-CZ"/>
        </w:rPr>
        <w:t>(</w:t>
      </w:r>
      <w:r w:rsidRPr="00E82F62">
        <w:rPr>
          <w:rFonts w:ascii="Verdana" w:eastAsia="Times New Roman" w:hAnsi="Verdana"/>
          <w:color w:val="1E1E1E"/>
          <w:szCs w:val="18"/>
          <w:lang w:eastAsia="cs-CZ"/>
        </w:rPr>
        <w:t>Nemocnice AGEL Nový Jičín a.s.</w:t>
      </w:r>
      <w:r>
        <w:rPr>
          <w:rFonts w:ascii="Verdana" w:eastAsia="Times New Roman" w:hAnsi="Verdana"/>
          <w:color w:val="1E1E1E"/>
          <w:szCs w:val="18"/>
          <w:lang w:eastAsia="cs-CZ"/>
        </w:rPr>
        <w:t>)</w:t>
      </w:r>
    </w:p>
    <w:p w14:paraId="1D846491" w14:textId="77777777" w:rsidR="00E82F62" w:rsidRPr="00E82F62" w:rsidRDefault="00E82F62" w:rsidP="00E82F62">
      <w:pPr>
        <w:numPr>
          <w:ilvl w:val="0"/>
          <w:numId w:val="22"/>
        </w:numPr>
        <w:spacing w:after="0"/>
        <w:rPr>
          <w:szCs w:val="18"/>
        </w:rPr>
      </w:pPr>
      <w:r w:rsidRPr="00E82F62">
        <w:rPr>
          <w:rFonts w:ascii="Verdana" w:eastAsia="Times New Roman" w:hAnsi="Verdana"/>
          <w:color w:val="1E1E1E"/>
          <w:szCs w:val="18"/>
          <w:lang w:eastAsia="cs-CZ"/>
        </w:rPr>
        <w:t>MUDr. Romana Nyklová-Skřivánková</w:t>
      </w:r>
      <w:r>
        <w:rPr>
          <w:rFonts w:ascii="Verdana" w:eastAsia="Times New Roman" w:hAnsi="Verdana"/>
          <w:color w:val="1E1E1E"/>
          <w:szCs w:val="18"/>
          <w:lang w:eastAsia="cs-CZ"/>
        </w:rPr>
        <w:t xml:space="preserve"> (</w:t>
      </w:r>
      <w:r w:rsidRPr="00E82F62">
        <w:rPr>
          <w:rFonts w:ascii="Verdana" w:eastAsia="Times New Roman" w:hAnsi="Verdana"/>
          <w:color w:val="1E1E1E"/>
          <w:szCs w:val="18"/>
          <w:lang w:eastAsia="cs-CZ"/>
        </w:rPr>
        <w:t>AGE Centrum s.r.o.</w:t>
      </w:r>
      <w:r>
        <w:rPr>
          <w:rFonts w:ascii="Verdana" w:eastAsia="Times New Roman" w:hAnsi="Verdana"/>
          <w:color w:val="1E1E1E"/>
          <w:szCs w:val="18"/>
          <w:lang w:eastAsia="cs-CZ"/>
        </w:rPr>
        <w:t>)</w:t>
      </w:r>
    </w:p>
    <w:p w14:paraId="6CA0356F" w14:textId="77777777" w:rsidR="00E82F62" w:rsidRDefault="00E82F62" w:rsidP="00956317">
      <w:pPr>
        <w:rPr>
          <w:rFonts w:ascii="Verdana" w:hAnsi="Verdana" w:cs="Segoe UI"/>
          <w:b/>
          <w:szCs w:val="18"/>
        </w:rPr>
      </w:pPr>
    </w:p>
    <w:p w14:paraId="418348C7" w14:textId="334EAF1A" w:rsidR="00956317" w:rsidRPr="005C6DBA" w:rsidRDefault="00112396" w:rsidP="00956317">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773393DA" w14:textId="621383DD" w:rsidR="004953E1" w:rsidRPr="00E82F62" w:rsidRDefault="004953E1" w:rsidP="004953E1">
            <w:pPr>
              <w:numPr>
                <w:ilvl w:val="0"/>
                <w:numId w:val="23"/>
              </w:numPr>
              <w:spacing w:after="0"/>
              <w:rPr>
                <w:szCs w:val="18"/>
              </w:rPr>
            </w:pPr>
            <w:r w:rsidRPr="00E82F62">
              <w:rPr>
                <w:rFonts w:ascii="Verdana" w:eastAsia="Times New Roman" w:hAnsi="Verdana"/>
                <w:color w:val="1E1E1E"/>
                <w:szCs w:val="18"/>
                <w:lang w:eastAsia="cs-CZ"/>
              </w:rPr>
              <w:t>Praglandia s.r.o., Ostrovského 253/3, 150 00 Praha</w:t>
            </w:r>
          </w:p>
          <w:p w14:paraId="10BC0B6F" w14:textId="094EBFB7" w:rsidR="004953E1" w:rsidRPr="00E82F62" w:rsidRDefault="004953E1" w:rsidP="004953E1">
            <w:pPr>
              <w:numPr>
                <w:ilvl w:val="0"/>
                <w:numId w:val="23"/>
              </w:numPr>
              <w:spacing w:after="0"/>
              <w:rPr>
                <w:szCs w:val="18"/>
              </w:rPr>
            </w:pPr>
            <w:r w:rsidRPr="00E82F62">
              <w:rPr>
                <w:rFonts w:ascii="Verdana" w:eastAsia="Times New Roman" w:hAnsi="Verdana"/>
                <w:color w:val="1E1E1E"/>
                <w:szCs w:val="18"/>
                <w:lang w:eastAsia="cs-CZ"/>
              </w:rPr>
              <w:t>CCR Ostrava s.r.o., 28. října 3348/65, 702 00 Moravská Ostrava</w:t>
            </w:r>
          </w:p>
          <w:p w14:paraId="190F50E8" w14:textId="5972BBEC" w:rsidR="004953E1" w:rsidRPr="00E82F62" w:rsidRDefault="004953E1" w:rsidP="004953E1">
            <w:pPr>
              <w:numPr>
                <w:ilvl w:val="0"/>
                <w:numId w:val="23"/>
              </w:numPr>
              <w:spacing w:after="0"/>
              <w:rPr>
                <w:szCs w:val="18"/>
              </w:rPr>
            </w:pPr>
            <w:r w:rsidRPr="00E82F62">
              <w:rPr>
                <w:rFonts w:ascii="Verdana" w:eastAsia="Times New Roman" w:hAnsi="Verdana"/>
                <w:color w:val="1E1E1E"/>
                <w:szCs w:val="18"/>
                <w:lang w:eastAsia="cs-CZ"/>
              </w:rPr>
              <w:t>Sanatorium Profesora Arenbergera, Bolzanova 1604/7, 110 01 Praha</w:t>
            </w:r>
          </w:p>
          <w:p w14:paraId="7B9F94DE" w14:textId="40BC936E" w:rsidR="004953E1" w:rsidRPr="00E82F62" w:rsidRDefault="004953E1" w:rsidP="004953E1">
            <w:pPr>
              <w:numPr>
                <w:ilvl w:val="0"/>
                <w:numId w:val="23"/>
              </w:numPr>
              <w:spacing w:after="0"/>
              <w:rPr>
                <w:szCs w:val="18"/>
              </w:rPr>
            </w:pPr>
            <w:r w:rsidRPr="00E82F62">
              <w:rPr>
                <w:rFonts w:ascii="Verdana" w:eastAsia="Times New Roman" w:hAnsi="Verdana"/>
                <w:color w:val="1E1E1E"/>
                <w:szCs w:val="18"/>
                <w:lang w:eastAsia="cs-CZ"/>
              </w:rPr>
              <w:t>Dermafit Centrum s.r.o., Manětinská 1499/17, 323 00 Plzeň</w:t>
            </w:r>
          </w:p>
          <w:p w14:paraId="341EF884" w14:textId="11E6F3DE" w:rsidR="004953E1" w:rsidRDefault="004953E1" w:rsidP="004953E1">
            <w:pPr>
              <w:numPr>
                <w:ilvl w:val="0"/>
                <w:numId w:val="23"/>
              </w:numPr>
              <w:spacing w:after="0"/>
              <w:rPr>
                <w:szCs w:val="18"/>
              </w:rPr>
            </w:pPr>
            <w:r w:rsidRPr="00E82F62">
              <w:rPr>
                <w:rFonts w:ascii="Verdana" w:eastAsia="Times New Roman" w:hAnsi="Verdana"/>
                <w:color w:val="1E1E1E"/>
                <w:szCs w:val="18"/>
                <w:lang w:eastAsia="cs-CZ"/>
              </w:rPr>
              <w:t>Nemocnice AGEL Nový Jičín a.s., Purkyňova 2138/16, 741 01 Nový Jičín</w:t>
            </w:r>
          </w:p>
          <w:p w14:paraId="206E25BF" w14:textId="62FFC3CE" w:rsidR="004953E1" w:rsidRPr="004953E1" w:rsidRDefault="004953E1" w:rsidP="004953E1">
            <w:pPr>
              <w:numPr>
                <w:ilvl w:val="0"/>
                <w:numId w:val="23"/>
              </w:numPr>
              <w:spacing w:after="0"/>
              <w:rPr>
                <w:szCs w:val="18"/>
              </w:rPr>
            </w:pPr>
            <w:r w:rsidRPr="00E82F62">
              <w:rPr>
                <w:rFonts w:ascii="Verdana" w:eastAsia="Times New Roman" w:hAnsi="Verdana"/>
                <w:color w:val="1E1E1E"/>
                <w:szCs w:val="18"/>
                <w:lang w:eastAsia="cs-CZ"/>
              </w:rPr>
              <w:t>AGE Centrum s.r.o., Na Šibeniku 914/1, 779 00 Olomouc</w:t>
            </w:r>
          </w:p>
          <w:p w14:paraId="5835A848" w14:textId="77777777" w:rsidR="004953E1" w:rsidRDefault="004953E1" w:rsidP="00A864B5">
            <w:pPr>
              <w:rPr>
                <w:rFonts w:ascii="Verdana" w:hAnsi="Verdana"/>
              </w:rPr>
            </w:pPr>
          </w:p>
          <w:p w14:paraId="6733B5CC" w14:textId="01F968C9"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135A47B5"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017A1D90"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55D34FF5" w14:textId="136E33E6" w:rsidR="00956317"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sidR="00956317"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00956317"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252FF50C" w14:textId="77777777" w:rsidR="004953E1" w:rsidRDefault="004953E1" w:rsidP="002A5CE3">
            <w:pPr>
              <w:rPr>
                <w:rFonts w:ascii="Verdana" w:hAnsi="Verdana" w:cs="Segoe UI"/>
                <w:szCs w:val="18"/>
                <w:lang w:val="en-GB"/>
              </w:rPr>
            </w:pPr>
          </w:p>
          <w:p w14:paraId="22A2E3CD" w14:textId="77777777" w:rsidR="004953E1" w:rsidRDefault="004953E1" w:rsidP="002A5CE3">
            <w:pPr>
              <w:rPr>
                <w:rFonts w:ascii="Verdana" w:hAnsi="Verdana" w:cs="Segoe UI"/>
                <w:szCs w:val="18"/>
                <w:lang w:val="en-GB"/>
              </w:rPr>
            </w:pPr>
          </w:p>
          <w:p w14:paraId="3D5CCA0D" w14:textId="77777777" w:rsidR="004953E1" w:rsidRDefault="004953E1" w:rsidP="002A5CE3">
            <w:pPr>
              <w:rPr>
                <w:rFonts w:ascii="Verdana" w:hAnsi="Verdana" w:cs="Segoe UI"/>
                <w:szCs w:val="18"/>
                <w:lang w:val="en-GB"/>
              </w:rPr>
            </w:pPr>
          </w:p>
          <w:p w14:paraId="07625501" w14:textId="77777777" w:rsidR="004953E1" w:rsidRDefault="004953E1" w:rsidP="002A5CE3">
            <w:pPr>
              <w:rPr>
                <w:rFonts w:ascii="Verdana" w:hAnsi="Verdana" w:cs="Segoe UI"/>
                <w:szCs w:val="18"/>
                <w:lang w:val="en-GB"/>
              </w:rPr>
            </w:pPr>
          </w:p>
          <w:p w14:paraId="76069E56" w14:textId="13C5B251"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76F53C41" w14:textId="2E2E02E8"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053C1016"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660186D2"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3FE7DE9E" w14:textId="77777777" w:rsidR="004953E1" w:rsidRDefault="004953E1" w:rsidP="000528C2">
      <w:pPr>
        <w:rPr>
          <w:rFonts w:ascii="Verdana" w:hAnsi="Verdana" w:cs="Segoe UI"/>
          <w:b/>
          <w:szCs w:val="18"/>
        </w:rPr>
      </w:pPr>
    </w:p>
    <w:p w14:paraId="6960CBEB" w14:textId="639E030C" w:rsidR="000528C2" w:rsidRDefault="000528C2" w:rsidP="000528C2">
      <w:pPr>
        <w:rPr>
          <w:rFonts w:ascii="Verdana" w:hAnsi="Verdana" w:cs="Segoe UI"/>
          <w:b/>
          <w:szCs w:val="18"/>
        </w:rPr>
      </w:pPr>
      <w:r>
        <w:rPr>
          <w:rFonts w:ascii="Verdana" w:hAnsi="Verdana" w:cs="Segoe UI"/>
          <w:b/>
          <w:szCs w:val="18"/>
        </w:rPr>
        <w:t xml:space="preserve">Conclusion </w:t>
      </w:r>
    </w:p>
    <w:p w14:paraId="5C0C72BF" w14:textId="17BA70F6" w:rsidR="004953E1" w:rsidRPr="00E82F62" w:rsidRDefault="004953E1" w:rsidP="004953E1">
      <w:pPr>
        <w:numPr>
          <w:ilvl w:val="0"/>
          <w:numId w:val="24"/>
        </w:numPr>
        <w:spacing w:after="0"/>
        <w:rPr>
          <w:szCs w:val="18"/>
        </w:rPr>
      </w:pPr>
      <w:r w:rsidRPr="00E82F62">
        <w:rPr>
          <w:rFonts w:ascii="Verdana" w:eastAsia="Times New Roman" w:hAnsi="Verdana"/>
          <w:color w:val="1E1E1E"/>
          <w:szCs w:val="18"/>
          <w:lang w:eastAsia="cs-CZ"/>
        </w:rPr>
        <w:t>Praglandia s.r.o., Ostrovského 253/3, 150 00 Praha</w:t>
      </w:r>
    </w:p>
    <w:p w14:paraId="24FBD5E5" w14:textId="77777777" w:rsidR="004953E1" w:rsidRPr="004953E1" w:rsidRDefault="004953E1" w:rsidP="005F169D">
      <w:pPr>
        <w:numPr>
          <w:ilvl w:val="0"/>
          <w:numId w:val="24"/>
        </w:numPr>
        <w:spacing w:after="0"/>
        <w:rPr>
          <w:szCs w:val="18"/>
        </w:rPr>
      </w:pPr>
      <w:r w:rsidRPr="004953E1">
        <w:rPr>
          <w:rFonts w:ascii="Verdana" w:eastAsia="Times New Roman" w:hAnsi="Verdana"/>
          <w:color w:val="1E1E1E"/>
          <w:szCs w:val="18"/>
          <w:lang w:eastAsia="cs-CZ"/>
        </w:rPr>
        <w:t>CCR Ostrava s.r.o., 28. října 3348/65, 702 00 Moravská Ostrava</w:t>
      </w:r>
    </w:p>
    <w:p w14:paraId="298CA5E2" w14:textId="536330AA" w:rsidR="004953E1" w:rsidRPr="004953E1" w:rsidRDefault="004953E1" w:rsidP="005F169D">
      <w:pPr>
        <w:numPr>
          <w:ilvl w:val="0"/>
          <w:numId w:val="24"/>
        </w:numPr>
        <w:spacing w:after="0"/>
        <w:rPr>
          <w:szCs w:val="18"/>
        </w:rPr>
      </w:pPr>
      <w:r w:rsidRPr="004953E1">
        <w:rPr>
          <w:rFonts w:ascii="Verdana" w:eastAsia="Times New Roman" w:hAnsi="Verdana"/>
          <w:color w:val="1E1E1E"/>
          <w:szCs w:val="18"/>
          <w:lang w:eastAsia="cs-CZ"/>
        </w:rPr>
        <w:t>Sanatorium Profesora Arenbergera, Bolzanova 1604/7, 110 01 Praha</w:t>
      </w:r>
    </w:p>
    <w:p w14:paraId="13C4A592" w14:textId="172D3D00" w:rsidR="004953E1" w:rsidRPr="00E82F62" w:rsidRDefault="004953E1" w:rsidP="004953E1">
      <w:pPr>
        <w:numPr>
          <w:ilvl w:val="0"/>
          <w:numId w:val="24"/>
        </w:numPr>
        <w:spacing w:after="0"/>
        <w:rPr>
          <w:szCs w:val="18"/>
        </w:rPr>
      </w:pPr>
      <w:r w:rsidRPr="00E82F62">
        <w:rPr>
          <w:rFonts w:ascii="Verdana" w:eastAsia="Times New Roman" w:hAnsi="Verdana"/>
          <w:color w:val="1E1E1E"/>
          <w:szCs w:val="18"/>
          <w:lang w:eastAsia="cs-CZ"/>
        </w:rPr>
        <w:t>Dermafit Centrum s.r.o., Manětinská 1499/17, 323 00 Plzeň</w:t>
      </w:r>
    </w:p>
    <w:p w14:paraId="7A109D0A" w14:textId="02394003" w:rsidR="004953E1" w:rsidRDefault="004953E1" w:rsidP="004953E1">
      <w:pPr>
        <w:numPr>
          <w:ilvl w:val="0"/>
          <w:numId w:val="24"/>
        </w:numPr>
        <w:spacing w:after="0"/>
        <w:rPr>
          <w:szCs w:val="18"/>
        </w:rPr>
      </w:pPr>
      <w:r w:rsidRPr="00E82F62">
        <w:rPr>
          <w:rFonts w:ascii="Verdana" w:eastAsia="Times New Roman" w:hAnsi="Verdana"/>
          <w:color w:val="1E1E1E"/>
          <w:szCs w:val="18"/>
          <w:lang w:eastAsia="cs-CZ"/>
        </w:rPr>
        <w:t>Nemocnice AGEL Nový Jičín a.s., Purkyňova 2138/16, 741 01 Nový Jičín</w:t>
      </w:r>
    </w:p>
    <w:p w14:paraId="6A658204" w14:textId="54CDB877" w:rsidR="004953E1" w:rsidRPr="00E82F62" w:rsidRDefault="004953E1" w:rsidP="004953E1">
      <w:pPr>
        <w:numPr>
          <w:ilvl w:val="0"/>
          <w:numId w:val="24"/>
        </w:numPr>
        <w:spacing w:after="0"/>
        <w:rPr>
          <w:szCs w:val="18"/>
        </w:rPr>
      </w:pPr>
      <w:r w:rsidRPr="00E82F62">
        <w:rPr>
          <w:rFonts w:ascii="Verdana" w:eastAsia="Times New Roman" w:hAnsi="Verdana"/>
          <w:color w:val="1E1E1E"/>
          <w:szCs w:val="18"/>
          <w:lang w:eastAsia="cs-CZ"/>
        </w:rPr>
        <w:t xml:space="preserve">AGE Centrum s.r.o., Na Šibeniku 914/1, 779 00 Olomouc  </w:t>
      </w:r>
    </w:p>
    <w:p w14:paraId="112E95C8" w14:textId="77777777" w:rsidR="00012D47" w:rsidRPr="00071210" w:rsidRDefault="00012D47" w:rsidP="00012D47">
      <w:pPr>
        <w:pStyle w:val="Nadpis1"/>
      </w:pPr>
      <w:r>
        <w:lastRenderedPageBreak/>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7778E34B"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5DAF006B" w:rsidR="00956317" w:rsidRDefault="00956317"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54754369"/>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sdt>
              <w:sdtPr>
                <w:rPr>
                  <w:rFonts w:ascii="Verdana" w:hAnsi="Verdana" w:cs="Segoe UI"/>
                  <w:szCs w:val="18"/>
                  <w:lang w:val="en-GB"/>
                </w:rPr>
                <w:alias w:val="Yes"/>
                <w:tag w:val="Yes"/>
                <w:id w:val="-1704401263"/>
              </w:sdtPr>
              <w:sdtContent>
                <w:r w:rsidR="004953E1" w:rsidRPr="005C6DBA">
                  <w:rPr>
                    <w:rFonts w:ascii="Verdana" w:hAnsi="Verdana" w:cs="Segoe UI"/>
                    <w:szCs w:val="18"/>
                    <w:lang w:val="en-GB"/>
                  </w:rPr>
                  <w:t xml:space="preserve">NA  </w:t>
                </w:r>
                <w:sdt>
                  <w:sdtPr>
                    <w:rPr>
                      <w:rFonts w:ascii="Verdana" w:hAnsi="Verdana" w:cs="Segoe UI"/>
                      <w:szCs w:val="18"/>
                      <w:lang w:val="en-GB"/>
                    </w:rPr>
                    <w:alias w:val="Yes"/>
                    <w:tag w:val="Yes"/>
                    <w:id w:val="-1534953807"/>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sdtContent>
            </w:sdt>
          </w:p>
          <w:p w14:paraId="50D12F23" w14:textId="3719340D"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6630443D" w:rsidR="00765DC0"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sdt>
              <w:sdtPr>
                <w:rPr>
                  <w:rFonts w:ascii="Verdana" w:hAnsi="Verdana" w:cs="Segoe UI"/>
                  <w:szCs w:val="18"/>
                  <w:lang w:val="en-GB"/>
                </w:rPr>
                <w:alias w:val="Yes"/>
                <w:tag w:val="Yes"/>
                <w:id w:val="-776174933"/>
              </w:sdtPr>
              <w:sdtContent>
                <w:r w:rsidR="004953E1" w:rsidRPr="005C6DBA">
                  <w:rPr>
                    <w:rFonts w:ascii="Verdana" w:hAnsi="Verdana" w:cs="Segoe UI"/>
                    <w:szCs w:val="18"/>
                    <w:lang w:val="en-GB"/>
                  </w:rPr>
                  <w:t xml:space="preserve">NA  </w:t>
                </w:r>
                <w:sdt>
                  <w:sdtPr>
                    <w:rPr>
                      <w:rFonts w:ascii="Verdana" w:hAnsi="Verdana" w:cs="Segoe UI"/>
                      <w:szCs w:val="18"/>
                      <w:lang w:val="en-GB"/>
                    </w:rPr>
                    <w:alias w:val="Yes"/>
                    <w:tag w:val="Yes"/>
                    <w:id w:val="951821788"/>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sdtContent>
            </w:sdt>
          </w:p>
          <w:p w14:paraId="17F318B4" w14:textId="08BB6EBC"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sdt>
              <w:sdtPr>
                <w:rPr>
                  <w:rFonts w:ascii="Verdana" w:hAnsi="Verdana" w:cs="Segoe UI"/>
                  <w:szCs w:val="18"/>
                  <w:lang w:val="en-GB"/>
                </w:rPr>
                <w:alias w:val="Yes"/>
                <w:tag w:val="Yes"/>
                <w:id w:val="-1224825963"/>
              </w:sdtPr>
              <w:sdtContent>
                <w:r w:rsidR="004953E1" w:rsidRPr="005C6DBA">
                  <w:rPr>
                    <w:rFonts w:ascii="Verdana" w:hAnsi="Verdana" w:cs="Segoe UI"/>
                    <w:szCs w:val="18"/>
                    <w:lang w:val="en-GB"/>
                  </w:rPr>
                  <w:t xml:space="preserve">NA  </w:t>
                </w:r>
                <w:sdt>
                  <w:sdtPr>
                    <w:rPr>
                      <w:rFonts w:ascii="Verdana" w:hAnsi="Verdana" w:cs="Segoe UI"/>
                      <w:szCs w:val="18"/>
                      <w:lang w:val="en-GB"/>
                    </w:rPr>
                    <w:alias w:val="Yes"/>
                    <w:tag w:val="Yes"/>
                    <w:id w:val="-398517575"/>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sdtContent>
            </w:sdt>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3" w:name="_Toc421104998"/>
      <w:r w:rsidRPr="005C6DBA">
        <w:t>LIST OF questions TO THE SPONSOR/</w:t>
      </w:r>
      <w:bookmarkEnd w:id="3"/>
    </w:p>
    <w:p w14:paraId="6227634A" w14:textId="77777777" w:rsidR="00FB13CE" w:rsidRDefault="00FB13CE" w:rsidP="00FB13CE">
      <w:pPr>
        <w:ind w:left="720"/>
      </w:pPr>
    </w:p>
    <w:p w14:paraId="1C18FF67" w14:textId="77777777" w:rsidR="00FB13CE" w:rsidRDefault="00FB13CE" w:rsidP="00012D47">
      <w:pPr>
        <w:pStyle w:val="Nadpis1"/>
      </w:pPr>
      <w:bookmarkStart w:id="4"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245CA154"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Content>
                <w:r w:rsidR="004953E1">
                  <w:rPr>
                    <w:rFonts w:ascii="Verdana" w:hAnsi="Verdana" w:cs="Segoe UI"/>
                    <w:szCs w:val="18"/>
                    <w:lang w:val="en-GB"/>
                  </w:rPr>
                  <w:fldChar w:fldCharType="begin">
                    <w:ffData>
                      <w:name w:val=""/>
                      <w:enabled/>
                      <w:calcOnExit w:val="0"/>
                      <w:checkBox>
                        <w:sizeAuto/>
                        <w:default w:val="1"/>
                      </w:checkBox>
                    </w:ffData>
                  </w:fldChar>
                </w:r>
                <w:r w:rsidR="004953E1">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4953E1">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5F169D">
                  <w:rPr>
                    <w:rFonts w:ascii="Verdana" w:hAnsi="Verdana" w:cs="Segoe UI"/>
                    <w:szCs w:val="18"/>
                    <w:lang w:val="en-GB"/>
                  </w:rPr>
                </w:r>
                <w:r w:rsidR="005F169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4"/>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433D0714" w:rsidR="008D4304" w:rsidRPr="005C6DBA" w:rsidRDefault="004953E1" w:rsidP="002A5CE3">
            <w:pPr>
              <w:rPr>
                <w:rFonts w:ascii="Verdana" w:hAnsi="Verdana" w:cs="Segoe UI"/>
                <w:szCs w:val="18"/>
                <w:lang w:val="en-GB"/>
              </w:rPr>
            </w:pPr>
            <w:r>
              <w:rPr>
                <w:rFonts w:ascii="Verdana" w:hAnsi="Verdana" w:cs="Segoe UI"/>
                <w:szCs w:val="18"/>
              </w:rPr>
              <w:fldChar w:fldCharType="begin">
                <w:ffData>
                  <w:name w:val=""/>
                  <w:enabled/>
                  <w:calcOnExit w:val="0"/>
                  <w:checkBox>
                    <w:sizeAuto/>
                    <w:default w:val="1"/>
                  </w:checkBox>
                </w:ffData>
              </w:fldChar>
            </w:r>
            <w:r>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Pr>
                <w:rFonts w:ascii="Verdana" w:hAnsi="Verdana" w:cs="Segoe UI"/>
                <w:szCs w:val="18"/>
              </w:rPr>
              <w:fldChar w:fldCharType="end"/>
            </w:r>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5F169D">
              <w:rPr>
                <w:rFonts w:ascii="Verdana" w:hAnsi="Verdana" w:cs="Segoe UI"/>
                <w:szCs w:val="18"/>
              </w:rPr>
            </w:r>
            <w:r w:rsidR="005F169D">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4AD8FF7D" w14:textId="77777777" w:rsidR="00012D47" w:rsidRPr="00012D47" w:rsidRDefault="00012D47" w:rsidP="002A5CE3">
      <w:pPr>
        <w:jc w:val="both"/>
        <w:rPr>
          <w:rFonts w:ascii="Verdana" w:hAnsi="Verdana" w:cs="Segoe UI"/>
          <w:b/>
          <w:szCs w:val="18"/>
        </w:rPr>
      </w:pPr>
      <w:r w:rsidRPr="00012D47">
        <w:rPr>
          <w:rFonts w:ascii="Verdana" w:hAnsi="Verdana" w:cs="Segoe UI"/>
          <w:b/>
          <w:szCs w:val="18"/>
        </w:rPr>
        <w:t>In case of approval</w:t>
      </w:r>
    </w:p>
    <w:p w14:paraId="01CE3C13" w14:textId="77777777" w:rsidR="00012D47" w:rsidRPr="00012D47" w:rsidRDefault="00012D47" w:rsidP="002A5CE3">
      <w:pPr>
        <w:jc w:val="both"/>
        <w:rPr>
          <w:rFonts w:ascii="Verdana" w:hAnsi="Verdana" w:cs="Segoe UI"/>
          <w:b/>
          <w:szCs w:val="18"/>
          <w:lang w:val="en-GB"/>
        </w:rPr>
      </w:pPr>
      <w:r w:rsidRPr="00012D47">
        <w:rPr>
          <w:rFonts w:ascii="Verdana" w:hAnsi="Verdana" w:cs="Segoe UI"/>
          <w:b/>
          <w:szCs w:val="18"/>
          <w:lang w:val="en-GB"/>
        </w:rPr>
        <w:lastRenderedPageBreak/>
        <w:t>The approval is valid for the following trial sites and investigators</w:t>
      </w:r>
    </w:p>
    <w:p w14:paraId="001A6633" w14:textId="176E0030" w:rsidR="00012D47" w:rsidRDefault="00012D47" w:rsidP="00012D47">
      <w:pPr>
        <w:ind w:firstLine="708"/>
        <w:jc w:val="both"/>
        <w:rPr>
          <w:rFonts w:ascii="Verdana" w:hAnsi="Verdana" w:cs="Segoe UI"/>
          <w:b/>
          <w:szCs w:val="18"/>
          <w:lang w:val="en-GB"/>
        </w:rPr>
      </w:pPr>
      <w:r w:rsidRPr="00012D47">
        <w:rPr>
          <w:rFonts w:ascii="Verdana" w:hAnsi="Verdana" w:cs="Segoe UI"/>
          <w:b/>
          <w:szCs w:val="18"/>
          <w:lang w:val="en-GB"/>
        </w:rPr>
        <w:t>List of trial sites and investigators</w:t>
      </w:r>
    </w:p>
    <w:p w14:paraId="00971712" w14:textId="77777777" w:rsidR="00E82F62" w:rsidRPr="00E82F62" w:rsidRDefault="00E82F62" w:rsidP="00E82F62">
      <w:pPr>
        <w:spacing w:after="0"/>
        <w:rPr>
          <w:szCs w:val="18"/>
        </w:rPr>
      </w:pPr>
    </w:p>
    <w:p w14:paraId="3F5CCD01" w14:textId="77777777" w:rsidR="00E82F62" w:rsidRP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Praglandia s.r.o., Ostrovského 253/3, 150 00 Praha, MUDr. Andrea Vocílková</w:t>
      </w:r>
    </w:p>
    <w:p w14:paraId="6631736F" w14:textId="77777777" w:rsidR="00E82F62" w:rsidRP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CCR Ostrava s.r.o., 28. října 3348/65, 702 00 Moravská Ostrava, MUDr. Sylva Zajícová</w:t>
      </w:r>
    </w:p>
    <w:p w14:paraId="122646FD" w14:textId="77777777" w:rsidR="00E82F62" w:rsidRP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Sanatorium Profesora Arenbergera, Bolzanova 1604/7, 110 01 Praha, prof. MUDr. Petr Arenberger</w:t>
      </w:r>
    </w:p>
    <w:p w14:paraId="617E0D55" w14:textId="77777777" w:rsidR="00E82F62" w:rsidRP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Dermafit Centrum s.r.o., Manětinská 1499/17, 323 00 Plzeň, MUDr. Petra Brodská</w:t>
      </w:r>
    </w:p>
    <w:p w14:paraId="1C7226A9" w14:textId="77777777" w:rsid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Nemocnice AGEL Nový Jičín a.s., Purkyňova 2138/16, 741 01 Nový Jičín, MUDr. Marie Selerová</w:t>
      </w:r>
    </w:p>
    <w:p w14:paraId="6CC82D81" w14:textId="64333B2D" w:rsidR="00E82F62" w:rsidRPr="00E82F62" w:rsidRDefault="00E82F62" w:rsidP="004953E1">
      <w:pPr>
        <w:numPr>
          <w:ilvl w:val="0"/>
          <w:numId w:val="24"/>
        </w:numPr>
        <w:spacing w:after="0"/>
        <w:rPr>
          <w:szCs w:val="18"/>
        </w:rPr>
      </w:pPr>
      <w:r w:rsidRPr="00E82F62">
        <w:rPr>
          <w:rFonts w:ascii="Verdana" w:eastAsia="Times New Roman" w:hAnsi="Verdana"/>
          <w:color w:val="1E1E1E"/>
          <w:szCs w:val="18"/>
          <w:lang w:eastAsia="cs-CZ"/>
        </w:rPr>
        <w:t xml:space="preserve">AGE Centrum s.r.o., Na Šibeniku 914/1, 779 00 Olomouc, MUDr. Romana Nyklová-  </w:t>
      </w:r>
    </w:p>
    <w:p w14:paraId="7209E4B0" w14:textId="6F961C4A" w:rsidR="00E82F62" w:rsidRPr="00E82F62" w:rsidRDefault="00E82F62" w:rsidP="00E82F62">
      <w:pPr>
        <w:spacing w:after="0"/>
        <w:ind w:firstLine="708"/>
        <w:jc w:val="both"/>
        <w:rPr>
          <w:rFonts w:ascii="Verdana" w:hAnsi="Verdana" w:cs="Segoe UI"/>
          <w:b/>
          <w:szCs w:val="18"/>
          <w:lang w:val="en-GB"/>
        </w:rPr>
      </w:pPr>
      <w:r w:rsidRPr="00E82F62">
        <w:rPr>
          <w:rFonts w:ascii="Verdana" w:eastAsia="Times New Roman" w:hAnsi="Verdana"/>
          <w:color w:val="1E1E1E"/>
          <w:szCs w:val="18"/>
          <w:lang w:eastAsia="cs-CZ"/>
        </w:rPr>
        <w:t>Skřivánková</w:t>
      </w:r>
    </w:p>
    <w:p w14:paraId="0FCF5B11" w14:textId="77777777" w:rsidR="00012D47" w:rsidRPr="00012D47" w:rsidRDefault="00012D47" w:rsidP="00012D47">
      <w:pPr>
        <w:ind w:firstLine="708"/>
        <w:jc w:val="both"/>
        <w:rPr>
          <w:rFonts w:ascii="Verdana" w:hAnsi="Verdana" w:cs="Segoe UI"/>
          <w:b/>
          <w:szCs w:val="18"/>
          <w:lang w:val="en-GB"/>
        </w:rPr>
      </w:pPr>
    </w:p>
    <w:p w14:paraId="6C5F733C" w14:textId="77777777" w:rsidR="00020E08" w:rsidRDefault="00020E08" w:rsidP="002A5CE3">
      <w:pPr>
        <w:jc w:val="both"/>
        <w:rPr>
          <w:rFonts w:ascii="Verdana" w:hAnsi="Verdana" w:cs="Segoe UI"/>
          <w:b/>
          <w:szCs w:val="18"/>
          <w:lang w:val="en-GB"/>
        </w:rPr>
      </w:pPr>
    </w:p>
    <w:p w14:paraId="24D4B125" w14:textId="77777777" w:rsidR="00BF36F8" w:rsidRDefault="00BF36F8" w:rsidP="002A5CE3">
      <w:pPr>
        <w:jc w:val="both"/>
        <w:rPr>
          <w:rFonts w:ascii="Verdana" w:hAnsi="Verdana" w:cs="Segoe UI"/>
          <w:b/>
          <w:szCs w:val="18"/>
          <w:lang w:val="en-GB"/>
        </w:rPr>
      </w:pPr>
      <w:r>
        <w:rPr>
          <w:rFonts w:ascii="Verdana" w:hAnsi="Verdana" w:cs="Segoe UI"/>
          <w:b/>
          <w:szCs w:val="18"/>
          <w:lang w:val="en-GB"/>
        </w:rPr>
        <w:t>List of documents on the basis of which the decision was made</w:t>
      </w:r>
    </w:p>
    <w:p w14:paraId="3393A8A6" w14:textId="5E61699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L1-sis-icf-assent-child-12-14y-cs</w:t>
      </w:r>
      <w:r w:rsidR="005F169D" w:rsidRPr="00ED0D87">
        <w:rPr>
          <w:rFonts w:ascii="Verdana" w:hAnsi="Verdana" w:cs="Segoe UI"/>
          <w:sz w:val="18"/>
          <w:szCs w:val="18"/>
          <w:lang w:val="en-GB"/>
        </w:rPr>
        <w:t xml:space="preserve">, </w:t>
      </w:r>
      <w:r w:rsidR="005F169D" w:rsidRPr="00ED0D87">
        <w:rPr>
          <w:rFonts w:ascii="Verdana" w:hAnsi="Verdana"/>
          <w:sz w:val="18"/>
          <w:szCs w:val="18"/>
        </w:rPr>
        <w:t>EFC17561_1main(12-14y)_CZ _12Feb2024</w:t>
      </w:r>
    </w:p>
    <w:p w14:paraId="42B9B93A" w14:textId="4BA97736"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L1-sis-icf-assent-child-15-17y-cs</w:t>
      </w:r>
      <w:r w:rsidR="005F169D" w:rsidRPr="00ED0D87">
        <w:rPr>
          <w:rFonts w:ascii="Verdana" w:hAnsi="Verdana" w:cs="Segoe UI"/>
          <w:sz w:val="18"/>
          <w:szCs w:val="18"/>
          <w:lang w:val="en-GB"/>
        </w:rPr>
        <w:t xml:space="preserve">, </w:t>
      </w:r>
      <w:r w:rsidR="005F169D" w:rsidRPr="00ED0D87">
        <w:rPr>
          <w:rFonts w:ascii="Verdana" w:hAnsi="Verdana"/>
          <w:sz w:val="18"/>
          <w:szCs w:val="18"/>
        </w:rPr>
        <w:t>EFC17561_1main(15-17y)_CZ_12Feb2024</w:t>
      </w:r>
    </w:p>
    <w:p w14:paraId="6A03C680" w14:textId="619026C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L1-sis-icf-future-sample-use-cs</w:t>
      </w:r>
      <w:r w:rsidR="005F169D" w:rsidRPr="00ED0D87">
        <w:rPr>
          <w:rFonts w:ascii="Verdana" w:hAnsi="Verdana" w:cs="Segoe UI"/>
          <w:sz w:val="18"/>
          <w:szCs w:val="18"/>
          <w:lang w:val="en-GB"/>
        </w:rPr>
        <w:t xml:space="preserve">, </w:t>
      </w:r>
      <w:r w:rsidR="005F169D" w:rsidRPr="00ED0D87">
        <w:rPr>
          <w:rFonts w:ascii="Verdana" w:hAnsi="Verdana"/>
          <w:sz w:val="18"/>
          <w:szCs w:val="18"/>
        </w:rPr>
        <w:t>1FSU_CZ_13Feb2024</w:t>
      </w:r>
    </w:p>
    <w:p w14:paraId="09C76068" w14:textId="581BEC7E"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L1-sis-icf-gdpr-adult-cs</w:t>
      </w:r>
      <w:r w:rsidR="005F169D" w:rsidRPr="00ED0D87">
        <w:rPr>
          <w:rFonts w:ascii="Verdana" w:hAnsi="Verdana" w:cs="Segoe UI"/>
          <w:sz w:val="18"/>
          <w:szCs w:val="18"/>
          <w:lang w:val="en-GB"/>
        </w:rPr>
        <w:t xml:space="preserve">, </w:t>
      </w:r>
      <w:r w:rsidR="005F169D" w:rsidRPr="00ED0D87">
        <w:rPr>
          <w:rFonts w:ascii="Verdana" w:hAnsi="Verdana"/>
          <w:sz w:val="18"/>
          <w:szCs w:val="18"/>
        </w:rPr>
        <w:t>Doplňující informace GDPR – 15-Feb-2024</w:t>
      </w:r>
    </w:p>
    <w:p w14:paraId="7B80A631" w14:textId="69CF76C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L1-sis-icf-gdpr-parents-cs</w:t>
      </w:r>
      <w:r w:rsidR="005F169D" w:rsidRPr="00ED0D87">
        <w:rPr>
          <w:rFonts w:ascii="Verdana" w:hAnsi="Verdana" w:cs="Segoe UI"/>
          <w:sz w:val="18"/>
          <w:szCs w:val="18"/>
          <w:lang w:val="en-GB"/>
        </w:rPr>
        <w:t xml:space="preserve">, </w:t>
      </w:r>
      <w:r w:rsidR="005F169D" w:rsidRPr="00ED0D87">
        <w:rPr>
          <w:rFonts w:ascii="Verdana" w:hAnsi="Verdana"/>
          <w:sz w:val="18"/>
          <w:szCs w:val="18"/>
        </w:rPr>
        <w:t>Doplňující informace GDPR – 15-Feb-2024</w:t>
      </w:r>
    </w:p>
    <w:p w14:paraId="117494FF" w14:textId="40253CD1"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L1-sis-icf-main-adult-cs</w:t>
      </w:r>
      <w:r w:rsidR="005F169D" w:rsidRPr="00ED0D87">
        <w:rPr>
          <w:rFonts w:ascii="Verdana" w:hAnsi="Verdana" w:cs="Segoe UI"/>
          <w:sz w:val="18"/>
          <w:szCs w:val="18"/>
          <w:lang w:val="en-GB"/>
        </w:rPr>
        <w:t xml:space="preserve">, </w:t>
      </w:r>
      <w:r w:rsidR="005F169D" w:rsidRPr="00ED0D87">
        <w:rPr>
          <w:rFonts w:ascii="Verdana" w:hAnsi="Verdana"/>
          <w:sz w:val="18"/>
          <w:szCs w:val="18"/>
        </w:rPr>
        <w:t>1ICF_CZ_13Feb2024</w:t>
      </w:r>
    </w:p>
    <w:p w14:paraId="4084C364" w14:textId="05D5F195"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L1-sis-icf-optional-procedures-15-17y-cs</w:t>
      </w:r>
      <w:r w:rsidR="005F169D" w:rsidRPr="00ED0D87">
        <w:rPr>
          <w:rFonts w:ascii="Verdana" w:hAnsi="Verdana" w:cs="Segoe UI"/>
          <w:sz w:val="18"/>
          <w:szCs w:val="18"/>
          <w:lang w:val="en-GB"/>
        </w:rPr>
        <w:t xml:space="preserve">, </w:t>
      </w:r>
      <w:r w:rsidR="005F169D" w:rsidRPr="00ED0D87">
        <w:rPr>
          <w:rFonts w:ascii="Verdana" w:hAnsi="Verdana"/>
          <w:sz w:val="18"/>
          <w:szCs w:val="18"/>
        </w:rPr>
        <w:t>EFC17561_1volitelné procedury (15-17y)_CZ_14Feb2024</w:t>
      </w:r>
    </w:p>
    <w:p w14:paraId="4048BB7B" w14:textId="7E28FF45"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L1-sis-icf-optional-procedures-adult-cs</w:t>
      </w:r>
      <w:r w:rsidR="005F169D" w:rsidRPr="00ED0D87">
        <w:rPr>
          <w:rFonts w:ascii="Verdana" w:hAnsi="Verdana" w:cs="Segoe UI"/>
          <w:sz w:val="18"/>
          <w:szCs w:val="18"/>
          <w:lang w:val="en-GB"/>
        </w:rPr>
        <w:t xml:space="preserve">, </w:t>
      </w:r>
      <w:r w:rsidR="005F169D" w:rsidRPr="00ED0D87">
        <w:rPr>
          <w:rFonts w:ascii="Verdana" w:hAnsi="Verdana"/>
          <w:sz w:val="18"/>
          <w:szCs w:val="18"/>
        </w:rPr>
        <w:t>EFC17561_1volitelné procedury adult_CZ_14Feb2024</w:t>
      </w:r>
    </w:p>
    <w:p w14:paraId="414D2398" w14:textId="7D3D823B"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L1-sis-icf-optional-procedures-parents-cs</w:t>
      </w:r>
      <w:r w:rsidR="005F169D" w:rsidRPr="00ED0D87">
        <w:rPr>
          <w:rFonts w:ascii="Verdana" w:hAnsi="Verdana" w:cs="Segoe UI"/>
          <w:sz w:val="18"/>
          <w:szCs w:val="18"/>
          <w:lang w:val="en-GB"/>
        </w:rPr>
        <w:t xml:space="preserve">, </w:t>
      </w:r>
      <w:r w:rsidR="005F169D" w:rsidRPr="00ED0D87">
        <w:rPr>
          <w:rFonts w:ascii="Verdana" w:hAnsi="Verdana"/>
          <w:sz w:val="18"/>
          <w:szCs w:val="18"/>
        </w:rPr>
        <w:t>EFC17561_1volitelné procedury rodiče_CZ_14Feb2024</w:t>
      </w:r>
    </w:p>
    <w:p w14:paraId="475B43C1" w14:textId="311866A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L1-sis-icf-parents-cs</w:t>
      </w:r>
      <w:r w:rsidR="005F169D" w:rsidRPr="00ED0D87">
        <w:rPr>
          <w:rFonts w:ascii="Verdana" w:hAnsi="Verdana" w:cs="Segoe UI"/>
          <w:sz w:val="18"/>
          <w:szCs w:val="18"/>
          <w:lang w:val="en-GB"/>
        </w:rPr>
        <w:t xml:space="preserve">, </w:t>
      </w:r>
      <w:r w:rsidR="005F169D" w:rsidRPr="00ED0D87">
        <w:rPr>
          <w:rFonts w:ascii="Verdana" w:hAnsi="Verdana"/>
          <w:sz w:val="18"/>
          <w:szCs w:val="18"/>
        </w:rPr>
        <w:t>1Parent ICF_CZ_13Feb2024</w:t>
      </w:r>
    </w:p>
    <w:p w14:paraId="13430C2C" w14:textId="662FC56D"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L1-sis-icf-partner-pregnancy-cs</w:t>
      </w:r>
      <w:r w:rsidR="005F169D" w:rsidRPr="00ED0D87">
        <w:rPr>
          <w:rFonts w:ascii="Verdana" w:hAnsi="Verdana" w:cs="Segoe UI"/>
          <w:sz w:val="18"/>
          <w:szCs w:val="18"/>
          <w:lang w:val="en-GB"/>
        </w:rPr>
        <w:t xml:space="preserve">, </w:t>
      </w:r>
      <w:r w:rsidR="005F169D" w:rsidRPr="00ED0D87">
        <w:rPr>
          <w:rFonts w:ascii="Verdana" w:hAnsi="Verdana"/>
          <w:sz w:val="18"/>
          <w:szCs w:val="18"/>
        </w:rPr>
        <w:t>1PP_CZ_14Feb2024 CCZE-QU-FOR-0119837 – V5.0 – 15-Oct-2023</w:t>
      </w:r>
    </w:p>
    <w:p w14:paraId="0E36AB49" w14:textId="70CF6535"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L2-other-subject-information-material-patient-info-adolescents-cs</w:t>
      </w:r>
      <w:r w:rsidR="005F169D" w:rsidRPr="00ED0D87">
        <w:rPr>
          <w:rFonts w:ascii="Verdana" w:hAnsi="Verdana" w:cs="Segoe UI"/>
          <w:sz w:val="18"/>
          <w:szCs w:val="18"/>
          <w:lang w:val="en-GB"/>
        </w:rPr>
        <w:t xml:space="preserve">, </w:t>
      </w:r>
      <w:r w:rsidR="005F169D" w:rsidRPr="00ED0D87">
        <w:rPr>
          <w:rFonts w:ascii="Verdana" w:hAnsi="Verdana"/>
          <w:sz w:val="18"/>
          <w:szCs w:val="18"/>
        </w:rPr>
        <w:t>Verze  2.0 z února 2024</w:t>
      </w:r>
    </w:p>
    <w:p w14:paraId="6255C4F1" w14:textId="75D9BE1C"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L2-other-subject-information-material-patient-info-adult-cs</w:t>
      </w:r>
      <w:r w:rsidR="005F169D" w:rsidRPr="00ED0D87">
        <w:rPr>
          <w:rFonts w:ascii="Verdana" w:hAnsi="Verdana" w:cs="Segoe UI"/>
          <w:sz w:val="18"/>
          <w:szCs w:val="18"/>
          <w:lang w:val="en-GB"/>
        </w:rPr>
        <w:t xml:space="preserve">, </w:t>
      </w:r>
      <w:r w:rsidR="005F169D" w:rsidRPr="00ED0D87">
        <w:rPr>
          <w:rFonts w:ascii="Verdana" w:hAnsi="Verdana"/>
          <w:sz w:val="18"/>
          <w:szCs w:val="18"/>
        </w:rPr>
        <w:t>V 2.0 z února 2024</w:t>
      </w:r>
    </w:p>
    <w:p w14:paraId="0F713EF3" w14:textId="5B1233B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M1-cv-investigator-arenbergerpetr-sanatorium-profesora-arenbergera-cs</w:t>
      </w:r>
      <w:r w:rsidR="005F169D" w:rsidRPr="00ED0D87">
        <w:rPr>
          <w:rFonts w:ascii="Verdana" w:hAnsi="Verdana" w:cs="Segoe UI"/>
          <w:sz w:val="18"/>
          <w:szCs w:val="18"/>
          <w:lang w:val="en-GB"/>
        </w:rPr>
        <w:t>, 2 Mar 2023</w:t>
      </w:r>
    </w:p>
    <w:p w14:paraId="0688AB40" w14:textId="38EF38AA"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M1-cv-investigator-brodskapetra-dermafit-centrum-cs</w:t>
      </w:r>
      <w:r w:rsidR="005F169D" w:rsidRPr="00ED0D87">
        <w:rPr>
          <w:rFonts w:ascii="Verdana" w:hAnsi="Verdana" w:cs="Segoe UI"/>
          <w:sz w:val="18"/>
          <w:szCs w:val="18"/>
          <w:lang w:val="en-GB"/>
        </w:rPr>
        <w:t>, 5 Dec 2023</w:t>
      </w:r>
    </w:p>
    <w:p w14:paraId="441E67DA" w14:textId="00898097"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M1-cv-investigator-nyklovaskrivankovaromana-age-centrum-cs</w:t>
      </w:r>
      <w:r w:rsidR="005F169D" w:rsidRPr="00ED0D87">
        <w:rPr>
          <w:rFonts w:ascii="Verdana" w:hAnsi="Verdana" w:cs="Segoe UI"/>
          <w:sz w:val="18"/>
          <w:szCs w:val="18"/>
          <w:lang w:val="en-GB"/>
        </w:rPr>
        <w:t>, 5 Dec 2023</w:t>
      </w:r>
    </w:p>
    <w:p w14:paraId="5D82F979" w14:textId="2802193D"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M1-cv-investigator-selerovamarie-nemocnice-agel-cs</w:t>
      </w:r>
      <w:r w:rsidR="005F169D" w:rsidRPr="00ED0D87">
        <w:rPr>
          <w:rFonts w:ascii="Verdana" w:hAnsi="Verdana" w:cs="Segoe UI"/>
          <w:sz w:val="18"/>
          <w:szCs w:val="18"/>
          <w:lang w:val="en-GB"/>
        </w:rPr>
        <w:t>, 4 Dec 2023</w:t>
      </w:r>
    </w:p>
    <w:p w14:paraId="04A98AA6" w14:textId="27C7DE40"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M1-cv-investigator-vocilkovaandrea-praglandia-cs</w:t>
      </w:r>
      <w:r w:rsidR="005F169D" w:rsidRPr="00ED0D87">
        <w:rPr>
          <w:rFonts w:ascii="Verdana" w:hAnsi="Verdana" w:cs="Segoe UI"/>
          <w:sz w:val="18"/>
          <w:szCs w:val="18"/>
          <w:lang w:val="en-GB"/>
        </w:rPr>
        <w:t>, 10 Dec 2023</w:t>
      </w:r>
    </w:p>
    <w:p w14:paraId="7738C729" w14:textId="2B4F9440"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M1-cv-investigator-zajicovasylva-ccr-ostrava-cs</w:t>
      </w:r>
      <w:r w:rsidR="005F169D" w:rsidRPr="00ED0D87">
        <w:rPr>
          <w:rFonts w:ascii="Verdana" w:hAnsi="Verdana" w:cs="Segoe UI"/>
          <w:sz w:val="18"/>
          <w:szCs w:val="18"/>
          <w:lang w:val="en-GB"/>
        </w:rPr>
        <w:t>, 4 Dec 2023</w:t>
      </w:r>
    </w:p>
    <w:p w14:paraId="583D6D53" w14:textId="499D02F2"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M2-doi-investigator-arenbergerpetr-sanatorium-profesora- arenbergera-cs</w:t>
      </w:r>
      <w:r w:rsidR="005F169D" w:rsidRPr="00ED0D87">
        <w:rPr>
          <w:rFonts w:ascii="Verdana" w:hAnsi="Verdana" w:cs="Segoe UI"/>
          <w:sz w:val="18"/>
          <w:szCs w:val="18"/>
          <w:lang w:val="en-GB"/>
        </w:rPr>
        <w:t>, 5 Dec 2023</w:t>
      </w:r>
    </w:p>
    <w:p w14:paraId="4797E5B0" w14:textId="3D59401B"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M2-doi-investigator-brodskapetra-dermafit-centrum-cs</w:t>
      </w:r>
      <w:r w:rsidR="005F169D" w:rsidRPr="00ED0D87">
        <w:rPr>
          <w:rFonts w:ascii="Verdana" w:hAnsi="Verdana" w:cs="Segoe UI"/>
          <w:sz w:val="18"/>
          <w:szCs w:val="18"/>
          <w:lang w:val="en-GB"/>
        </w:rPr>
        <w:t>, 7 Dec 2023</w:t>
      </w:r>
    </w:p>
    <w:p w14:paraId="2953774B" w14:textId="44F326E2"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M2-doi-investigator-nyklovaskrivankovaromana-age-centrum-cs</w:t>
      </w:r>
      <w:r w:rsidR="005F169D" w:rsidRPr="00ED0D87">
        <w:rPr>
          <w:rFonts w:ascii="Verdana" w:hAnsi="Verdana" w:cs="Segoe UI"/>
          <w:sz w:val="18"/>
          <w:szCs w:val="18"/>
          <w:lang w:val="en-GB"/>
        </w:rPr>
        <w:t>, 15 Dec 2023</w:t>
      </w:r>
    </w:p>
    <w:p w14:paraId="0214305F" w14:textId="581C378C"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M2-doi-investigator-selerovamarie-nemocnice-agel-cs</w:t>
      </w:r>
      <w:r w:rsidR="005F169D" w:rsidRPr="00ED0D87">
        <w:rPr>
          <w:rFonts w:ascii="Verdana" w:hAnsi="Verdana" w:cs="Segoe UI"/>
          <w:sz w:val="18"/>
          <w:szCs w:val="18"/>
          <w:lang w:val="en-GB"/>
        </w:rPr>
        <w:t>, 4 Dec 2023</w:t>
      </w:r>
    </w:p>
    <w:p w14:paraId="5B9061DC" w14:textId="06A8F53B"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M2-doi-investigator-vocilkovaandrea-praglandia-cs</w:t>
      </w:r>
      <w:r w:rsidR="00ED0D87" w:rsidRPr="00ED0D87">
        <w:rPr>
          <w:rFonts w:ascii="Verdana" w:hAnsi="Verdana" w:cs="Segoe UI"/>
          <w:sz w:val="18"/>
          <w:szCs w:val="18"/>
          <w:lang w:val="en-GB"/>
        </w:rPr>
        <w:t>, 4 Dec 2023</w:t>
      </w:r>
    </w:p>
    <w:p w14:paraId="4D071B5A" w14:textId="222306B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M2-doi-investigator-zajicovasylva-ccr-ostrava-cs</w:t>
      </w:r>
      <w:r w:rsidR="00ED0D87" w:rsidRPr="00ED0D87">
        <w:rPr>
          <w:rFonts w:ascii="Verdana" w:hAnsi="Verdana" w:cs="Segoe UI"/>
          <w:sz w:val="18"/>
          <w:szCs w:val="18"/>
          <w:lang w:val="en-GB"/>
        </w:rPr>
        <w:t>, 4 Dec 2023</w:t>
      </w:r>
    </w:p>
    <w:p w14:paraId="24B121CA" w14:textId="43893FA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M3-gcp-investigator-arenbergerpetr-sanatorium-profesora-arenbergera-en</w:t>
      </w:r>
      <w:r w:rsidR="00ED0D87" w:rsidRPr="00ED0D87">
        <w:rPr>
          <w:rFonts w:ascii="Verdana" w:hAnsi="Verdana" w:cs="Segoe UI"/>
          <w:sz w:val="18"/>
          <w:szCs w:val="18"/>
          <w:lang w:val="en-GB"/>
        </w:rPr>
        <w:t>, 17 Aug 2022</w:t>
      </w:r>
    </w:p>
    <w:p w14:paraId="3A6A10E9" w14:textId="033FB87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M3-gcp-investigator-brodskapetra-dermafit-centrum-en</w:t>
      </w:r>
      <w:r w:rsidR="00ED0D87" w:rsidRPr="00ED0D87">
        <w:rPr>
          <w:rFonts w:ascii="Verdana" w:hAnsi="Verdana" w:cs="Segoe UI"/>
          <w:sz w:val="18"/>
          <w:szCs w:val="18"/>
          <w:lang w:val="en-GB"/>
        </w:rPr>
        <w:t>, 14 Jun 2023</w:t>
      </w:r>
    </w:p>
    <w:p w14:paraId="12177BE9" w14:textId="063F4F91"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M3-gcp-investigator-nyklovaskrivankovaromana-age-centrum-en</w:t>
      </w:r>
      <w:r w:rsidR="00ED0D87" w:rsidRPr="00ED0D87">
        <w:rPr>
          <w:rFonts w:ascii="Verdana" w:hAnsi="Verdana" w:cs="Segoe UI"/>
          <w:sz w:val="18"/>
          <w:szCs w:val="18"/>
          <w:lang w:val="en-GB"/>
        </w:rPr>
        <w:t>, 20 Jun 2023</w:t>
      </w:r>
    </w:p>
    <w:p w14:paraId="29F95524" w14:textId="7EA1AAAC"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M3-gcp-investigator-selerovamarie-nemocnice-agel-en</w:t>
      </w:r>
      <w:r w:rsidR="00ED0D87" w:rsidRPr="00ED0D87">
        <w:rPr>
          <w:rFonts w:ascii="Verdana" w:hAnsi="Verdana" w:cs="Segoe UI"/>
          <w:sz w:val="18"/>
          <w:szCs w:val="18"/>
          <w:lang w:val="en-GB"/>
        </w:rPr>
        <w:t>, 4 Sep 2023</w:t>
      </w:r>
    </w:p>
    <w:p w14:paraId="5D440218" w14:textId="619A54B7"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N1-site-suitability-form-age-centrum-cs</w:t>
      </w:r>
      <w:r w:rsidR="00ED0D87" w:rsidRPr="00ED0D87">
        <w:rPr>
          <w:rFonts w:ascii="Verdana" w:hAnsi="Verdana" w:cs="Segoe UI"/>
          <w:sz w:val="18"/>
          <w:szCs w:val="18"/>
          <w:lang w:val="en-GB"/>
        </w:rPr>
        <w:t>, 15 Dec 2023</w:t>
      </w:r>
    </w:p>
    <w:p w14:paraId="15113F84" w14:textId="363BEDCD"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N1-site-suitability-form-ccr-ostrava-cs</w:t>
      </w:r>
      <w:r w:rsidR="00ED0D87" w:rsidRPr="00ED0D87">
        <w:rPr>
          <w:rFonts w:ascii="Verdana" w:hAnsi="Verdana" w:cs="Segoe UI"/>
          <w:sz w:val="18"/>
          <w:szCs w:val="18"/>
          <w:lang w:val="en-GB"/>
        </w:rPr>
        <w:t>, 4 Dec 2023</w:t>
      </w:r>
    </w:p>
    <w:p w14:paraId="51BE7AE7" w14:textId="09EB5DFB"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N1-site-suitability-form-dermafit-centrum-cs</w:t>
      </w:r>
      <w:r w:rsidR="00ED0D87" w:rsidRPr="00ED0D87">
        <w:rPr>
          <w:rFonts w:ascii="Verdana" w:hAnsi="Verdana" w:cs="Segoe UI"/>
          <w:sz w:val="18"/>
          <w:szCs w:val="18"/>
          <w:lang w:val="en-GB"/>
        </w:rPr>
        <w:t>, 5 Dec 2023</w:t>
      </w:r>
    </w:p>
    <w:p w14:paraId="137DC27E" w14:textId="21C70523"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N1-site-suitability-form-nemocnice-agel-cs</w:t>
      </w:r>
      <w:r w:rsidR="00ED0D87" w:rsidRPr="00ED0D87">
        <w:rPr>
          <w:rFonts w:ascii="Verdana" w:hAnsi="Verdana" w:cs="Segoe UI"/>
          <w:sz w:val="18"/>
          <w:szCs w:val="18"/>
          <w:lang w:val="en-GB"/>
        </w:rPr>
        <w:t>, 23 Nov 2023</w:t>
      </w:r>
    </w:p>
    <w:p w14:paraId="5A9B15B1" w14:textId="3D89F28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N1-site-suitability-form-praglandia-cs</w:t>
      </w:r>
      <w:r w:rsidR="00ED0D87" w:rsidRPr="00ED0D87">
        <w:rPr>
          <w:rFonts w:ascii="Verdana" w:hAnsi="Verdana" w:cs="Segoe UI"/>
          <w:sz w:val="18"/>
          <w:szCs w:val="18"/>
          <w:lang w:val="en-GB"/>
        </w:rPr>
        <w:t>, 5 Dec 2023</w:t>
      </w:r>
    </w:p>
    <w:p w14:paraId="0A9C10CE" w14:textId="126834A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N1-site-suitability-form-sanatorium-profesora-arenbergera-cs</w:t>
      </w:r>
      <w:r w:rsidR="00ED0D87" w:rsidRPr="00ED0D87">
        <w:rPr>
          <w:rFonts w:ascii="Verdana" w:hAnsi="Verdana" w:cs="Segoe UI"/>
          <w:sz w:val="18"/>
          <w:szCs w:val="18"/>
          <w:lang w:val="en-GB"/>
        </w:rPr>
        <w:t>, 5 Dec 2023</w:t>
      </w:r>
    </w:p>
    <w:p w14:paraId="203D58B9" w14:textId="7FB9D1C1"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N2-registration2-nonstate-praglandia-cs</w:t>
      </w:r>
      <w:r w:rsidR="00ED0D87" w:rsidRPr="00ED0D87">
        <w:rPr>
          <w:rFonts w:ascii="Verdana" w:hAnsi="Verdana" w:cs="Segoe UI"/>
          <w:sz w:val="18"/>
          <w:szCs w:val="18"/>
          <w:lang w:val="en-GB"/>
        </w:rPr>
        <w:t>, 9 Mar 2022</w:t>
      </w:r>
    </w:p>
    <w:p w14:paraId="6C817949" w14:textId="24197F6C"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N2-registration-nonstate-age-centrum-cs</w:t>
      </w:r>
      <w:r w:rsidR="00ED0D87" w:rsidRPr="00ED0D87">
        <w:rPr>
          <w:rFonts w:ascii="Verdana" w:hAnsi="Verdana" w:cs="Segoe UI"/>
          <w:sz w:val="18"/>
          <w:szCs w:val="18"/>
          <w:lang w:val="en-GB"/>
        </w:rPr>
        <w:t>, 7 Mar 2023</w:t>
      </w:r>
    </w:p>
    <w:p w14:paraId="3E16DBAF" w14:textId="6A3504BE"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N2-registration-nonstate-ccr-ostrava-cs</w:t>
      </w:r>
      <w:r w:rsidR="00ED0D87" w:rsidRPr="00ED0D87">
        <w:rPr>
          <w:rFonts w:ascii="Verdana" w:hAnsi="Verdana" w:cs="Segoe UI"/>
          <w:sz w:val="18"/>
          <w:szCs w:val="18"/>
          <w:lang w:val="en-GB"/>
        </w:rPr>
        <w:t>, 10 Aug 2023</w:t>
      </w:r>
    </w:p>
    <w:p w14:paraId="0DF68D49" w14:textId="7569E960"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N2-registration-nonstate-dermafit-centrum-cs</w:t>
      </w:r>
      <w:r w:rsidR="00ED0D87" w:rsidRPr="00ED0D87">
        <w:rPr>
          <w:rFonts w:ascii="Verdana" w:hAnsi="Verdana" w:cs="Segoe UI"/>
          <w:sz w:val="18"/>
          <w:szCs w:val="18"/>
          <w:lang w:val="en-GB"/>
        </w:rPr>
        <w:t>, 29 Aug 2023</w:t>
      </w:r>
    </w:p>
    <w:p w14:paraId="4696F2A6" w14:textId="52B75B8E"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N2-registration-nonstate-nemocnice-agel-c</w:t>
      </w:r>
      <w:r w:rsidR="0015020B" w:rsidRPr="00ED0D87">
        <w:rPr>
          <w:rFonts w:ascii="Verdana" w:hAnsi="Verdana" w:cs="Segoe UI"/>
          <w:sz w:val="18"/>
          <w:szCs w:val="18"/>
          <w:lang w:val="en-GB"/>
        </w:rPr>
        <w:t>s</w:t>
      </w:r>
      <w:r w:rsidR="00ED0D87" w:rsidRPr="00ED0D87">
        <w:rPr>
          <w:rFonts w:ascii="Verdana" w:hAnsi="Verdana" w:cs="Segoe UI"/>
          <w:sz w:val="18"/>
          <w:szCs w:val="18"/>
          <w:lang w:val="en-GB"/>
        </w:rPr>
        <w:t>, 7 Jun 2023</w:t>
      </w:r>
    </w:p>
    <w:p w14:paraId="27E7AEEF" w14:textId="25B740EB"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N2-registration-nonstate-praglandia-cs</w:t>
      </w:r>
      <w:r w:rsidR="00ED0D87" w:rsidRPr="00ED0D87">
        <w:rPr>
          <w:rFonts w:ascii="Verdana" w:hAnsi="Verdana" w:cs="Segoe UI"/>
          <w:sz w:val="18"/>
          <w:szCs w:val="18"/>
          <w:lang w:val="en-GB"/>
        </w:rPr>
        <w:t>, 18 Aug 2023</w:t>
      </w:r>
    </w:p>
    <w:p w14:paraId="7E2EDE7D" w14:textId="7CA3EF93"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lastRenderedPageBreak/>
        <w:t>N2-registration-nonstate-sanatorium-profesora-arenbergera-cs</w:t>
      </w:r>
      <w:r w:rsidR="00ED0D87" w:rsidRPr="00ED0D87">
        <w:rPr>
          <w:rFonts w:ascii="Verdana" w:hAnsi="Verdana" w:cs="Segoe UI"/>
          <w:sz w:val="18"/>
          <w:szCs w:val="18"/>
          <w:lang w:val="en-GB"/>
        </w:rPr>
        <w:t>, 9 Apr 2024</w:t>
      </w:r>
    </w:p>
    <w:p w14:paraId="671A4F2E" w14:textId="0AFE99E0"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O1-trial-participant-insurance-certificate-cs</w:t>
      </w:r>
      <w:r w:rsidR="00ED0D87" w:rsidRPr="00ED0D87">
        <w:rPr>
          <w:rFonts w:ascii="Verdana" w:hAnsi="Verdana" w:cs="Segoe UI"/>
          <w:sz w:val="18"/>
          <w:szCs w:val="18"/>
          <w:lang w:val="en-GB"/>
        </w:rPr>
        <w:t>, 7 Dec 2023</w:t>
      </w:r>
    </w:p>
    <w:p w14:paraId="775C7598" w14:textId="56B2C34C"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O2-proof-of-coverage-sanofi-en-commitment</w:t>
      </w:r>
      <w:r w:rsidR="00ED0D87" w:rsidRPr="00ED0D87">
        <w:rPr>
          <w:rFonts w:ascii="Verdana" w:hAnsi="Verdana" w:cs="Segoe UI"/>
          <w:sz w:val="18"/>
          <w:szCs w:val="18"/>
          <w:lang w:val="en-GB"/>
        </w:rPr>
        <w:t>, 1 Jan 2024</w:t>
      </w:r>
    </w:p>
    <w:p w14:paraId="311838EA" w14:textId="554E911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P1-financial-arrangements-en</w:t>
      </w:r>
      <w:r w:rsidR="00ED0D87" w:rsidRPr="00ED0D87">
        <w:rPr>
          <w:rFonts w:ascii="Verdana" w:hAnsi="Verdana" w:cs="Segoe UI"/>
          <w:sz w:val="18"/>
          <w:szCs w:val="18"/>
          <w:lang w:val="en-GB"/>
        </w:rPr>
        <w:t>, 28 Jun 2023</w:t>
      </w:r>
    </w:p>
    <w:p w14:paraId="094C23AE" w14:textId="3F39F861"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P1-financial-arrangements-trial-participants-cz</w:t>
      </w:r>
    </w:p>
    <w:p w14:paraId="4901864E" w14:textId="7EC5B46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R1-compliance-on-the-collection-and-use-of-personal-data-cs</w:t>
      </w:r>
      <w:r w:rsidR="00ED0D87" w:rsidRPr="00ED0D87">
        <w:rPr>
          <w:rFonts w:ascii="Verdana" w:hAnsi="Verdana" w:cs="Segoe UI"/>
          <w:sz w:val="18"/>
          <w:szCs w:val="18"/>
          <w:lang w:val="en-GB"/>
        </w:rPr>
        <w:t>, 13 Feb 2024</w:t>
      </w:r>
    </w:p>
    <w:p w14:paraId="5A8A2BBC" w14:textId="3F9AD71E"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S1-compliance-biological-samples-en</w:t>
      </w:r>
      <w:r w:rsidR="00ED0D87" w:rsidRPr="00ED0D87">
        <w:rPr>
          <w:rFonts w:ascii="Verdana" w:hAnsi="Verdana" w:cs="Segoe UI"/>
          <w:sz w:val="18"/>
          <w:szCs w:val="18"/>
          <w:lang w:val="en-GB"/>
        </w:rPr>
        <w:t>, 12 Feb 2024</w:t>
      </w:r>
    </w:p>
    <w:p w14:paraId="01BCBD7E" w14:textId="5790B975"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K2-recruitment-material-brochure-cs</w:t>
      </w:r>
      <w:r w:rsidR="005F169D" w:rsidRPr="00ED0D87">
        <w:rPr>
          <w:rFonts w:ascii="Verdana" w:hAnsi="Verdana" w:cs="Segoe UI"/>
          <w:sz w:val="18"/>
          <w:szCs w:val="18"/>
          <w:lang w:val="en-GB"/>
        </w:rPr>
        <w:t xml:space="preserve">, </w:t>
      </w:r>
      <w:r w:rsidR="005F169D" w:rsidRPr="00ED0D87">
        <w:rPr>
          <w:rFonts w:ascii="Verdana" w:hAnsi="Verdana"/>
          <w:sz w:val="18"/>
          <w:szCs w:val="18"/>
        </w:rPr>
        <w:t>Verze 2.0 ze dne 01/11/2023</w:t>
      </w:r>
    </w:p>
    <w:p w14:paraId="40BE375B" w14:textId="3F97677F"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K2-recruitment-material-dear-patient-letter-cs</w:t>
      </w:r>
      <w:r w:rsidR="005F169D" w:rsidRPr="00ED0D87">
        <w:rPr>
          <w:rFonts w:ascii="Verdana" w:hAnsi="Verdana" w:cs="Segoe UI"/>
          <w:sz w:val="18"/>
          <w:szCs w:val="18"/>
          <w:lang w:val="en-GB"/>
        </w:rPr>
        <w:t xml:space="preserve">, </w:t>
      </w:r>
      <w:r w:rsidR="005F169D" w:rsidRPr="00ED0D87">
        <w:rPr>
          <w:rFonts w:ascii="Verdana" w:hAnsi="Verdana"/>
          <w:sz w:val="18"/>
          <w:szCs w:val="18"/>
        </w:rPr>
        <w:t>Verze 4.0 ze dne 01/11/2023</w:t>
      </w:r>
    </w:p>
    <w:p w14:paraId="5C5E7AD2" w14:textId="517207D9"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K2-recruitment-material-dr-to-dr-letter-cs</w:t>
      </w:r>
      <w:r w:rsidR="005F169D" w:rsidRPr="00ED0D87">
        <w:rPr>
          <w:rFonts w:ascii="Verdana" w:hAnsi="Verdana" w:cs="Segoe UI"/>
          <w:sz w:val="18"/>
          <w:szCs w:val="18"/>
          <w:lang w:val="en-GB"/>
        </w:rPr>
        <w:t xml:space="preserve">, </w:t>
      </w:r>
      <w:r w:rsidR="005F169D" w:rsidRPr="00ED0D87">
        <w:rPr>
          <w:rFonts w:ascii="Verdana" w:hAnsi="Verdana"/>
          <w:sz w:val="18"/>
          <w:szCs w:val="18"/>
        </w:rPr>
        <w:t>Verze 4.0 ze dne 01/11/2023</w:t>
      </w:r>
    </w:p>
    <w:p w14:paraId="2F9AB630" w14:textId="11191CB7"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K2-recruitment-material-flyer-cs</w:t>
      </w:r>
      <w:r w:rsidR="005F169D" w:rsidRPr="00ED0D87">
        <w:rPr>
          <w:rFonts w:ascii="Verdana" w:hAnsi="Verdana" w:cs="Segoe UI"/>
          <w:sz w:val="18"/>
          <w:szCs w:val="18"/>
          <w:lang w:val="en-GB"/>
        </w:rPr>
        <w:t xml:space="preserve">, </w:t>
      </w:r>
      <w:r w:rsidR="005F169D" w:rsidRPr="00ED0D87">
        <w:rPr>
          <w:rFonts w:ascii="Verdana" w:hAnsi="Verdana"/>
          <w:sz w:val="18"/>
          <w:szCs w:val="18"/>
        </w:rPr>
        <w:t>Verze 1.0 ze dne 25/07/2023</w:t>
      </w:r>
    </w:p>
    <w:p w14:paraId="5D4C187E" w14:textId="20FBE11D"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K2-recruitment-material-poster-with-compensation-cs</w:t>
      </w:r>
      <w:r w:rsidR="005F169D" w:rsidRPr="00ED0D87">
        <w:rPr>
          <w:rFonts w:ascii="Verdana" w:hAnsi="Verdana" w:cs="Segoe UI"/>
          <w:sz w:val="18"/>
          <w:szCs w:val="18"/>
          <w:lang w:val="en-GB"/>
        </w:rPr>
        <w:t xml:space="preserve">, </w:t>
      </w:r>
      <w:r w:rsidR="005F169D" w:rsidRPr="00ED0D87">
        <w:rPr>
          <w:rFonts w:ascii="Verdana" w:hAnsi="Verdana"/>
          <w:sz w:val="18"/>
          <w:szCs w:val="18"/>
        </w:rPr>
        <w:t>Verze 1.0 ze dne 25/07/2023</w:t>
      </w:r>
    </w:p>
    <w:p w14:paraId="15A79AC8" w14:textId="54B5351E" w:rsidR="004953E1" w:rsidRPr="00ED0D87" w:rsidRDefault="004953E1" w:rsidP="00ED0D87">
      <w:pPr>
        <w:pStyle w:val="Odstavecseseznamem"/>
        <w:numPr>
          <w:ilvl w:val="0"/>
          <w:numId w:val="25"/>
        </w:numPr>
        <w:jc w:val="both"/>
        <w:rPr>
          <w:rFonts w:ascii="Verdana" w:hAnsi="Verdana" w:cs="Segoe UI"/>
          <w:sz w:val="18"/>
          <w:szCs w:val="18"/>
          <w:lang w:val="en-GB"/>
        </w:rPr>
      </w:pPr>
      <w:r w:rsidRPr="00ED0D87">
        <w:rPr>
          <w:rFonts w:ascii="Verdana" w:hAnsi="Verdana" w:cs="Segoe UI"/>
          <w:sz w:val="18"/>
          <w:szCs w:val="18"/>
          <w:lang w:val="en-GB"/>
        </w:rPr>
        <w:t>K2-recruitment-material-poster-without-compensation-cs</w:t>
      </w:r>
      <w:r w:rsidR="005F169D" w:rsidRPr="00ED0D87">
        <w:rPr>
          <w:rFonts w:ascii="Verdana" w:hAnsi="Verdana" w:cs="Segoe UI"/>
          <w:sz w:val="18"/>
          <w:szCs w:val="18"/>
          <w:lang w:val="en-GB"/>
        </w:rPr>
        <w:t xml:space="preserve">, </w:t>
      </w:r>
      <w:r w:rsidR="005F169D" w:rsidRPr="00ED0D87">
        <w:rPr>
          <w:rFonts w:ascii="Verdana" w:hAnsi="Verdana"/>
          <w:sz w:val="18"/>
          <w:szCs w:val="18"/>
        </w:rPr>
        <w:t>Verze 1.0 ze dne 25/07/2023</w:t>
      </w:r>
    </w:p>
    <w:p w14:paraId="4ABFB067" w14:textId="77777777" w:rsidR="0015020B" w:rsidRDefault="0015020B" w:rsidP="004953E1">
      <w:pPr>
        <w:jc w:val="both"/>
        <w:rPr>
          <w:rFonts w:ascii="Verdana" w:hAnsi="Verdana" w:cs="Segoe UI"/>
          <w:b/>
          <w:szCs w:val="18"/>
          <w:lang w:val="en-GB"/>
        </w:rPr>
      </w:pPr>
    </w:p>
    <w:p w14:paraId="2ACCFFDC" w14:textId="77777777" w:rsidR="0015020B" w:rsidRDefault="0015020B" w:rsidP="004953E1">
      <w:pPr>
        <w:jc w:val="both"/>
        <w:rPr>
          <w:rFonts w:ascii="Verdana" w:hAnsi="Verdana" w:cs="Segoe UI"/>
          <w:b/>
          <w:szCs w:val="18"/>
          <w:lang w:val="en-GB"/>
        </w:rPr>
      </w:pPr>
    </w:p>
    <w:p w14:paraId="79C788A2" w14:textId="77777777" w:rsidR="0015020B" w:rsidRDefault="0015020B" w:rsidP="004953E1">
      <w:pPr>
        <w:jc w:val="both"/>
        <w:rPr>
          <w:rFonts w:ascii="Verdana" w:hAnsi="Verdana" w:cs="Segoe UI"/>
          <w:b/>
          <w:szCs w:val="18"/>
          <w:lang w:val="en-GB"/>
        </w:rPr>
      </w:pPr>
    </w:p>
    <w:p w14:paraId="59E9A3FA" w14:textId="158065A1" w:rsidR="004953E1" w:rsidRDefault="004953E1" w:rsidP="004953E1">
      <w:pPr>
        <w:jc w:val="both"/>
        <w:rPr>
          <w:rFonts w:ascii="Verdana" w:hAnsi="Verdana" w:cs="Segoe UI"/>
          <w:b/>
          <w:szCs w:val="18"/>
          <w:lang w:val="en-GB"/>
        </w:rPr>
      </w:pPr>
      <w:r>
        <w:rPr>
          <w:rFonts w:ascii="Verdana" w:hAnsi="Verdana" w:cs="Segoe UI"/>
          <w:b/>
          <w:szCs w:val="18"/>
          <w:lang w:val="en-GB"/>
        </w:rPr>
        <w:t>List of members of the ethic committee participating in the decision</w:t>
      </w:r>
    </w:p>
    <w:p w14:paraId="7344916F" w14:textId="77777777" w:rsidR="004953E1" w:rsidRPr="00035C00" w:rsidRDefault="004953E1" w:rsidP="004953E1">
      <w:pPr>
        <w:spacing w:after="0"/>
        <w:jc w:val="both"/>
        <w:rPr>
          <w:rFonts w:ascii="Verdana" w:hAnsi="Verdana"/>
        </w:rPr>
      </w:pPr>
      <w:r w:rsidRPr="00035C00">
        <w:rPr>
          <w:rFonts w:ascii="Verdana" w:hAnsi="Verdana"/>
        </w:rPr>
        <w:t xml:space="preserve">MUDr. Jindřiška Burešová (chairman) </w:t>
      </w:r>
    </w:p>
    <w:p w14:paraId="288C4F27" w14:textId="77777777" w:rsidR="004953E1" w:rsidRPr="00035C00" w:rsidRDefault="004953E1" w:rsidP="004953E1">
      <w:pPr>
        <w:spacing w:after="0"/>
        <w:jc w:val="both"/>
        <w:rPr>
          <w:rFonts w:ascii="Verdana" w:hAnsi="Verdana"/>
        </w:rPr>
      </w:pPr>
      <w:r w:rsidRPr="00035C00">
        <w:rPr>
          <w:rFonts w:ascii="Verdana" w:hAnsi="Verdana"/>
        </w:rPr>
        <w:t xml:space="preserve">doc. MUDr. Jiřina Zapletalová, Ph.D. </w:t>
      </w:r>
    </w:p>
    <w:p w14:paraId="29C56083" w14:textId="77777777" w:rsidR="004953E1" w:rsidRPr="00035C00" w:rsidRDefault="004953E1" w:rsidP="004953E1">
      <w:pPr>
        <w:spacing w:after="0"/>
        <w:jc w:val="both"/>
        <w:rPr>
          <w:rFonts w:ascii="Verdana" w:hAnsi="Verdana"/>
        </w:rPr>
      </w:pPr>
      <w:r>
        <w:rPr>
          <w:rFonts w:ascii="Verdana" w:hAnsi="Verdana"/>
        </w:rPr>
        <w:t>prof</w:t>
      </w:r>
      <w:r w:rsidRPr="00035C00">
        <w:rPr>
          <w:rFonts w:ascii="Verdana" w:hAnsi="Verdana"/>
        </w:rPr>
        <w:t xml:space="preserve">. MUDr. et Mgr. Jiří Minařík, Ph.D. </w:t>
      </w:r>
    </w:p>
    <w:p w14:paraId="14145729" w14:textId="77777777" w:rsidR="004953E1" w:rsidRPr="00035C00" w:rsidRDefault="004953E1" w:rsidP="004953E1">
      <w:pPr>
        <w:spacing w:after="0"/>
        <w:jc w:val="both"/>
        <w:rPr>
          <w:rFonts w:ascii="Verdana" w:hAnsi="Verdana"/>
        </w:rPr>
      </w:pPr>
      <w:r w:rsidRPr="00035C00">
        <w:rPr>
          <w:rFonts w:ascii="Verdana" w:hAnsi="Verdana"/>
        </w:rPr>
        <w:t xml:space="preserve">MUDr. Libor Kvapil </w:t>
      </w:r>
    </w:p>
    <w:p w14:paraId="6B608401" w14:textId="77777777" w:rsidR="004953E1" w:rsidRPr="00035C00" w:rsidRDefault="004953E1" w:rsidP="004953E1">
      <w:pPr>
        <w:spacing w:after="0"/>
        <w:jc w:val="both"/>
        <w:rPr>
          <w:rFonts w:ascii="Verdana" w:hAnsi="Verdana"/>
        </w:rPr>
      </w:pPr>
      <w:r w:rsidRPr="00035C00">
        <w:rPr>
          <w:rFonts w:ascii="Verdana" w:hAnsi="Verdana"/>
        </w:rPr>
        <w:t xml:space="preserve">MUDr. Josef Srovnal, Ph.D. </w:t>
      </w:r>
    </w:p>
    <w:p w14:paraId="70B4F878" w14:textId="77777777" w:rsidR="004953E1" w:rsidRPr="00035C00" w:rsidRDefault="004953E1" w:rsidP="004953E1">
      <w:pPr>
        <w:spacing w:after="0"/>
        <w:jc w:val="both"/>
        <w:rPr>
          <w:rFonts w:ascii="Verdana" w:hAnsi="Verdana"/>
        </w:rPr>
      </w:pPr>
      <w:r w:rsidRPr="00035C00">
        <w:rPr>
          <w:rFonts w:ascii="Verdana" w:hAnsi="Verdana"/>
        </w:rPr>
        <w:t xml:space="preserve">Anna Holá </w:t>
      </w:r>
    </w:p>
    <w:p w14:paraId="69AD1930" w14:textId="77777777" w:rsidR="004953E1" w:rsidRPr="00035C00" w:rsidRDefault="004953E1" w:rsidP="004953E1">
      <w:pPr>
        <w:spacing w:after="0"/>
        <w:jc w:val="both"/>
        <w:rPr>
          <w:rFonts w:ascii="Verdana" w:hAnsi="Verdana"/>
        </w:rPr>
      </w:pPr>
      <w:r w:rsidRPr="00035C00">
        <w:rPr>
          <w:rFonts w:ascii="Verdana" w:hAnsi="Verdana"/>
        </w:rPr>
        <w:t xml:space="preserve">MUDr. et PhDr. Lenka Hansmanová, Ph.D. </w:t>
      </w:r>
    </w:p>
    <w:p w14:paraId="30AC418C" w14:textId="77777777" w:rsidR="004953E1" w:rsidRPr="00035C00" w:rsidRDefault="004953E1" w:rsidP="004953E1">
      <w:pPr>
        <w:spacing w:after="0"/>
        <w:jc w:val="both"/>
        <w:rPr>
          <w:rFonts w:ascii="Verdana" w:hAnsi="Verdana"/>
        </w:rPr>
      </w:pPr>
      <w:r w:rsidRPr="00035C00">
        <w:rPr>
          <w:rFonts w:ascii="Verdana" w:hAnsi="Verdana"/>
        </w:rPr>
        <w:t xml:space="preserve">PharmDr. Tomáš Anděl, Ph.D. </w:t>
      </w:r>
    </w:p>
    <w:p w14:paraId="5B5B5C0B" w14:textId="77777777" w:rsidR="004953E1" w:rsidRPr="00035C00" w:rsidRDefault="004953E1" w:rsidP="004953E1">
      <w:pPr>
        <w:spacing w:after="0"/>
        <w:jc w:val="both"/>
        <w:rPr>
          <w:rFonts w:ascii="Verdana" w:hAnsi="Verdana"/>
        </w:rPr>
      </w:pPr>
      <w:r w:rsidRPr="00035C00">
        <w:rPr>
          <w:rFonts w:ascii="Verdana" w:hAnsi="Verdana"/>
        </w:rPr>
        <w:t xml:space="preserve">doc. MUDr. Libuše Stárková, CSc. </w:t>
      </w:r>
    </w:p>
    <w:p w14:paraId="5AE6F713" w14:textId="77777777" w:rsidR="004953E1" w:rsidRPr="00035C00" w:rsidRDefault="004953E1" w:rsidP="004953E1">
      <w:pPr>
        <w:spacing w:after="0"/>
        <w:jc w:val="both"/>
        <w:rPr>
          <w:rFonts w:ascii="Verdana" w:hAnsi="Verdana"/>
        </w:rPr>
      </w:pPr>
      <w:r w:rsidRPr="00035C00">
        <w:rPr>
          <w:rFonts w:ascii="Verdana" w:hAnsi="Verdana"/>
        </w:rPr>
        <w:t xml:space="preserve">prof. MUDr. Karel Indrák, DrSc. </w:t>
      </w:r>
    </w:p>
    <w:p w14:paraId="69A16F03" w14:textId="77777777" w:rsidR="004953E1" w:rsidRPr="00035C00" w:rsidRDefault="004953E1" w:rsidP="004953E1">
      <w:pPr>
        <w:spacing w:after="0"/>
        <w:jc w:val="both"/>
        <w:rPr>
          <w:rFonts w:ascii="Verdana" w:hAnsi="Verdana"/>
        </w:rPr>
      </w:pPr>
      <w:r w:rsidRPr="00035C00">
        <w:rPr>
          <w:rFonts w:ascii="Verdana" w:hAnsi="Verdana"/>
        </w:rPr>
        <w:t xml:space="preserve">MUDr. Karel Cwiertka, Ph.D. </w:t>
      </w:r>
    </w:p>
    <w:p w14:paraId="712CC17E" w14:textId="77777777" w:rsidR="004953E1" w:rsidRPr="00035C00" w:rsidRDefault="004953E1" w:rsidP="004953E1">
      <w:pPr>
        <w:spacing w:after="0"/>
        <w:jc w:val="both"/>
        <w:rPr>
          <w:rFonts w:ascii="Verdana" w:hAnsi="Verdana"/>
        </w:rPr>
      </w:pPr>
      <w:r w:rsidRPr="00035C00">
        <w:rPr>
          <w:rFonts w:ascii="Verdana" w:hAnsi="Verdana"/>
        </w:rPr>
        <w:t xml:space="preserve">MUDr. Jan Strojil, Ph.D. </w:t>
      </w:r>
    </w:p>
    <w:p w14:paraId="5D080531" w14:textId="77777777" w:rsidR="004953E1" w:rsidRPr="00035C00" w:rsidRDefault="004953E1" w:rsidP="004953E1">
      <w:pPr>
        <w:spacing w:after="0"/>
        <w:jc w:val="both"/>
        <w:rPr>
          <w:rFonts w:ascii="Verdana" w:hAnsi="Verdana"/>
        </w:rPr>
      </w:pPr>
      <w:r w:rsidRPr="00035C00">
        <w:rPr>
          <w:rFonts w:ascii="Verdana" w:hAnsi="Verdana"/>
        </w:rPr>
        <w:t xml:space="preserve">Iveta Sudolská </w:t>
      </w:r>
    </w:p>
    <w:p w14:paraId="17BC23E9" w14:textId="77777777" w:rsidR="004953E1" w:rsidRPr="00035C00" w:rsidRDefault="004953E1" w:rsidP="004953E1">
      <w:pPr>
        <w:spacing w:after="0"/>
        <w:jc w:val="both"/>
        <w:rPr>
          <w:rFonts w:ascii="Verdana" w:hAnsi="Verdana"/>
        </w:rPr>
      </w:pPr>
      <w:r w:rsidRPr="00035C00">
        <w:rPr>
          <w:rFonts w:ascii="Verdana" w:hAnsi="Verdana"/>
        </w:rPr>
        <w:t xml:space="preserve">Věra Bartlová </w:t>
      </w:r>
    </w:p>
    <w:p w14:paraId="4B1ED618" w14:textId="34E15B18" w:rsidR="00DC2B4B" w:rsidRDefault="00DC2B4B" w:rsidP="002A5CE3">
      <w:pPr>
        <w:jc w:val="both"/>
        <w:rPr>
          <w:rFonts w:ascii="Verdana" w:hAnsi="Verdana" w:cs="Segoe UI"/>
          <w:b/>
          <w:szCs w:val="18"/>
        </w:rPr>
      </w:pPr>
    </w:p>
    <w:p w14:paraId="447082D5" w14:textId="2B57FA6D" w:rsidR="004953E1" w:rsidRDefault="004953E1" w:rsidP="002A5CE3">
      <w:pPr>
        <w:jc w:val="both"/>
        <w:rPr>
          <w:rFonts w:ascii="Verdana" w:hAnsi="Verdana" w:cs="Segoe UI"/>
          <w:b/>
          <w:szCs w:val="18"/>
        </w:rPr>
      </w:pPr>
    </w:p>
    <w:p w14:paraId="4685CED7" w14:textId="61349D1B" w:rsidR="004953E1" w:rsidRPr="00764A66" w:rsidRDefault="004953E1" w:rsidP="004953E1">
      <w:pPr>
        <w:jc w:val="both"/>
        <w:rPr>
          <w:rFonts w:ascii="Verdana" w:hAnsi="Verdana" w:cs="Segoe UI"/>
          <w:szCs w:val="18"/>
          <w:lang w:val="en-GB"/>
        </w:rPr>
      </w:pPr>
      <w:r w:rsidRPr="00764A66">
        <w:rPr>
          <w:rFonts w:ascii="Verdana" w:hAnsi="Verdana" w:cs="Segoe UI"/>
          <w:szCs w:val="18"/>
          <w:lang w:val="en-GB"/>
        </w:rPr>
        <w:t xml:space="preserve">In Olomouc – </w:t>
      </w:r>
      <w:r w:rsidR="00ED0D87">
        <w:rPr>
          <w:rFonts w:ascii="Verdana" w:hAnsi="Verdana" w:cs="Segoe UI"/>
          <w:szCs w:val="18"/>
          <w:lang w:val="en-GB"/>
        </w:rPr>
        <w:t>7-06-</w:t>
      </w:r>
      <w:bookmarkStart w:id="5" w:name="_GoBack"/>
      <w:bookmarkEnd w:id="5"/>
      <w:r>
        <w:rPr>
          <w:rFonts w:ascii="Verdana" w:hAnsi="Verdana" w:cs="Segoe UI"/>
          <w:szCs w:val="18"/>
          <w:lang w:val="en-GB"/>
        </w:rPr>
        <w:t>2024</w:t>
      </w:r>
    </w:p>
    <w:p w14:paraId="692EE14A" w14:textId="77777777" w:rsidR="004953E1" w:rsidRPr="00012D47" w:rsidRDefault="004953E1" w:rsidP="002A5CE3">
      <w:pPr>
        <w:jc w:val="both"/>
        <w:rPr>
          <w:rFonts w:ascii="Verdana" w:hAnsi="Verdana" w:cs="Segoe UI"/>
          <w:b/>
          <w:szCs w:val="18"/>
        </w:rPr>
      </w:pPr>
    </w:p>
    <w:sectPr w:rsidR="004953E1" w:rsidRPr="00012D47"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5F169D" w:rsidRDefault="005F169D" w:rsidP="00F85A24">
      <w:pPr>
        <w:spacing w:after="0"/>
      </w:pPr>
      <w:r>
        <w:separator/>
      </w:r>
    </w:p>
  </w:endnote>
  <w:endnote w:type="continuationSeparator" w:id="0">
    <w:p w14:paraId="3FA4C004" w14:textId="77777777" w:rsidR="005F169D" w:rsidRDefault="005F169D"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5F169D" w:rsidRDefault="005F169D">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5F169D" w:rsidRPr="000E509E" w:rsidRDefault="005F169D"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5F169D" w:rsidRDefault="005F169D" w:rsidP="00F85A24">
      <w:pPr>
        <w:spacing w:after="0"/>
      </w:pPr>
      <w:r>
        <w:separator/>
      </w:r>
    </w:p>
  </w:footnote>
  <w:footnote w:type="continuationSeparator" w:id="0">
    <w:p w14:paraId="4E428343" w14:textId="77777777" w:rsidR="005F169D" w:rsidRDefault="005F169D" w:rsidP="00F85A24">
      <w:pPr>
        <w:spacing w:after="0"/>
      </w:pPr>
      <w:r>
        <w:continuationSeparator/>
      </w:r>
    </w:p>
  </w:footnote>
  <w:footnote w:id="1">
    <w:p w14:paraId="6FAB0F4B" w14:textId="77777777" w:rsidR="005F169D" w:rsidRPr="00230D66" w:rsidRDefault="005F169D"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5F169D" w:rsidRPr="00230D66" w:rsidRDefault="005F169D"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5F169D" w:rsidRPr="00952332" w:rsidRDefault="005F169D">
    <w:pPr>
      <w:pStyle w:val="Zhlav"/>
      <w:rPr>
        <w:lang w:val="en-GB"/>
      </w:rPr>
    </w:pPr>
    <w:r>
      <w:rPr>
        <w:lang w:val="en-GB"/>
      </w:rPr>
      <w:t>2023-506558-20-00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752"/>
    <w:multiLevelType w:val="hybridMultilevel"/>
    <w:tmpl w:val="D270A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AA00CF"/>
    <w:multiLevelType w:val="hybridMultilevel"/>
    <w:tmpl w:val="D270A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81E4724"/>
    <w:multiLevelType w:val="hybridMultilevel"/>
    <w:tmpl w:val="E46A5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8346150"/>
    <w:multiLevelType w:val="hybridMultilevel"/>
    <w:tmpl w:val="D270A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B94BC6"/>
    <w:multiLevelType w:val="hybridMultilevel"/>
    <w:tmpl w:val="D270AE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1"/>
  </w:num>
  <w:num w:numId="4">
    <w:abstractNumId w:val="10"/>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startOverride w:val="1"/>
    </w:lvlOverride>
  </w:num>
  <w:num w:numId="8">
    <w:abstractNumId w:val="10"/>
    <w:lvlOverride w:ilvl="0">
      <w:startOverride w:val="3"/>
    </w:lvlOverride>
  </w:num>
  <w:num w:numId="9">
    <w:abstractNumId w:val="10"/>
  </w:num>
  <w:num w:numId="10">
    <w:abstractNumId w:val="10"/>
  </w:num>
  <w:num w:numId="11">
    <w:abstractNumId w:val="10"/>
  </w:num>
  <w:num w:numId="12">
    <w:abstractNumId w:val="10"/>
  </w:num>
  <w:num w:numId="13">
    <w:abstractNumId w:val="12"/>
  </w:num>
  <w:num w:numId="14">
    <w:abstractNumId w:val="10"/>
  </w:num>
  <w:num w:numId="15">
    <w:abstractNumId w:val="10"/>
  </w:num>
  <w:num w:numId="16">
    <w:abstractNumId w:val="10"/>
  </w:num>
  <w:num w:numId="17">
    <w:abstractNumId w:val="10"/>
    <w:lvlOverride w:ilvl="0">
      <w:startOverride w:val="1"/>
    </w:lvlOverride>
  </w:num>
  <w:num w:numId="18">
    <w:abstractNumId w:val="13"/>
  </w:num>
  <w:num w:numId="19">
    <w:abstractNumId w:val="7"/>
  </w:num>
  <w:num w:numId="20">
    <w:abstractNumId w:val="4"/>
  </w:num>
  <w:num w:numId="21">
    <w:abstractNumId w:val="0"/>
  </w:num>
  <w:num w:numId="22">
    <w:abstractNumId w:val="11"/>
  </w:num>
  <w:num w:numId="23">
    <w:abstractNumId w:val="5"/>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45BCF"/>
    <w:rsid w:val="000528C2"/>
    <w:rsid w:val="00071210"/>
    <w:rsid w:val="000E509E"/>
    <w:rsid w:val="000E5546"/>
    <w:rsid w:val="0010320B"/>
    <w:rsid w:val="00112396"/>
    <w:rsid w:val="0015020B"/>
    <w:rsid w:val="0018144E"/>
    <w:rsid w:val="0018266C"/>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E32A5"/>
    <w:rsid w:val="00304D60"/>
    <w:rsid w:val="00311AE7"/>
    <w:rsid w:val="00324CCA"/>
    <w:rsid w:val="00343BDE"/>
    <w:rsid w:val="00347CE2"/>
    <w:rsid w:val="003D0AC6"/>
    <w:rsid w:val="003D33B5"/>
    <w:rsid w:val="003F210F"/>
    <w:rsid w:val="004134FB"/>
    <w:rsid w:val="004605A1"/>
    <w:rsid w:val="00460AEF"/>
    <w:rsid w:val="00464DB2"/>
    <w:rsid w:val="00472811"/>
    <w:rsid w:val="00492C5E"/>
    <w:rsid w:val="004953E1"/>
    <w:rsid w:val="004957C9"/>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169D"/>
    <w:rsid w:val="005F45D1"/>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D75C0"/>
    <w:rsid w:val="007D791A"/>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E3A94"/>
    <w:rsid w:val="00A01E31"/>
    <w:rsid w:val="00A05F8F"/>
    <w:rsid w:val="00A12DC0"/>
    <w:rsid w:val="00A562A3"/>
    <w:rsid w:val="00A73438"/>
    <w:rsid w:val="00A80C63"/>
    <w:rsid w:val="00A864B5"/>
    <w:rsid w:val="00AA08C1"/>
    <w:rsid w:val="00AA1628"/>
    <w:rsid w:val="00AD7C17"/>
    <w:rsid w:val="00B103CE"/>
    <w:rsid w:val="00B354E6"/>
    <w:rsid w:val="00B663E0"/>
    <w:rsid w:val="00BC3E1C"/>
    <w:rsid w:val="00BC7689"/>
    <w:rsid w:val="00BF36F8"/>
    <w:rsid w:val="00BF5559"/>
    <w:rsid w:val="00C00B65"/>
    <w:rsid w:val="00C101BF"/>
    <w:rsid w:val="00C24763"/>
    <w:rsid w:val="00C37FD6"/>
    <w:rsid w:val="00C43CFB"/>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438CD"/>
    <w:rsid w:val="00E82F62"/>
    <w:rsid w:val="00E91B35"/>
    <w:rsid w:val="00EB175A"/>
    <w:rsid w:val="00EB4676"/>
    <w:rsid w:val="00ED0D87"/>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3438</Words>
  <Characters>20285</Characters>
  <Application>Microsoft Office Word</Application>
  <DocSecurity>0</DocSecurity>
  <Lines>169</Lines>
  <Paragraphs>47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6</cp:revision>
  <cp:lastPrinted>2015-10-02T15:04:00Z</cp:lastPrinted>
  <dcterms:created xsi:type="dcterms:W3CDTF">2023-06-01T12:49:00Z</dcterms:created>
  <dcterms:modified xsi:type="dcterms:W3CDTF">2024-06-07T10:54:00Z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