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25DF" w14:textId="77777777" w:rsidR="00D01D5E" w:rsidRDefault="00D01D5E" w:rsidP="00D01D5E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cstheme="minorHAnsi"/>
          <w:sz w:val="60"/>
          <w:szCs w:val="60"/>
        </w:rPr>
        <w:br/>
      </w:r>
      <w:bookmarkStart w:id="0" w:name="_Hlk113528079"/>
      <w:bookmarkStart w:id="1" w:name="_Hlk113538866"/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7BD9CAD" w14:textId="77777777" w:rsidR="00D01D5E" w:rsidRDefault="00D01D5E" w:rsidP="00D01D5E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30306952" w14:textId="77777777" w:rsidR="00D01D5E" w:rsidRDefault="00D01D5E" w:rsidP="00D01D5E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4C454BC6" w14:textId="77777777" w:rsidR="00D01D5E" w:rsidRDefault="00D01D5E" w:rsidP="00D01D5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OBECNÁ PRAVIDLA </w:t>
      </w:r>
    </w:p>
    <w:p w14:paraId="1978D4BB" w14:textId="77777777" w:rsidR="00D01D5E" w:rsidRDefault="00D01D5E" w:rsidP="00D01D5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PRO ŽADATELE A PŘÍJEMCE </w:t>
      </w:r>
    </w:p>
    <w:p w14:paraId="191EDD0F" w14:textId="77777777" w:rsidR="00D01D5E" w:rsidRDefault="00D01D5E" w:rsidP="00D01D5E">
      <w:pPr>
        <w:rPr>
          <w:rFonts w:ascii="Arial" w:hAnsi="Arial" w:cs="Arial"/>
        </w:rPr>
      </w:pPr>
    </w:p>
    <w:p w14:paraId="50135925" w14:textId="79BB5A50" w:rsidR="00D01D5E" w:rsidRDefault="00D01D5E" w:rsidP="00D01D5E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Příloha č. </w:t>
      </w:r>
      <w:proofErr w:type="gramStart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8</w:t>
      </w:r>
      <w:r w:rsidR="00533CAB">
        <w:rPr>
          <w:rFonts w:ascii="Arial" w:eastAsia="Cambria" w:hAnsi="Arial" w:cs="Arial"/>
          <w:color w:val="A6A6A6" w:themeColor="background1" w:themeShade="A6"/>
          <w:sz w:val="36"/>
          <w:szCs w:val="36"/>
        </w:rPr>
        <w:t>a</w:t>
      </w:r>
      <w:proofErr w:type="gramEnd"/>
    </w:p>
    <w:p w14:paraId="560CDC0B" w14:textId="555D469E" w:rsidR="00D01D5E" w:rsidRPr="00D01D5E" w:rsidRDefault="00D01D5E" w:rsidP="00D01D5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D01D5E">
        <w:rPr>
          <w:rFonts w:ascii="Arial" w:eastAsia="Cambria" w:hAnsi="Arial" w:cs="Arial"/>
          <w:color w:val="1F4E79" w:themeColor="accent5" w:themeShade="80"/>
          <w:sz w:val="48"/>
          <w:szCs w:val="48"/>
        </w:rPr>
        <w:t>Tabulka vymezení činností, které budou provozovány v rámci pořizované</w:t>
      </w:r>
      <w:r w:rsidR="00533CAB">
        <w:rPr>
          <w:rFonts w:ascii="Arial" w:eastAsia="Cambria" w:hAnsi="Arial" w:cs="Arial"/>
          <w:color w:val="1F4E79" w:themeColor="accent5" w:themeShade="80"/>
          <w:sz w:val="48"/>
          <w:szCs w:val="48"/>
        </w:rPr>
        <w:t>ho přístrojového vybavení</w:t>
      </w:r>
    </w:p>
    <w:p w14:paraId="73F7BE4E" w14:textId="4CF004B5" w:rsidR="00D01D5E" w:rsidRDefault="00D01D5E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EF168E0" w14:textId="030362F3" w:rsidR="00FD3B93" w:rsidRDefault="00FD3B93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33F7AF4A" w14:textId="77777777" w:rsidR="00FD3B93" w:rsidRDefault="00FD3B93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860C21C" w14:textId="77777777" w:rsidR="00FD3B93" w:rsidRDefault="00FD3B93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9DA0DBE" w14:textId="64B137B4" w:rsidR="00561629" w:rsidRPr="00FD3B93" w:rsidRDefault="00561629" w:rsidP="00561629">
      <w:pPr>
        <w:pStyle w:val="Zkladnodstavec"/>
        <w:rPr>
          <w:rFonts w:ascii="Arial" w:hAnsi="Arial" w:cs="Arial"/>
          <w:caps/>
          <w:color w:val="auto"/>
          <w:sz w:val="48"/>
          <w:szCs w:val="48"/>
        </w:rPr>
      </w:pPr>
      <w:r w:rsidRPr="00FD3B93">
        <w:rPr>
          <w:rFonts w:ascii="Arial" w:hAnsi="Arial" w:cs="Arial"/>
          <w:caps/>
          <w:color w:val="auto"/>
          <w:sz w:val="48"/>
          <w:szCs w:val="48"/>
        </w:rPr>
        <w:t xml:space="preserve">Příloha </w:t>
      </w:r>
      <w:r w:rsidR="00FD3B93" w:rsidRPr="00FD3B93">
        <w:rPr>
          <w:rFonts w:ascii="Arial" w:hAnsi="Arial" w:cs="Arial"/>
          <w:caps/>
          <w:color w:val="auto"/>
          <w:sz w:val="48"/>
          <w:szCs w:val="48"/>
        </w:rPr>
        <w:t xml:space="preserve">žádosti č. 6 </w:t>
      </w:r>
      <w:r w:rsidRPr="00FD3B93">
        <w:rPr>
          <w:rFonts w:ascii="Arial" w:hAnsi="Arial" w:cs="Arial"/>
          <w:caps/>
          <w:color w:val="auto"/>
          <w:sz w:val="48"/>
          <w:szCs w:val="48"/>
        </w:rPr>
        <w:t>je nerelevantní</w:t>
      </w:r>
    </w:p>
    <w:p w14:paraId="024CB019" w14:textId="77777777" w:rsidR="00D01D5E" w:rsidRDefault="00D01D5E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0321671" w14:textId="77777777" w:rsidR="00561629" w:rsidRDefault="00561629" w:rsidP="00D01D5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EAA2BC1" w14:textId="2E300BD7" w:rsidR="00D01D5E" w:rsidRDefault="00756E4A" w:rsidP="00D01D5E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2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Verze </w:t>
      </w:r>
      <w:r w:rsidR="00D01D5E">
        <w:rPr>
          <w:rFonts w:ascii="Arial" w:eastAsia="Cambria" w:hAnsi="Arial" w:cs="Arial"/>
          <w:color w:val="A6A6A6" w:themeColor="background1" w:themeShade="A6"/>
          <w:sz w:val="36"/>
          <w:szCs w:val="36"/>
        </w:rPr>
        <w:t>1.0</w:t>
      </w:r>
    </w:p>
    <w:p w14:paraId="1BCBAD2C" w14:textId="2C4517F6" w:rsidR="00775BAC" w:rsidRPr="00D77560" w:rsidRDefault="00D01D5E" w:rsidP="00D01D5E">
      <w:pPr>
        <w:spacing w:after="255"/>
        <w:ind w:right="3725"/>
        <w:rPr>
          <w:rFonts w:ascii="Arial" w:hAnsi="Arial" w:cs="Arial"/>
          <w:b/>
          <w:sz w:val="24"/>
          <w:szCs w:val="24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2639AF">
        <w:rPr>
          <w:rFonts w:ascii="Arial" w:eastAsia="Cambria" w:hAnsi="Arial" w:cs="Arial"/>
          <w:color w:val="A6A6A6" w:themeColor="background1" w:themeShade="A6"/>
          <w:sz w:val="36"/>
          <w:szCs w:val="36"/>
        </w:rPr>
        <w:t>21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 w:rsidR="002639AF">
        <w:rPr>
          <w:rFonts w:ascii="Arial" w:eastAsia="Cambria" w:hAnsi="Arial" w:cs="Arial"/>
          <w:color w:val="A6A6A6" w:themeColor="background1" w:themeShade="A6"/>
          <w:sz w:val="36"/>
          <w:szCs w:val="36"/>
        </w:rPr>
        <w:t>9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2022</w:t>
      </w:r>
      <w:bookmarkEnd w:id="0"/>
      <w:bookmarkEnd w:id="1"/>
      <w:bookmarkEnd w:id="2"/>
    </w:p>
    <w:p w14:paraId="7FDEC0ED" w14:textId="77777777" w:rsidR="00D44A30" w:rsidRPr="00D77560" w:rsidRDefault="00D44A30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EC2EA7" w14:textId="77777777" w:rsidR="00894762" w:rsidRPr="00D77560" w:rsidRDefault="00894762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  <w:sectPr w:rsidR="00894762" w:rsidRPr="00D77560" w:rsidSect="00997F0E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DF156F" w14:textId="77777777" w:rsidR="00D77560" w:rsidRDefault="00D77560" w:rsidP="00D7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0CC827" w14:textId="77777777" w:rsidR="00165A4F" w:rsidRDefault="00165A4F" w:rsidP="0016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917FB" w14:textId="37D4E7CF" w:rsidR="00165A4F" w:rsidRPr="00801697" w:rsidRDefault="003054CE" w:rsidP="0016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0169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Tabulka vymezení činností, které budou provozovány v rámci </w:t>
      </w:r>
      <w:r w:rsidR="00533CAB">
        <w:rPr>
          <w:rFonts w:ascii="Arial" w:hAnsi="Arial" w:cs="Arial"/>
          <w:b/>
          <w:bCs/>
          <w:color w:val="000000" w:themeColor="text1"/>
          <w:sz w:val="26"/>
          <w:szCs w:val="26"/>
        </w:rPr>
        <w:t>pořizovaného přístrojového vybavení</w:t>
      </w:r>
    </w:p>
    <w:p w14:paraId="613A5B71" w14:textId="77777777" w:rsidR="00D77560" w:rsidRPr="00801697" w:rsidRDefault="00D77560" w:rsidP="00D44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Mkatabulky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420"/>
        <w:gridCol w:w="6642"/>
      </w:tblGrid>
      <w:tr w:rsidR="00894762" w:rsidRPr="00D77560" w14:paraId="583FEDD6" w14:textId="77777777" w:rsidTr="003F29A2">
        <w:trPr>
          <w:trHeight w:val="416"/>
        </w:trPr>
        <w:tc>
          <w:tcPr>
            <w:tcW w:w="2830" w:type="dxa"/>
          </w:tcPr>
          <w:p w14:paraId="052D86D9" w14:textId="77777777" w:rsidR="00894762" w:rsidRPr="00D77560" w:rsidRDefault="00894762" w:rsidP="008947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77560">
              <w:rPr>
                <w:rFonts w:ascii="Arial" w:hAnsi="Arial" w:cs="Arial"/>
              </w:rPr>
              <w:t>Název projektu</w:t>
            </w:r>
          </w:p>
        </w:tc>
        <w:tc>
          <w:tcPr>
            <w:tcW w:w="11057" w:type="dxa"/>
          </w:tcPr>
          <w:p w14:paraId="3E9AEB41" w14:textId="432AAE23" w:rsidR="00894762" w:rsidRPr="00D77560" w:rsidRDefault="008B0997" w:rsidP="008947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Novostavba onkologického stacionáře – budova P4</w:t>
            </w:r>
          </w:p>
        </w:tc>
      </w:tr>
      <w:tr w:rsidR="00894762" w:rsidRPr="00D77560" w14:paraId="608871B3" w14:textId="77777777" w:rsidTr="003F29A2">
        <w:tc>
          <w:tcPr>
            <w:tcW w:w="2830" w:type="dxa"/>
          </w:tcPr>
          <w:p w14:paraId="56F4700A" w14:textId="754AB6B0" w:rsidR="00894762" w:rsidRPr="00D77560" w:rsidRDefault="00894762" w:rsidP="003F29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77560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11057" w:type="dxa"/>
          </w:tcPr>
          <w:p w14:paraId="7A7B2006" w14:textId="74DB8EA7" w:rsidR="00894762" w:rsidRPr="00D77560" w:rsidRDefault="008B0997" w:rsidP="003F29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Fakultní nemocnice Olomouc</w:t>
            </w:r>
          </w:p>
        </w:tc>
      </w:tr>
    </w:tbl>
    <w:p w14:paraId="22BEF0B7" w14:textId="1225617E" w:rsidR="0036034E" w:rsidRDefault="0036034E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36034E" w:rsidRPr="001874C8" w14:paraId="3246C445" w14:textId="77777777" w:rsidTr="00696F24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4C07C92A" w14:textId="3387759F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Místo a datum podpisu</w:t>
            </w:r>
            <w:bookmarkStart w:id="3" w:name="_GoBack"/>
            <w:bookmarkEnd w:id="3"/>
            <w:r w:rsidRPr="001874C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1BD327D" w14:textId="77777777" w:rsidR="0036034E" w:rsidRPr="001874C8" w:rsidRDefault="0036034E" w:rsidP="00696F24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6034E" w:rsidRPr="001874C8" w14:paraId="0D9185FD" w14:textId="77777777" w:rsidTr="00696F24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FE46341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57C0ACCC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15B1F570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7218FAB" w14:textId="77777777" w:rsidR="0036034E" w:rsidRPr="001874C8" w:rsidRDefault="0036034E" w:rsidP="00696F24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6034E" w:rsidRPr="001874C8" w14:paraId="33A1C780" w14:textId="77777777" w:rsidTr="00696F24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22CDFFD9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53DCDF81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5B773021" w14:textId="77777777" w:rsidR="0036034E" w:rsidRPr="001874C8" w:rsidRDefault="0036034E" w:rsidP="00696F24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67E3AC8" w14:textId="77777777" w:rsidR="0036034E" w:rsidRPr="001874C8" w:rsidRDefault="0036034E" w:rsidP="00696F24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F19DD6A" w14:textId="685F90D2" w:rsidR="0036034E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Příloha je nerelevantní, předmětem projektu není přístrojové vybavení. </w:t>
      </w:r>
    </w:p>
    <w:p w14:paraId="3543B1A4" w14:textId="0102A2E5" w:rsidR="008B0997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D2FD526" w14:textId="77777777" w:rsidR="008B0997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3803435" w14:textId="77777777" w:rsidR="008B0997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F9C24A7" w14:textId="64370118" w:rsidR="008B0997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D31DB2C" w14:textId="77777777" w:rsidR="008B0997" w:rsidRPr="00D77560" w:rsidRDefault="008B0997" w:rsidP="004E2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sectPr w:rsidR="008B0997" w:rsidRPr="00D77560" w:rsidSect="00C759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D01D5E" w14:paraId="14F9BE56" w14:textId="77777777" w:rsidTr="00D01D5E">
      <w:tc>
        <w:tcPr>
          <w:tcW w:w="2830" w:type="dxa"/>
          <w:hideMark/>
        </w:tcPr>
        <w:p w14:paraId="75234EA7" w14:textId="77777777" w:rsidR="00D01D5E" w:rsidRDefault="00D01D5E" w:rsidP="00D01D5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668D5A78" w14:textId="77777777" w:rsidR="00D01D5E" w:rsidRDefault="00D01D5E" w:rsidP="00D01D5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Platnost </w:t>
          </w:r>
          <w:r>
            <w:rPr>
              <w:rFonts w:ascii="Arial" w:hAnsi="Arial" w:cs="Arial"/>
              <w:sz w:val="18"/>
              <w:szCs w:val="18"/>
              <w:highlight w:val="yellow"/>
            </w:rPr>
            <w:t>od x. x. 2022</w:t>
          </w:r>
        </w:p>
      </w:tc>
      <w:tc>
        <w:tcPr>
          <w:tcW w:w="3118" w:type="dxa"/>
          <w:hideMark/>
        </w:tcPr>
        <w:p w14:paraId="57D4ACE5" w14:textId="77777777" w:rsidR="00D01D5E" w:rsidRDefault="00D01D5E" w:rsidP="00D01D5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A6FB130" w14:textId="77777777" w:rsidR="00D01D5E" w:rsidRDefault="00D01D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038"/>
      <w:gridCol w:w="4788"/>
    </w:tblGrid>
    <w:tr w:rsidR="00997F0E" w14:paraId="33E17547" w14:textId="77777777" w:rsidTr="004E2DC0">
      <w:trPr>
        <w:trHeight w:val="347"/>
      </w:trPr>
      <w:tc>
        <w:tcPr>
          <w:tcW w:w="6096" w:type="dxa"/>
          <w:hideMark/>
        </w:tcPr>
        <w:p w14:paraId="5CF14A0C" w14:textId="77777777" w:rsidR="00997F0E" w:rsidRPr="002639AF" w:rsidRDefault="00997F0E" w:rsidP="00997F0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639AF"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038" w:type="dxa"/>
          <w:hideMark/>
        </w:tcPr>
        <w:p w14:paraId="2FB2A56C" w14:textId="1B8F299B" w:rsidR="00997F0E" w:rsidRPr="002639AF" w:rsidRDefault="00997F0E" w:rsidP="00997F0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639A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2639AF" w:rsidRPr="002639AF">
            <w:rPr>
              <w:rFonts w:ascii="Arial" w:hAnsi="Arial" w:cs="Arial"/>
              <w:sz w:val="18"/>
              <w:szCs w:val="18"/>
            </w:rPr>
            <w:t>21</w:t>
          </w:r>
          <w:r w:rsidRPr="002639AF">
            <w:rPr>
              <w:rFonts w:ascii="Arial" w:hAnsi="Arial" w:cs="Arial"/>
              <w:sz w:val="18"/>
              <w:szCs w:val="18"/>
            </w:rPr>
            <w:t xml:space="preserve">. </w:t>
          </w:r>
          <w:r w:rsidR="002639AF" w:rsidRPr="002639AF">
            <w:rPr>
              <w:rFonts w:ascii="Arial" w:hAnsi="Arial" w:cs="Arial"/>
              <w:sz w:val="18"/>
              <w:szCs w:val="18"/>
            </w:rPr>
            <w:t>9</w:t>
          </w:r>
          <w:r w:rsidRPr="002639A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4788" w:type="dxa"/>
          <w:hideMark/>
        </w:tcPr>
        <w:p w14:paraId="7380EBC2" w14:textId="77777777" w:rsidR="00997F0E" w:rsidRDefault="00997F0E" w:rsidP="00997F0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1388BC6" w14:textId="77777777" w:rsidR="00997F0E" w:rsidRDefault="00997F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A827" w14:textId="77777777" w:rsidR="00840878" w:rsidRDefault="00840878" w:rsidP="00840878">
    <w:r>
      <w:rPr>
        <w:noProof/>
      </w:rPr>
      <w:drawing>
        <wp:inline distT="0" distB="0" distL="0" distR="0" wp14:anchorId="0EF8918D" wp14:editId="70F4763B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8B57C" wp14:editId="65074038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78D04" wp14:editId="0829C925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652F7D" w14:textId="77777777" w:rsidR="00840878" w:rsidRDefault="00840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45" w:type="dxa"/>
      <w:tblLayout w:type="fixed"/>
      <w:tblLook w:val="01E0" w:firstRow="1" w:lastRow="1" w:firstColumn="1" w:lastColumn="1" w:noHBand="0" w:noVBand="0"/>
    </w:tblPr>
    <w:tblGrid>
      <w:gridCol w:w="9671"/>
      <w:gridCol w:w="2687"/>
      <w:gridCol w:w="2687"/>
    </w:tblGrid>
    <w:tr w:rsidR="00BE0289" w14:paraId="2A7D22FB" w14:textId="77777777" w:rsidTr="00C22A21">
      <w:trPr>
        <w:trHeight w:hRule="exact" w:val="1276"/>
      </w:trPr>
      <w:tc>
        <w:tcPr>
          <w:tcW w:w="7128" w:type="dxa"/>
          <w:hideMark/>
        </w:tcPr>
        <w:tbl>
          <w:tblPr>
            <w:tblW w:w="15045" w:type="dxa"/>
            <w:tblLayout w:type="fixed"/>
            <w:tblLook w:val="01E0" w:firstRow="1" w:lastRow="1" w:firstColumn="1" w:lastColumn="1" w:noHBand="0" w:noVBand="0"/>
          </w:tblPr>
          <w:tblGrid>
            <w:gridCol w:w="15045"/>
          </w:tblGrid>
          <w:tr w:rsidR="000A0387" w14:paraId="2352C046" w14:textId="77777777" w:rsidTr="000A0387">
            <w:trPr>
              <w:trHeight w:val="1276"/>
            </w:trPr>
            <w:tc>
              <w:tcPr>
                <w:tcW w:w="9671" w:type="dxa"/>
                <w:hideMark/>
              </w:tcPr>
              <w:p w14:paraId="696002A7" w14:textId="763F71B1" w:rsidR="000A0387" w:rsidRDefault="000A0387" w:rsidP="000A0387">
                <w:pPr>
                  <w:pStyle w:val="Zhlav"/>
                  <w:tabs>
                    <w:tab w:val="clear" w:pos="4536"/>
                  </w:tabs>
                  <w:snapToGrid w:val="0"/>
                  <w:spacing w:after="840" w:line="276" w:lineRule="auto"/>
                  <w:rPr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E0D3D65" wp14:editId="4E196FA2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158750</wp:posOffset>
                      </wp:positionV>
                      <wp:extent cx="1088390" cy="458470"/>
                      <wp:effectExtent l="0" t="0" r="0" b="0"/>
                      <wp:wrapSquare wrapText="bothSides"/>
                      <wp:docPr id="4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8390" cy="4584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3CF9466D" wp14:editId="47A8D629">
                      <wp:extent cx="2352675" cy="704850"/>
                      <wp:effectExtent l="0" t="0" r="9525" b="0"/>
                      <wp:docPr id="5" name="Obráze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26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</w:t>
                </w:r>
                <w:r>
                  <w:rPr>
                    <w:noProof/>
                  </w:rPr>
                  <w:drawing>
                    <wp:inline distT="0" distB="0" distL="0" distR="0" wp14:anchorId="420F8B4E" wp14:editId="6AD4ECA8">
                      <wp:extent cx="1476375" cy="657225"/>
                      <wp:effectExtent l="0" t="0" r="9525" b="9525"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BC6607" w14:textId="44E69C76" w:rsidR="00BE0289" w:rsidRDefault="00BE0289" w:rsidP="00BE0289">
          <w:pPr>
            <w:pStyle w:val="Zhlav"/>
            <w:tabs>
              <w:tab w:val="clear" w:pos="4536"/>
            </w:tabs>
            <w:snapToGrid w:val="0"/>
            <w:spacing w:after="840" w:line="276" w:lineRule="auto"/>
            <w:rPr>
              <w:sz w:val="18"/>
              <w:szCs w:val="18"/>
            </w:rPr>
          </w:pPr>
          <w:r>
            <w:rPr>
              <w:noProof/>
            </w:rPr>
            <w:t xml:space="preserve">   </w:t>
          </w:r>
        </w:p>
      </w:tc>
      <w:tc>
        <w:tcPr>
          <w:tcW w:w="1980" w:type="dxa"/>
        </w:tcPr>
        <w:p w14:paraId="05A30552" w14:textId="3593E9DA" w:rsidR="00BE0289" w:rsidRDefault="00BE0289" w:rsidP="00BE0289">
          <w:pPr>
            <w:pStyle w:val="Zhlav"/>
            <w:tabs>
              <w:tab w:val="clear" w:pos="4536"/>
            </w:tabs>
            <w:snapToGrid w:val="0"/>
            <w:spacing w:after="840" w:line="276" w:lineRule="auto"/>
            <w:jc w:val="center"/>
          </w:pPr>
        </w:p>
      </w:tc>
      <w:tc>
        <w:tcPr>
          <w:tcW w:w="1980" w:type="dxa"/>
        </w:tcPr>
        <w:p w14:paraId="5A0FC81F" w14:textId="710F626A" w:rsidR="00BE0289" w:rsidRDefault="00BE0289" w:rsidP="00BE0289">
          <w:pPr>
            <w:pStyle w:val="Zhlav"/>
            <w:tabs>
              <w:tab w:val="clear" w:pos="4536"/>
            </w:tabs>
            <w:snapToGrid w:val="0"/>
            <w:spacing w:after="840" w:line="276" w:lineRule="auto"/>
            <w:jc w:val="center"/>
          </w:pPr>
        </w:p>
      </w:tc>
    </w:tr>
  </w:tbl>
  <w:p w14:paraId="0F281062" w14:textId="5E18E2A9" w:rsidR="00960E27" w:rsidRDefault="00960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6"/>
    <w:rsid w:val="00001EF8"/>
    <w:rsid w:val="0004090A"/>
    <w:rsid w:val="00061F92"/>
    <w:rsid w:val="000A0387"/>
    <w:rsid w:val="000B483E"/>
    <w:rsid w:val="001124A1"/>
    <w:rsid w:val="00115E22"/>
    <w:rsid w:val="00165A4F"/>
    <w:rsid w:val="001B2967"/>
    <w:rsid w:val="002639AF"/>
    <w:rsid w:val="003054CE"/>
    <w:rsid w:val="0036034E"/>
    <w:rsid w:val="00376B7E"/>
    <w:rsid w:val="003F0400"/>
    <w:rsid w:val="003F29A2"/>
    <w:rsid w:val="004C25B6"/>
    <w:rsid w:val="004E2DC0"/>
    <w:rsid w:val="00516C1F"/>
    <w:rsid w:val="00533CAB"/>
    <w:rsid w:val="00561629"/>
    <w:rsid w:val="00602D6B"/>
    <w:rsid w:val="00621BD1"/>
    <w:rsid w:val="006C19B1"/>
    <w:rsid w:val="006C6C9D"/>
    <w:rsid w:val="00756E4A"/>
    <w:rsid w:val="00775BAC"/>
    <w:rsid w:val="00787BF5"/>
    <w:rsid w:val="007E58BA"/>
    <w:rsid w:val="00801697"/>
    <w:rsid w:val="00840878"/>
    <w:rsid w:val="00894762"/>
    <w:rsid w:val="008B0997"/>
    <w:rsid w:val="008F4A74"/>
    <w:rsid w:val="009044B7"/>
    <w:rsid w:val="0093217F"/>
    <w:rsid w:val="00952C30"/>
    <w:rsid w:val="00957D44"/>
    <w:rsid w:val="00960E27"/>
    <w:rsid w:val="00997F0E"/>
    <w:rsid w:val="009D2CCA"/>
    <w:rsid w:val="009F502B"/>
    <w:rsid w:val="00A4690D"/>
    <w:rsid w:val="00AD5FB6"/>
    <w:rsid w:val="00AF6762"/>
    <w:rsid w:val="00B3464D"/>
    <w:rsid w:val="00BE0289"/>
    <w:rsid w:val="00C60711"/>
    <w:rsid w:val="00C7595B"/>
    <w:rsid w:val="00D01D5E"/>
    <w:rsid w:val="00D44A30"/>
    <w:rsid w:val="00D77560"/>
    <w:rsid w:val="00DA63D9"/>
    <w:rsid w:val="00E76845"/>
    <w:rsid w:val="00EC4400"/>
    <w:rsid w:val="00ED488A"/>
    <w:rsid w:val="00ED65B2"/>
    <w:rsid w:val="00EF01B5"/>
    <w:rsid w:val="00F3567F"/>
    <w:rsid w:val="00F623D7"/>
    <w:rsid w:val="00FB4A43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01D5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01D5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3456-712D-4074-9184-E3348A7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Neudörflerová Jarmila, Ing.</cp:lastModifiedBy>
  <cp:revision>13</cp:revision>
  <cp:lastPrinted>2023-09-21T08:41:00Z</cp:lastPrinted>
  <dcterms:created xsi:type="dcterms:W3CDTF">2022-09-09T09:27:00Z</dcterms:created>
  <dcterms:modified xsi:type="dcterms:W3CDTF">2023-09-21T08:42:00Z</dcterms:modified>
</cp:coreProperties>
</file>