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55D9F36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1A9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4A44AE" w:rsidRP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Kombinovaný přístroj elektroléčba a ultrazvuk</w:t>
      </w:r>
      <w:r w:rsidR="00630A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část I - 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985320" w:rsidRPr="0098532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ks 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zařízení pro fyzikální terapii</w:t>
      </w:r>
      <w:r w:rsidR="0098532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9441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- 0</w:t>
      </w:r>
      <w:r w:rsidR="00370E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935194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4A44AE">
            <w:rPr>
              <w:rFonts w:asciiTheme="minorHAnsi" w:hAnsiTheme="minorHAnsi" w:cstheme="minorHAnsi"/>
              <w:b/>
              <w:sz w:val="20"/>
              <w:highlight w:val="lightGray"/>
            </w:rPr>
            <w:t>Oddělení rehabilitace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bookmarkStart w:id="1" w:name="_Hlk112665975"/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bookmarkEnd w:id="1"/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2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2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8F12297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94415F">
        <w:rPr>
          <w:rFonts w:asciiTheme="minorHAnsi" w:hAnsiTheme="minorHAnsi" w:cstheme="minorHAnsi"/>
          <w:b/>
          <w:sz w:val="20"/>
          <w:szCs w:val="20"/>
        </w:rPr>
        <w:t>6</w:t>
      </w:r>
      <w:r w:rsidR="004A44AE">
        <w:rPr>
          <w:rFonts w:asciiTheme="minorHAnsi" w:hAnsiTheme="minorHAnsi" w:cstheme="minorHAnsi"/>
          <w:b/>
          <w:sz w:val="20"/>
          <w:szCs w:val="20"/>
        </w:rPr>
        <w:t>81</w:t>
      </w:r>
      <w:r w:rsidR="004E5D55">
        <w:rPr>
          <w:rFonts w:asciiTheme="minorHAnsi" w:hAnsiTheme="minorHAnsi" w:cstheme="minorHAnsi"/>
          <w:b/>
          <w:sz w:val="20"/>
          <w:szCs w:val="20"/>
        </w:rPr>
        <w:t>-0</w:t>
      </w:r>
      <w:r w:rsidR="00985320">
        <w:rPr>
          <w:rFonts w:asciiTheme="minorHAnsi" w:hAnsiTheme="minorHAnsi" w:cstheme="minorHAnsi"/>
          <w:b/>
          <w:sz w:val="20"/>
          <w:szCs w:val="20"/>
        </w:rPr>
        <w:t>1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3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256651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256651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N8hQyVvj6czW8v7X6BR1Rlw4E6hi2wfiNfTN+GAbWSUt/X5MAlvbUpPv1KhOLUG2keGzsa3xAw2j8t8FnYEg==" w:salt="kayomBUqIqVbPInWczy4J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4607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56651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0339"/>
    <w:rsid w:val="003558CE"/>
    <w:rsid w:val="0035678A"/>
    <w:rsid w:val="00362F5F"/>
    <w:rsid w:val="00370E91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A44AE"/>
    <w:rsid w:val="004C4BC2"/>
    <w:rsid w:val="004D7956"/>
    <w:rsid w:val="004E2E3D"/>
    <w:rsid w:val="004E3CB1"/>
    <w:rsid w:val="004E5D55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8532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1448-F182-46E3-A111-F3B6B34A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3917</Words>
  <Characters>23114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16</cp:revision>
  <cp:lastPrinted>2022-05-12T07:18:00Z</cp:lastPrinted>
  <dcterms:created xsi:type="dcterms:W3CDTF">2022-04-21T06:55:00Z</dcterms:created>
  <dcterms:modified xsi:type="dcterms:W3CDTF">2022-08-29T09:46:00Z</dcterms:modified>
</cp:coreProperties>
</file>