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2376"/>
        <w:gridCol w:w="7655"/>
      </w:tblGrid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54D69" w:rsidRDefault="00554D69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54D69" w:rsidRPr="000272E5" w:rsidRDefault="00554D69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3F0D25" w:rsidP="003F0D25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82118A">
              <w:rPr>
                <w:rFonts w:ascii="Arial" w:hAnsi="Arial" w:cs="Arial"/>
                <w:b/>
                <w:i/>
              </w:rPr>
              <w:t>Zápis z jednání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PROJEKT: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pct5" w:color="auto" w:fill="auto"/>
          </w:tcPr>
          <w:p w:rsidR="003F0D25" w:rsidRPr="0082118A" w:rsidRDefault="00FE2044" w:rsidP="00FE2044">
            <w:pPr>
              <w:spacing w:line="276" w:lineRule="auto"/>
              <w:rPr>
                <w:rFonts w:ascii="Arial" w:hAnsi="Arial" w:cs="Arial"/>
              </w:rPr>
            </w:pPr>
            <w:r w:rsidRPr="00FE2044">
              <w:rPr>
                <w:rFonts w:ascii="Arial" w:hAnsi="Arial" w:cs="Arial"/>
              </w:rPr>
              <w:t>Prevence následků onemocnění a zdravotních problémů v dětském věku ve FN Olomouc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PŘEDMĚT JEDNÁNÍ: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pct5" w:color="auto" w:fill="auto"/>
          </w:tcPr>
          <w:p w:rsidR="003F0D25" w:rsidRPr="0082118A" w:rsidRDefault="00DF275E" w:rsidP="00DF27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12D4A">
              <w:rPr>
                <w:rFonts w:ascii="Arial" w:hAnsi="Arial" w:cs="Arial"/>
              </w:rPr>
              <w:t>.</w:t>
            </w:r>
            <w:r w:rsidR="00FE2044">
              <w:rPr>
                <w:rFonts w:ascii="Arial" w:hAnsi="Arial" w:cs="Arial"/>
              </w:rPr>
              <w:t xml:space="preserve"> </w:t>
            </w:r>
            <w:r w:rsidR="003F0D25" w:rsidRPr="0082118A">
              <w:rPr>
                <w:rFonts w:ascii="Arial" w:hAnsi="Arial" w:cs="Arial"/>
              </w:rPr>
              <w:t xml:space="preserve">schůzka 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PŘÍTOMNI :</w:t>
            </w:r>
            <w:proofErr w:type="gramEnd"/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CF691C" w:rsidRDefault="00100ADA" w:rsidP="00DF27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Jarmila Neudörflerová, Mgr. Martin Šamaj, </w:t>
            </w:r>
            <w:r w:rsidR="00CF691C">
              <w:rPr>
                <w:rFonts w:ascii="Arial" w:hAnsi="Arial" w:cs="Arial"/>
              </w:rPr>
              <w:t>MUDr. Lumír Kantor Ph.D.,</w:t>
            </w:r>
          </w:p>
          <w:p w:rsidR="003F0D25" w:rsidRPr="0082118A" w:rsidRDefault="00CF691C" w:rsidP="00886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Sabina Procházková, Bc.</w:t>
            </w:r>
            <w:r w:rsidR="008866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Egon Havrlant, </w:t>
            </w:r>
            <w:r w:rsidR="008866A1">
              <w:rPr>
                <w:rFonts w:ascii="Arial" w:hAnsi="Arial" w:cs="Arial"/>
              </w:rPr>
              <w:t>Alena Štýbnarová,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8866A1" w:rsidP="008866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Ivana Brzokoupilová, Bc. A. Drobiličová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3F0D25" w:rsidP="005A0386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  <w:r w:rsidRPr="000272E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4" w:space="0" w:color="auto"/>
            </w:tcBorders>
          </w:tcPr>
          <w:p w:rsidR="003F0D25" w:rsidRPr="0082118A" w:rsidRDefault="00812D4A" w:rsidP="00DF275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F275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/0</w:t>
            </w:r>
            <w:r w:rsidR="00DF275E">
              <w:rPr>
                <w:rFonts w:ascii="Arial" w:hAnsi="Arial" w:cs="Arial"/>
              </w:rPr>
              <w:t>5</w:t>
            </w:r>
            <w:r w:rsidR="008B7F8C">
              <w:rPr>
                <w:rFonts w:ascii="Arial" w:hAnsi="Arial" w:cs="Arial"/>
              </w:rPr>
              <w:t xml:space="preserve">/2015, </w:t>
            </w:r>
            <w:r>
              <w:rPr>
                <w:rFonts w:ascii="Arial" w:hAnsi="Arial" w:cs="Arial"/>
              </w:rPr>
              <w:t>1</w:t>
            </w:r>
            <w:r w:rsidR="00DF275E">
              <w:rPr>
                <w:rFonts w:ascii="Arial" w:hAnsi="Arial" w:cs="Arial"/>
              </w:rPr>
              <w:t>2</w:t>
            </w:r>
            <w:r w:rsidR="005A0386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>-1</w:t>
            </w:r>
            <w:r w:rsidR="005A0386">
              <w:rPr>
                <w:rFonts w:ascii="Arial" w:hAnsi="Arial" w:cs="Arial"/>
              </w:rPr>
              <w:t>3,</w:t>
            </w:r>
            <w:r w:rsidR="00DF275E">
              <w:rPr>
                <w:rFonts w:ascii="Arial" w:hAnsi="Arial" w:cs="Arial"/>
              </w:rPr>
              <w:t>0</w:t>
            </w:r>
            <w:r w:rsidR="005A0386">
              <w:rPr>
                <w:rFonts w:ascii="Arial" w:hAnsi="Arial" w:cs="Arial"/>
              </w:rPr>
              <w:t>0</w:t>
            </w:r>
            <w:r w:rsidR="00100A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="008B7F8C">
              <w:rPr>
                <w:rFonts w:ascii="Arial" w:hAnsi="Arial" w:cs="Arial"/>
              </w:rPr>
              <w:t>od</w:t>
            </w:r>
            <w:r w:rsidR="005A0386">
              <w:rPr>
                <w:rFonts w:ascii="Arial" w:hAnsi="Arial" w:cs="Arial"/>
              </w:rPr>
              <w:t>.</w:t>
            </w:r>
          </w:p>
        </w:tc>
      </w:tr>
    </w:tbl>
    <w:p w:rsidR="003F0D25" w:rsidRPr="000272E5" w:rsidRDefault="003F0D25" w:rsidP="003F0D25">
      <w:pPr>
        <w:rPr>
          <w:rFonts w:ascii="Arial" w:hAnsi="Arial" w:cs="Arial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0031"/>
      </w:tblGrid>
      <w:tr w:rsidR="003F0D25" w:rsidRPr="000272E5" w:rsidTr="00FE2044">
        <w:trPr>
          <w:tblHeader/>
        </w:trPr>
        <w:tc>
          <w:tcPr>
            <w:tcW w:w="10031" w:type="dxa"/>
            <w:shd w:val="pct10" w:color="auto" w:fill="auto"/>
          </w:tcPr>
          <w:p w:rsidR="003F0D25" w:rsidRPr="000272E5" w:rsidRDefault="003F0D25" w:rsidP="00FE2044">
            <w:pPr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OBSAH JEDNÁNÍ</w:t>
            </w:r>
          </w:p>
        </w:tc>
      </w:tr>
      <w:tr w:rsidR="003F0D25" w:rsidRPr="000272E5" w:rsidTr="00FE2044">
        <w:tc>
          <w:tcPr>
            <w:tcW w:w="10031" w:type="dxa"/>
          </w:tcPr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4D68C8" w:rsidRPr="008B7F8C" w:rsidRDefault="004D68C8" w:rsidP="004D68C8">
            <w:pPr>
              <w:pStyle w:val="Nadpis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7F8C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 schůzky: </w:t>
            </w:r>
          </w:p>
          <w:p w:rsidR="004D68C8" w:rsidRDefault="004D68C8" w:rsidP="004D68C8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Oznámení o otevřených obálkách s nabídkami</w:t>
            </w:r>
          </w:p>
          <w:p w:rsidR="004D68C8" w:rsidRDefault="004D68C8" w:rsidP="004D68C8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Průběh hodnocení nabídek ve veřejné zakázce na dodávku přístrojového vybavení, pokračování část IV. Resuscitační pomůcky</w:t>
            </w:r>
          </w:p>
          <w:p w:rsidR="004D68C8" w:rsidRDefault="004D68C8" w:rsidP="004D68C8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Webové stránky – překlad v anglickém jazyce</w:t>
            </w:r>
          </w:p>
          <w:p w:rsidR="004D68C8" w:rsidRDefault="004D68C8" w:rsidP="004D68C8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Podepsána smlouva na externí monitoring s firmou EUVIA k externímu monitoringu a managementu projektu</w:t>
            </w:r>
          </w:p>
          <w:p w:rsidR="004D68C8" w:rsidRDefault="004D68C8" w:rsidP="004D68C8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590562">
              <w:rPr>
                <w:rFonts w:ascii="Arial" w:hAnsi="Arial" w:cs="Arial"/>
                <w:sz w:val="20"/>
                <w:szCs w:val="20"/>
              </w:rPr>
              <w:t xml:space="preserve">Od </w:t>
            </w:r>
            <w:proofErr w:type="gramStart"/>
            <w:r w:rsidRPr="00590562">
              <w:rPr>
                <w:rFonts w:ascii="Arial" w:hAnsi="Arial" w:cs="Arial"/>
                <w:sz w:val="20"/>
                <w:szCs w:val="20"/>
              </w:rPr>
              <w:t>1.6.2015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 projektovém týmu školitelé - </w:t>
            </w:r>
            <w:r w:rsidRPr="00590562">
              <w:rPr>
                <w:rFonts w:ascii="Arial" w:hAnsi="Arial" w:cs="Arial"/>
                <w:sz w:val="20"/>
                <w:szCs w:val="20"/>
              </w:rPr>
              <w:t xml:space="preserve">příprava školení </w:t>
            </w:r>
            <w:r w:rsidR="003101FE">
              <w:rPr>
                <w:rFonts w:ascii="Arial" w:hAnsi="Arial" w:cs="Arial"/>
                <w:sz w:val="20"/>
                <w:szCs w:val="20"/>
              </w:rPr>
              <w:t>(</w:t>
            </w:r>
            <w:r w:rsidRPr="00590562">
              <w:rPr>
                <w:rFonts w:ascii="Arial" w:hAnsi="Arial" w:cs="Arial"/>
                <w:sz w:val="20"/>
                <w:szCs w:val="20"/>
              </w:rPr>
              <w:t>zdravotní</w:t>
            </w:r>
            <w:r w:rsidR="003101FE">
              <w:rPr>
                <w:rFonts w:ascii="Arial" w:hAnsi="Arial" w:cs="Arial"/>
                <w:sz w:val="20"/>
                <w:szCs w:val="20"/>
              </w:rPr>
              <w:t>ci</w:t>
            </w:r>
            <w:r w:rsidRPr="00590562">
              <w:rPr>
                <w:rFonts w:ascii="Arial" w:hAnsi="Arial" w:cs="Arial"/>
                <w:sz w:val="20"/>
                <w:szCs w:val="20"/>
              </w:rPr>
              <w:t xml:space="preserve"> a rodič</w:t>
            </w:r>
            <w:r w:rsidR="003101FE">
              <w:rPr>
                <w:rFonts w:ascii="Arial" w:hAnsi="Arial" w:cs="Arial"/>
                <w:sz w:val="20"/>
                <w:szCs w:val="20"/>
              </w:rPr>
              <w:t>e)</w:t>
            </w:r>
          </w:p>
          <w:p w:rsidR="004D68C8" w:rsidRDefault="004D68C8" w:rsidP="004D68C8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Zpracování tabulky financování faktur za jednotlivé měsíce – odesílat na MZ</w:t>
            </w:r>
          </w:p>
          <w:p w:rsidR="004D68C8" w:rsidRPr="00FA3E5D" w:rsidRDefault="004D68C8" w:rsidP="004D68C8">
            <w:pPr>
              <w:rPr>
                <w:rFonts w:ascii="Arial" w:hAnsi="Arial" w:cs="Arial"/>
                <w:b/>
              </w:rPr>
            </w:pPr>
            <w:r w:rsidRPr="00FA3E5D">
              <w:rPr>
                <w:rFonts w:ascii="Arial" w:hAnsi="Arial" w:cs="Arial"/>
                <w:b/>
              </w:rPr>
              <w:t xml:space="preserve">Úkoly: </w:t>
            </w:r>
          </w:p>
          <w:p w:rsidR="004D68C8" w:rsidRDefault="004D68C8" w:rsidP="004D68C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Pí. Štýbnarová</w:t>
            </w:r>
            <w:r w:rsidRPr="008B7F8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zpracování zápisu o schůzce, zpracovat tabulku – financování odměn</w:t>
            </w:r>
          </w:p>
          <w:p w:rsidR="004D68C8" w:rsidRDefault="004D68C8" w:rsidP="004D68C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 Brzokoupilová – zpracování tabulky mezd za každý měsíc, nachystá DPP pro školitele </w:t>
            </w:r>
          </w:p>
          <w:p w:rsidR="004D68C8" w:rsidRPr="00A43085" w:rsidRDefault="004D68C8" w:rsidP="004D68C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43085">
              <w:rPr>
                <w:rFonts w:ascii="Arial" w:hAnsi="Arial" w:cs="Arial"/>
              </w:rPr>
              <w:t xml:space="preserve">Bc. Havrlant – zahájení zpracování </w:t>
            </w:r>
            <w:proofErr w:type="spellStart"/>
            <w:r w:rsidRPr="00A43085">
              <w:rPr>
                <w:rFonts w:ascii="Arial" w:hAnsi="Arial" w:cs="Arial"/>
              </w:rPr>
              <w:t>vzmr</w:t>
            </w:r>
            <w:proofErr w:type="spellEnd"/>
            <w:r w:rsidRPr="00A43085">
              <w:rPr>
                <w:rFonts w:ascii="Arial" w:hAnsi="Arial" w:cs="Arial"/>
              </w:rPr>
              <w:t xml:space="preserve"> na výrobu a tisk edukační brožuru ve spolupráci s Bc. A. </w:t>
            </w:r>
            <w:proofErr w:type="spellStart"/>
            <w:r w:rsidRPr="00A43085">
              <w:rPr>
                <w:rFonts w:ascii="Arial" w:hAnsi="Arial" w:cs="Arial"/>
              </w:rPr>
              <w:t>Drobiličovou</w:t>
            </w:r>
            <w:proofErr w:type="spellEnd"/>
            <w:r w:rsidRPr="00A43085">
              <w:rPr>
                <w:rFonts w:ascii="Arial" w:hAnsi="Arial" w:cs="Arial"/>
              </w:rPr>
              <w:t xml:space="preserve"> a Bc. Romanovou – kontrola Mgr. Šamaj</w:t>
            </w:r>
            <w:r>
              <w:rPr>
                <w:rFonts w:ascii="Arial" w:hAnsi="Arial" w:cs="Arial"/>
              </w:rPr>
              <w:t>, MUDr.</w:t>
            </w:r>
            <w:r w:rsidR="003101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Kantor</w:t>
            </w:r>
            <w:r w:rsidRPr="00A43085">
              <w:rPr>
                <w:rFonts w:ascii="Arial" w:hAnsi="Arial" w:cs="Arial"/>
              </w:rPr>
              <w:t xml:space="preserve"> </w:t>
            </w:r>
          </w:p>
          <w:p w:rsidR="004D68C8" w:rsidRDefault="004D68C8" w:rsidP="004D68C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Havrlant – zřídit emailové kontakty na webových stránkách FNOL </w:t>
            </w:r>
          </w:p>
          <w:p w:rsidR="004D68C8" w:rsidRDefault="004D68C8" w:rsidP="004D68C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Sabina Procházková – po vyhodnocení jednotlivých částí zajistí podpis smlouvy v každé části s vítězem</w:t>
            </w: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Pr="009C1766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2234FE" w:rsidRPr="00E87F91" w:rsidRDefault="002F76DA" w:rsidP="0082118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87F91">
              <w:rPr>
                <w:rFonts w:ascii="Arial" w:hAnsi="Arial" w:cs="Arial"/>
                <w:i/>
                <w:sz w:val="18"/>
                <w:szCs w:val="18"/>
              </w:rPr>
              <w:t xml:space="preserve">Zapsala : </w:t>
            </w:r>
            <w:r w:rsidR="00217D8D">
              <w:rPr>
                <w:rFonts w:ascii="Arial" w:hAnsi="Arial" w:cs="Arial"/>
                <w:i/>
                <w:sz w:val="18"/>
                <w:szCs w:val="18"/>
              </w:rPr>
              <w:t>Alena Štýbnarová</w:t>
            </w:r>
          </w:p>
          <w:p w:rsidR="002F76DA" w:rsidRDefault="002F76DA" w:rsidP="0082118A">
            <w:pPr>
              <w:rPr>
                <w:rFonts w:ascii="Arial" w:hAnsi="Arial" w:cs="Arial"/>
              </w:rPr>
            </w:pPr>
          </w:p>
          <w:p w:rsidR="0082118A" w:rsidRDefault="0082118A" w:rsidP="0082118A">
            <w:pPr>
              <w:rPr>
                <w:rFonts w:ascii="Arial" w:hAnsi="Arial" w:cs="Arial"/>
              </w:rPr>
            </w:pPr>
          </w:p>
          <w:p w:rsidR="0082118A" w:rsidRPr="0082118A" w:rsidRDefault="0082118A" w:rsidP="0082118A">
            <w:pPr>
              <w:rPr>
                <w:rFonts w:ascii="Arial" w:hAnsi="Arial" w:cs="Arial"/>
              </w:rPr>
            </w:pPr>
          </w:p>
        </w:tc>
      </w:tr>
    </w:tbl>
    <w:p w:rsidR="002A5605" w:rsidRDefault="002A5605"/>
    <w:sectPr w:rsidR="002A5605" w:rsidSect="002A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1C" w:rsidRDefault="00CF691C" w:rsidP="00FE2044">
      <w:r>
        <w:separator/>
      </w:r>
    </w:p>
  </w:endnote>
  <w:endnote w:type="continuationSeparator" w:id="0">
    <w:p w:rsidR="00CF691C" w:rsidRDefault="00CF691C" w:rsidP="00FE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1C" w:rsidRDefault="00CF691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1C" w:rsidRDefault="00CF691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1C" w:rsidRDefault="00CF691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1C" w:rsidRDefault="00CF691C" w:rsidP="00FE2044">
      <w:r>
        <w:separator/>
      </w:r>
    </w:p>
  </w:footnote>
  <w:footnote w:type="continuationSeparator" w:id="0">
    <w:p w:rsidR="00CF691C" w:rsidRDefault="00CF691C" w:rsidP="00FE2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1C" w:rsidRDefault="00CF691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1C" w:rsidRDefault="00CF691C" w:rsidP="00FE20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4317365</wp:posOffset>
          </wp:positionH>
          <wp:positionV relativeFrom="paragraph">
            <wp:posOffset>-572770</wp:posOffset>
          </wp:positionV>
          <wp:extent cx="1538605" cy="561975"/>
          <wp:effectExtent l="19050" t="0" r="4445" b="0"/>
          <wp:wrapTight wrapText="bothSides">
            <wp:wrapPolygon edited="0">
              <wp:start x="-267" y="0"/>
              <wp:lineTo x="-267" y="21234"/>
              <wp:lineTo x="21662" y="21234"/>
              <wp:lineTo x="21662" y="0"/>
              <wp:lineTo x="-267" y="0"/>
            </wp:wrapPolygon>
          </wp:wrapTight>
          <wp:docPr id="2" name="Obrázek 2" descr="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FN_Olomouc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2602865</wp:posOffset>
          </wp:positionH>
          <wp:positionV relativeFrom="paragraph">
            <wp:posOffset>-572770</wp:posOffset>
          </wp:positionV>
          <wp:extent cx="1638300" cy="552450"/>
          <wp:effectExtent l="19050" t="0" r="0" b="0"/>
          <wp:wrapTight wrapText="bothSides">
            <wp:wrapPolygon edited="0">
              <wp:start x="-251" y="0"/>
              <wp:lineTo x="-251" y="20855"/>
              <wp:lineTo x="21600" y="20855"/>
              <wp:lineTo x="21600" y="0"/>
              <wp:lineTo x="-251" y="0"/>
            </wp:wrapPolygon>
          </wp:wrapTight>
          <wp:docPr id="6" name="Obrázek 4" descr="Ministerstvo-financ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inisterstvo-financí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1071880</wp:posOffset>
          </wp:positionH>
          <wp:positionV relativeFrom="paragraph">
            <wp:posOffset>-701040</wp:posOffset>
          </wp:positionV>
          <wp:extent cx="1409065" cy="852805"/>
          <wp:effectExtent l="19050" t="0" r="635" b="0"/>
          <wp:wrapTight wrapText="bothSides">
            <wp:wrapPolygon edited="0">
              <wp:start x="-292" y="0"/>
              <wp:lineTo x="-292" y="21230"/>
              <wp:lineTo x="21610" y="21230"/>
              <wp:lineTo x="21610" y="0"/>
              <wp:lineTo x="-292" y="0"/>
            </wp:wrapPolygon>
          </wp:wrapTight>
          <wp:docPr id="7" name="Obrázek 3" descr="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MZrtxt1403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-701040</wp:posOffset>
          </wp:positionV>
          <wp:extent cx="1235075" cy="680720"/>
          <wp:effectExtent l="19050" t="0" r="3175" b="0"/>
          <wp:wrapTight wrapText="bothSides">
            <wp:wrapPolygon edited="0">
              <wp:start x="-333" y="0"/>
              <wp:lineTo x="-333" y="21157"/>
              <wp:lineTo x="21656" y="21157"/>
              <wp:lineTo x="21656" y="0"/>
              <wp:lineTo x="-333" y="0"/>
            </wp:wrapPolygon>
          </wp:wrapTight>
          <wp:docPr id="8" name="Obrázek 0" descr="norway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orwaygrant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F691C" w:rsidRDefault="00CF691C">
    <w:pPr>
      <w:pStyle w:val="Zhlav"/>
    </w:pPr>
  </w:p>
  <w:p w:rsidR="00CF691C" w:rsidRDefault="00CF691C">
    <w:pPr>
      <w:pStyle w:val="Zhlav"/>
    </w:pPr>
  </w:p>
  <w:p w:rsidR="00CF691C" w:rsidRDefault="00CF691C" w:rsidP="00121243">
    <w:pPr>
      <w:pStyle w:val="Tabulkazkladntext"/>
      <w:jc w:val="center"/>
      <w:rPr>
        <w:b/>
        <w:sz w:val="28"/>
        <w:szCs w:val="28"/>
      </w:rPr>
    </w:pPr>
    <w:r>
      <w:rPr>
        <w:b/>
        <w:sz w:val="28"/>
        <w:szCs w:val="28"/>
      </w:rPr>
      <w:t>Projekt č. NF-CZ11-OV-1-012-2015</w:t>
    </w:r>
  </w:p>
  <w:p w:rsidR="00CF691C" w:rsidRDefault="00CF691C" w:rsidP="00FE2044">
    <w:pPr>
      <w:pStyle w:val="Zhlav"/>
      <w:rPr>
        <w:b/>
        <w:szCs w:val="24"/>
      </w:rPr>
    </w:pPr>
    <w:r w:rsidRPr="006A2F26">
      <w:rPr>
        <w:b/>
        <w:szCs w:val="24"/>
      </w:rPr>
      <w:t>Prevence následků onemocnění</w:t>
    </w:r>
    <w:r>
      <w:rPr>
        <w:b/>
        <w:szCs w:val="24"/>
      </w:rPr>
      <w:t xml:space="preserve">  a zdravotních problémů v dětském věku ve FN Olomouc</w:t>
    </w:r>
  </w:p>
  <w:p w:rsidR="00CF691C" w:rsidRDefault="00CF691C" w:rsidP="00FE2044">
    <w:pPr>
      <w:pStyle w:val="Zhlav"/>
      <w:rPr>
        <w:b/>
        <w:szCs w:val="24"/>
      </w:rPr>
    </w:pPr>
  </w:p>
  <w:p w:rsidR="00CF691C" w:rsidRDefault="00CF691C" w:rsidP="00FE2044">
    <w:pPr>
      <w:pStyle w:val="Zhlav"/>
      <w:rPr>
        <w:b/>
        <w:szCs w:val="24"/>
      </w:rPr>
    </w:pPr>
  </w:p>
  <w:p w:rsidR="00CF691C" w:rsidRDefault="00CF691C" w:rsidP="00FE2044">
    <w:pPr>
      <w:pStyle w:val="Zhlav"/>
      <w:rPr>
        <w:b/>
        <w:szCs w:val="24"/>
      </w:rPr>
    </w:pPr>
  </w:p>
  <w:p w:rsidR="00CF691C" w:rsidRDefault="00CF691C" w:rsidP="00FE2044">
    <w:pPr>
      <w:pStyle w:val="Zhlav"/>
      <w:rPr>
        <w:b/>
        <w:szCs w:val="24"/>
      </w:rPr>
    </w:pPr>
  </w:p>
  <w:p w:rsidR="00CF691C" w:rsidRDefault="00CF691C" w:rsidP="00FE204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1C" w:rsidRDefault="00CF691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4B2"/>
    <w:multiLevelType w:val="hybridMultilevel"/>
    <w:tmpl w:val="564C16E2"/>
    <w:lvl w:ilvl="0" w:tplc="1B305C46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FD5B76"/>
    <w:multiLevelType w:val="hybridMultilevel"/>
    <w:tmpl w:val="6A082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25C27"/>
    <w:multiLevelType w:val="hybridMultilevel"/>
    <w:tmpl w:val="DF627400"/>
    <w:lvl w:ilvl="0" w:tplc="2DA2F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F6012"/>
    <w:multiLevelType w:val="hybridMultilevel"/>
    <w:tmpl w:val="985EF142"/>
    <w:lvl w:ilvl="0" w:tplc="7B04A5D8">
      <w:start w:val="1"/>
      <w:numFmt w:val="bullet"/>
      <w:pStyle w:val="Nadpis3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D25"/>
    <w:rsid w:val="0004002B"/>
    <w:rsid w:val="000E50C0"/>
    <w:rsid w:val="00100ADA"/>
    <w:rsid w:val="00121243"/>
    <w:rsid w:val="001306AA"/>
    <w:rsid w:val="00141C89"/>
    <w:rsid w:val="001B3DAB"/>
    <w:rsid w:val="001F14B5"/>
    <w:rsid w:val="001F5858"/>
    <w:rsid w:val="00217D8D"/>
    <w:rsid w:val="002234FE"/>
    <w:rsid w:val="0025661F"/>
    <w:rsid w:val="002A5605"/>
    <w:rsid w:val="002C756D"/>
    <w:rsid w:val="002F76DA"/>
    <w:rsid w:val="003101FE"/>
    <w:rsid w:val="00364440"/>
    <w:rsid w:val="003C34B2"/>
    <w:rsid w:val="003F0D25"/>
    <w:rsid w:val="004607C3"/>
    <w:rsid w:val="004B4230"/>
    <w:rsid w:val="004D68C8"/>
    <w:rsid w:val="005174BD"/>
    <w:rsid w:val="00554D69"/>
    <w:rsid w:val="005A0386"/>
    <w:rsid w:val="005E039C"/>
    <w:rsid w:val="00670F3B"/>
    <w:rsid w:val="00740141"/>
    <w:rsid w:val="00743F72"/>
    <w:rsid w:val="00757ECD"/>
    <w:rsid w:val="007700CD"/>
    <w:rsid w:val="0077667C"/>
    <w:rsid w:val="00812D4A"/>
    <w:rsid w:val="0082118A"/>
    <w:rsid w:val="008866A1"/>
    <w:rsid w:val="00897649"/>
    <w:rsid w:val="008A634C"/>
    <w:rsid w:val="008B7F8C"/>
    <w:rsid w:val="009C1766"/>
    <w:rsid w:val="00A05D9B"/>
    <w:rsid w:val="00A32F86"/>
    <w:rsid w:val="00A91486"/>
    <w:rsid w:val="00B059A0"/>
    <w:rsid w:val="00B21C6F"/>
    <w:rsid w:val="00B67D7A"/>
    <w:rsid w:val="00B86B91"/>
    <w:rsid w:val="00C02AD1"/>
    <w:rsid w:val="00C3215B"/>
    <w:rsid w:val="00CF691C"/>
    <w:rsid w:val="00D41844"/>
    <w:rsid w:val="00DA6187"/>
    <w:rsid w:val="00DE0DDB"/>
    <w:rsid w:val="00DE6139"/>
    <w:rsid w:val="00DF275E"/>
    <w:rsid w:val="00E326A6"/>
    <w:rsid w:val="00E80413"/>
    <w:rsid w:val="00E87F91"/>
    <w:rsid w:val="00F03E08"/>
    <w:rsid w:val="00F85FF5"/>
    <w:rsid w:val="00FA3E5D"/>
    <w:rsid w:val="00FE2044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D25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E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E2044"/>
    <w:pPr>
      <w:keepNext/>
      <w:spacing w:before="240" w:after="60"/>
      <w:outlineLvl w:val="1"/>
    </w:pPr>
    <w:rPr>
      <w:rFonts w:ascii="Times New Roman" w:hAnsi="Times New Roman" w:cs="Arial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D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20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2044"/>
    <w:rPr>
      <w:rFonts w:ascii="Book Antiqua" w:eastAsia="Times New Roman" w:hAnsi="Book Antiqua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FE20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2044"/>
    <w:rPr>
      <w:rFonts w:ascii="Book Antiqua" w:eastAsia="Times New Roman" w:hAnsi="Book Antiqua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FE2044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paragraph" w:customStyle="1" w:styleId="Tabulkazkladntext">
    <w:name w:val="Tabulka základní text"/>
    <w:basedOn w:val="Normln"/>
    <w:rsid w:val="00FE2044"/>
    <w:pPr>
      <w:widowControl w:val="0"/>
      <w:spacing w:before="40" w:after="40"/>
      <w:jc w:val="both"/>
    </w:pPr>
    <w:rPr>
      <w:rFonts w:ascii="Times New Roman" w:hAnsi="Times New Roman" w:cs="Arial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E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3a">
    <w:name w:val="Nadpis3a"/>
    <w:basedOn w:val="Normln"/>
    <w:rsid w:val="00FE2044"/>
    <w:pPr>
      <w:numPr>
        <w:numId w:val="4"/>
      </w:num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DF02-086F-4442-8E25-3740A1AC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60386</dc:creator>
  <cp:lastModifiedBy>62347</cp:lastModifiedBy>
  <cp:revision>10</cp:revision>
  <cp:lastPrinted>2015-06-01T07:59:00Z</cp:lastPrinted>
  <dcterms:created xsi:type="dcterms:W3CDTF">2015-04-29T08:34:00Z</dcterms:created>
  <dcterms:modified xsi:type="dcterms:W3CDTF">2015-06-17T12:41:00Z</dcterms:modified>
</cp:coreProperties>
</file>