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B" w:rsidRPr="00F01C95" w:rsidRDefault="002B4CEB" w:rsidP="002B4CEB">
      <w:pPr>
        <w:jc w:val="center"/>
        <w:rPr>
          <w:rFonts w:cs="Arial"/>
          <w:b/>
          <w:sz w:val="22"/>
        </w:rPr>
      </w:pPr>
    </w:p>
    <w:p w:rsidR="00C411FC" w:rsidRPr="00F01C95" w:rsidRDefault="002B4CEB" w:rsidP="00A20560">
      <w:pPr>
        <w:pStyle w:val="Nadpis1"/>
        <w:spacing w:before="0"/>
        <w:jc w:val="center"/>
        <w:rPr>
          <w:rFonts w:ascii="Arial" w:hAnsi="Arial" w:cs="Arial"/>
          <w:color w:val="auto"/>
          <w:sz w:val="32"/>
        </w:rPr>
      </w:pPr>
      <w:bookmarkStart w:id="0" w:name="_Toc27661266"/>
      <w:r w:rsidRPr="00F01C95">
        <w:rPr>
          <w:rFonts w:ascii="Arial" w:hAnsi="Arial" w:cs="Arial"/>
          <w:color w:val="auto"/>
          <w:sz w:val="32"/>
        </w:rPr>
        <w:t>Přezkoumání spotřeby energie</w:t>
      </w:r>
      <w:r w:rsidR="00A20560" w:rsidRPr="00F01C95">
        <w:rPr>
          <w:rFonts w:ascii="Arial" w:hAnsi="Arial" w:cs="Arial"/>
          <w:color w:val="auto"/>
          <w:sz w:val="32"/>
        </w:rPr>
        <w:t xml:space="preserve"> </w:t>
      </w:r>
      <w:r w:rsidR="00C411FC" w:rsidRPr="00F01C95">
        <w:rPr>
          <w:rFonts w:ascii="Arial" w:hAnsi="Arial" w:cs="Arial"/>
          <w:color w:val="auto"/>
          <w:sz w:val="32"/>
        </w:rPr>
        <w:t>za období let 201</w:t>
      </w:r>
      <w:r w:rsidR="00D80DE6">
        <w:rPr>
          <w:rFonts w:ascii="Arial" w:hAnsi="Arial" w:cs="Arial"/>
          <w:color w:val="auto"/>
          <w:sz w:val="32"/>
        </w:rPr>
        <w:t>7</w:t>
      </w:r>
      <w:r w:rsidR="00C411FC" w:rsidRPr="00F01C95">
        <w:rPr>
          <w:rFonts w:ascii="Arial" w:hAnsi="Arial" w:cs="Arial"/>
          <w:color w:val="auto"/>
          <w:sz w:val="32"/>
        </w:rPr>
        <w:t xml:space="preserve"> </w:t>
      </w:r>
      <w:r w:rsidR="00A20560" w:rsidRPr="00F01C95">
        <w:rPr>
          <w:rFonts w:ascii="Arial" w:hAnsi="Arial" w:cs="Arial"/>
          <w:color w:val="auto"/>
          <w:sz w:val="32"/>
        </w:rPr>
        <w:t>–</w:t>
      </w:r>
      <w:r w:rsidR="00C411FC" w:rsidRPr="00F01C95">
        <w:rPr>
          <w:rFonts w:ascii="Arial" w:hAnsi="Arial" w:cs="Arial"/>
          <w:color w:val="auto"/>
          <w:sz w:val="32"/>
        </w:rPr>
        <w:t xml:space="preserve"> 201</w:t>
      </w:r>
      <w:r w:rsidR="00EA5461">
        <w:rPr>
          <w:rFonts w:ascii="Arial" w:hAnsi="Arial" w:cs="Arial"/>
          <w:color w:val="auto"/>
          <w:sz w:val="32"/>
        </w:rPr>
        <w:t>8</w:t>
      </w:r>
      <w:bookmarkEnd w:id="0"/>
    </w:p>
    <w:p w:rsidR="00A20560" w:rsidRPr="00F01C95" w:rsidRDefault="00A20560" w:rsidP="00A20560">
      <w:pPr>
        <w:rPr>
          <w:rFonts w:cs="Arial"/>
          <w:lang w:eastAsia="en-US"/>
        </w:rPr>
      </w:pPr>
    </w:p>
    <w:sdt>
      <w:sdtPr>
        <w:id w:val="1153111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3DA9" w:rsidRDefault="00753DA9">
          <w:r w:rsidRPr="00CD13B1">
            <w:rPr>
              <w:rFonts w:cs="Arial"/>
            </w:rPr>
            <w:t>Obsah</w:t>
          </w:r>
        </w:p>
        <w:p w:rsidR="00E6241A" w:rsidRDefault="00EB3A2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34524">
            <w:instrText xml:space="preserve"> TOC \o "1-6" \h \z \u </w:instrText>
          </w:r>
          <w:r>
            <w:fldChar w:fldCharType="separate"/>
          </w:r>
          <w:hyperlink w:anchor="_Toc27661266" w:history="1">
            <w:r w:rsidR="00E6241A" w:rsidRPr="009941D5">
              <w:rPr>
                <w:rStyle w:val="Hypertextovodkaz"/>
                <w:rFonts w:cs="Arial"/>
                <w:noProof/>
              </w:rPr>
              <w:t>Přezkoumání spotřeby energie za období let 2017 – 2018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7" w:history="1">
            <w:r w:rsidR="00E6241A" w:rsidRPr="009941D5">
              <w:rPr>
                <w:rStyle w:val="Hypertextovodkaz"/>
                <w:noProof/>
              </w:rPr>
              <w:t>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Přezkoumání spotřeby energií za období let 2016 – 2017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8" w:history="1">
            <w:r w:rsidR="00E6241A" w:rsidRPr="009941D5">
              <w:rPr>
                <w:rStyle w:val="Hypertextovodkaz"/>
                <w:noProof/>
              </w:rPr>
              <w:t>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Elektrická energie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69" w:history="1">
            <w:r w:rsidR="00E6241A" w:rsidRPr="009941D5">
              <w:rPr>
                <w:rStyle w:val="Hypertextovodkaz"/>
                <w:noProof/>
              </w:rPr>
              <w:t>1.1.1.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elektrické energie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0" w:history="1">
            <w:r w:rsidR="00E6241A" w:rsidRPr="009941D5">
              <w:rPr>
                <w:rStyle w:val="Hypertextovodkaz"/>
                <w:noProof/>
              </w:rPr>
              <w:t>1.1.1.1.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1" w:history="1">
            <w:r w:rsidR="00E6241A" w:rsidRPr="009941D5">
              <w:rPr>
                <w:rStyle w:val="Hypertextovodkaz"/>
                <w:noProof/>
              </w:rPr>
              <w:t>1.1.1.2.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2" w:history="1">
            <w:r w:rsidR="00E6241A" w:rsidRPr="009941D5">
              <w:rPr>
                <w:rStyle w:val="Hypertextovodkaz"/>
                <w:noProof/>
              </w:rPr>
              <w:t>1.1.1.3.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spotřeb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3" w:history="1">
            <w:r w:rsidR="00E6241A" w:rsidRPr="009941D5">
              <w:rPr>
                <w:rStyle w:val="Hypertextovodkaz"/>
                <w:noProof/>
              </w:rPr>
              <w:t>1.1.2.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Náklady na elektrickou energii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4" w:history="1">
            <w:r w:rsidR="00E6241A" w:rsidRPr="009941D5">
              <w:rPr>
                <w:rStyle w:val="Hypertextovodkaz"/>
                <w:noProof/>
              </w:rPr>
              <w:t>1.1.2.1.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Ceníky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5" w:history="1">
            <w:r w:rsidR="00E6241A" w:rsidRPr="009941D5">
              <w:rPr>
                <w:rStyle w:val="Hypertextovodkaz"/>
                <w:noProof/>
              </w:rPr>
              <w:t>1.1.2.2.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6" w:history="1">
            <w:r w:rsidR="00E6241A" w:rsidRPr="009941D5">
              <w:rPr>
                <w:rStyle w:val="Hypertextovodkaz"/>
                <w:noProof/>
              </w:rPr>
              <w:t>1.1.2.3.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7" w:history="1">
            <w:r w:rsidR="00E6241A" w:rsidRPr="009941D5">
              <w:rPr>
                <w:rStyle w:val="Hypertextovodkaz"/>
                <w:noProof/>
              </w:rPr>
              <w:t>1.1.2.4.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nákladů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8" w:history="1">
            <w:r w:rsidR="00E6241A" w:rsidRPr="009941D5">
              <w:rPr>
                <w:rStyle w:val="Hypertextovodkaz"/>
                <w:noProof/>
              </w:rPr>
              <w:t>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Zemní plyn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79" w:history="1">
            <w:r w:rsidR="00E6241A" w:rsidRPr="009941D5">
              <w:rPr>
                <w:rStyle w:val="Hypertextovodkaz"/>
                <w:noProof/>
              </w:rPr>
              <w:t>1.2.1.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zemního plynu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0" w:history="1">
            <w:r w:rsidR="00E6241A" w:rsidRPr="009941D5">
              <w:rPr>
                <w:rStyle w:val="Hypertextovodkaz"/>
                <w:noProof/>
              </w:rPr>
              <w:t>1.2.1.1.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1" w:history="1">
            <w:r w:rsidR="00E6241A" w:rsidRPr="009941D5">
              <w:rPr>
                <w:rStyle w:val="Hypertextovodkaz"/>
                <w:noProof/>
              </w:rPr>
              <w:t>1.2.1.2.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2" w:history="1">
            <w:r w:rsidR="00E6241A" w:rsidRPr="009941D5">
              <w:rPr>
                <w:rStyle w:val="Hypertextovodkaz"/>
                <w:noProof/>
              </w:rPr>
              <w:t>1.2.1.3.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spotřeb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3" w:history="1">
            <w:r w:rsidR="00E6241A" w:rsidRPr="009941D5">
              <w:rPr>
                <w:rStyle w:val="Hypertextovodkaz"/>
                <w:noProof/>
              </w:rPr>
              <w:t>1.2.2.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Náklady na zemní plyn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4" w:history="1">
            <w:r w:rsidR="00E6241A" w:rsidRPr="009941D5">
              <w:rPr>
                <w:rStyle w:val="Hypertextovodkaz"/>
                <w:noProof/>
              </w:rPr>
              <w:t>1.2.2.1.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5" w:history="1">
            <w:r w:rsidR="00E6241A" w:rsidRPr="009941D5">
              <w:rPr>
                <w:rStyle w:val="Hypertextovodkaz"/>
                <w:noProof/>
              </w:rPr>
              <w:t>1.2.2.2.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6" w:history="1">
            <w:r w:rsidR="00E6241A" w:rsidRPr="009941D5">
              <w:rPr>
                <w:rStyle w:val="Hypertextovodkaz"/>
                <w:noProof/>
              </w:rPr>
              <w:t>1.2.2.3.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nákladů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7" w:history="1">
            <w:r w:rsidR="00E6241A" w:rsidRPr="009941D5">
              <w:rPr>
                <w:rStyle w:val="Hypertextovodkaz"/>
                <w:noProof/>
              </w:rPr>
              <w:t>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Teplo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8" w:history="1">
            <w:r w:rsidR="00E6241A" w:rsidRPr="009941D5">
              <w:rPr>
                <w:rStyle w:val="Hypertextovodkaz"/>
                <w:noProof/>
              </w:rPr>
              <w:t>1.3.1.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Spotřeba tepla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89" w:history="1">
            <w:r w:rsidR="00E6241A" w:rsidRPr="009941D5">
              <w:rPr>
                <w:rStyle w:val="Hypertextovodkaz"/>
                <w:noProof/>
              </w:rPr>
              <w:t>1.3.1.1.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0" w:history="1">
            <w:r w:rsidR="00E6241A" w:rsidRPr="009941D5">
              <w:rPr>
                <w:rStyle w:val="Hypertextovodkaz"/>
                <w:noProof/>
              </w:rPr>
              <w:t>1.3.1.2.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spotřeb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1" w:history="1">
            <w:r w:rsidR="00E6241A" w:rsidRPr="009941D5">
              <w:rPr>
                <w:rStyle w:val="Hypertextovodkaz"/>
                <w:noProof/>
              </w:rPr>
              <w:t>1.3.1.3.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spotřeb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4"/>
            <w:tabs>
              <w:tab w:val="left" w:pos="15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2" w:history="1">
            <w:r w:rsidR="00E6241A" w:rsidRPr="009941D5">
              <w:rPr>
                <w:rStyle w:val="Hypertextovodkaz"/>
                <w:noProof/>
              </w:rPr>
              <w:t>1.3.2.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Náklady na teplo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3" w:history="1">
            <w:r w:rsidR="00E6241A" w:rsidRPr="009941D5">
              <w:rPr>
                <w:rStyle w:val="Hypertextovodkaz"/>
                <w:noProof/>
              </w:rPr>
              <w:t>1.3.2.1.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Ceníky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4" w:history="1">
            <w:r w:rsidR="00E6241A" w:rsidRPr="009941D5">
              <w:rPr>
                <w:rStyle w:val="Hypertextovodkaz"/>
                <w:noProof/>
              </w:rPr>
              <w:t>1.3.2.2.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Přehled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5" w:history="1">
            <w:r w:rsidR="00E6241A" w:rsidRPr="009941D5">
              <w:rPr>
                <w:rStyle w:val="Hypertextovodkaz"/>
                <w:noProof/>
              </w:rPr>
              <w:t>1.3.2.3.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Meziroční srovnání nákladů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5"/>
            <w:tabs>
              <w:tab w:val="left" w:pos="17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6" w:history="1">
            <w:r w:rsidR="00E6241A" w:rsidRPr="009941D5">
              <w:rPr>
                <w:rStyle w:val="Hypertextovodkaz"/>
                <w:noProof/>
              </w:rPr>
              <w:t>1.3.2.4.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Predikce nákladů na budoucí období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7" w:history="1">
            <w:r w:rsidR="00E6241A" w:rsidRPr="009941D5">
              <w:rPr>
                <w:rStyle w:val="Hypertextovodkaz"/>
                <w:noProof/>
              </w:rPr>
              <w:t>2.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Výchozí stav spotřeby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8" w:history="1">
            <w:r w:rsidR="00E6241A" w:rsidRPr="009941D5">
              <w:rPr>
                <w:rStyle w:val="Hypertextovodkaz"/>
                <w:noProof/>
              </w:rPr>
              <w:t>3.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Vyhodnocení dle budov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299" w:history="1">
            <w:r w:rsidR="00E6241A" w:rsidRPr="009941D5">
              <w:rPr>
                <w:rStyle w:val="Hypertextovodkaz"/>
                <w:noProof/>
              </w:rPr>
              <w:t>4.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Významné užití energie, nastavení a vyhodnocení EnPI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241A" w:rsidRDefault="00EB3A20">
          <w:pPr>
            <w:pStyle w:val="Obsah2"/>
            <w:tabs>
              <w:tab w:val="left" w:pos="6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661300" w:history="1">
            <w:r w:rsidR="00E6241A" w:rsidRPr="009941D5">
              <w:rPr>
                <w:rStyle w:val="Hypertextovodkaz"/>
                <w:noProof/>
              </w:rPr>
              <w:t>5.</w:t>
            </w:r>
            <w:r w:rsidR="00E6241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6241A" w:rsidRPr="009941D5">
              <w:rPr>
                <w:rStyle w:val="Hypertextovodkaz"/>
                <w:noProof/>
              </w:rPr>
              <w:t>Seznam příloh</w:t>
            </w:r>
            <w:r w:rsidR="00E62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241A">
              <w:rPr>
                <w:noProof/>
                <w:webHidden/>
              </w:rPr>
              <w:instrText xml:space="preserve"> PAGEREF _Toc27661300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0A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DA9" w:rsidRDefault="00EB3A20">
          <w:r>
            <w:fldChar w:fldCharType="end"/>
          </w:r>
        </w:p>
      </w:sdtContent>
    </w:sdt>
    <w:p w:rsidR="005130AF" w:rsidRPr="00F01C95" w:rsidRDefault="005130AF">
      <w:pPr>
        <w:rPr>
          <w:rFonts w:cs="Arial"/>
          <w:lang w:eastAsia="en-US"/>
        </w:rPr>
      </w:pPr>
      <w:r w:rsidRPr="00F01C95">
        <w:rPr>
          <w:rFonts w:cs="Arial"/>
          <w:lang w:eastAsia="en-US"/>
        </w:rPr>
        <w:br w:type="page"/>
      </w:r>
    </w:p>
    <w:p w:rsidR="00C411FC" w:rsidRPr="00210782" w:rsidRDefault="003A3BA6" w:rsidP="00210782">
      <w:pPr>
        <w:pStyle w:val="Nadpis2"/>
      </w:pPr>
      <w:bookmarkStart w:id="1" w:name="_Toc27661267"/>
      <w:r w:rsidRPr="00210782">
        <w:lastRenderedPageBreak/>
        <w:t>Přezkoumání spotřeby energií</w:t>
      </w:r>
      <w:r w:rsidR="005130AF" w:rsidRPr="00210782">
        <w:t xml:space="preserve"> za období let 2016 – 2017</w:t>
      </w:r>
      <w:bookmarkEnd w:id="1"/>
    </w:p>
    <w:p w:rsidR="005130AF" w:rsidRPr="00F01C95" w:rsidRDefault="005130AF" w:rsidP="005130AF">
      <w:pPr>
        <w:rPr>
          <w:rFonts w:cs="Arial"/>
        </w:rPr>
      </w:pPr>
    </w:p>
    <w:p w:rsidR="00D660F7" w:rsidRPr="00D660F7" w:rsidRDefault="00D660F7" w:rsidP="005130AF">
      <w:pPr>
        <w:rPr>
          <w:rFonts w:cs="Arial"/>
          <w:b/>
          <w:u w:val="single"/>
        </w:rPr>
      </w:pPr>
      <w:r w:rsidRPr="00D660F7">
        <w:rPr>
          <w:rFonts w:cs="Arial"/>
          <w:b/>
          <w:u w:val="single"/>
        </w:rPr>
        <w:t>Seznam použitých zkratek</w:t>
      </w:r>
    </w:p>
    <w:p w:rsidR="00D660F7" w:rsidRDefault="00D660F7" w:rsidP="005130AF">
      <w:pPr>
        <w:rPr>
          <w:rFonts w:cs="Arial"/>
        </w:rPr>
      </w:pPr>
    </w:p>
    <w:p w:rsidR="00CD13B1" w:rsidRDefault="00CD13B1" w:rsidP="005130AF">
      <w:pPr>
        <w:rPr>
          <w:rFonts w:cs="Arial"/>
          <w:b/>
        </w:rPr>
      </w:pPr>
      <w:r w:rsidRPr="00CD13B1">
        <w:rPr>
          <w:rFonts w:cs="Arial"/>
          <w:b/>
        </w:rPr>
        <w:t>EB</w:t>
      </w:r>
      <w:r>
        <w:rPr>
          <w:rFonts w:cs="Arial"/>
          <w:b/>
        </w:rPr>
        <w:tab/>
      </w:r>
      <w:proofErr w:type="spellStart"/>
      <w:r w:rsidRPr="00CD13B1">
        <w:rPr>
          <w:rFonts w:cs="Arial"/>
        </w:rPr>
        <w:t>energy</w:t>
      </w:r>
      <w:proofErr w:type="spellEnd"/>
      <w:r w:rsidRPr="00CD13B1">
        <w:rPr>
          <w:rFonts w:cs="Arial"/>
        </w:rPr>
        <w:t xml:space="preserve"> </w:t>
      </w:r>
      <w:proofErr w:type="spellStart"/>
      <w:r w:rsidRPr="00CD13B1">
        <w:rPr>
          <w:rFonts w:cs="Arial"/>
        </w:rPr>
        <w:t>baseline</w:t>
      </w:r>
      <w:proofErr w:type="spellEnd"/>
      <w:r w:rsidRPr="00CD13B1">
        <w:rPr>
          <w:rFonts w:cs="Arial"/>
        </w:rPr>
        <w:t xml:space="preserve"> – výchozí stav spotřeby</w:t>
      </w:r>
    </w:p>
    <w:p w:rsidR="00D660F7" w:rsidRDefault="00D660F7" w:rsidP="005130AF">
      <w:pPr>
        <w:rPr>
          <w:rFonts w:cs="Arial"/>
        </w:rPr>
      </w:pPr>
      <w:r w:rsidRPr="00D660F7">
        <w:rPr>
          <w:rFonts w:cs="Arial"/>
          <w:b/>
        </w:rPr>
        <w:t>EE</w:t>
      </w:r>
      <w:r>
        <w:rPr>
          <w:rFonts w:cs="Arial"/>
        </w:rPr>
        <w:t xml:space="preserve"> </w:t>
      </w:r>
      <w:r>
        <w:rPr>
          <w:rFonts w:cs="Arial"/>
        </w:rPr>
        <w:tab/>
        <w:t>elektrická energie</w:t>
      </w:r>
    </w:p>
    <w:p w:rsidR="00455665" w:rsidRPr="00455665" w:rsidRDefault="00455665" w:rsidP="005130AF">
      <w:pPr>
        <w:rPr>
          <w:rFonts w:cs="Arial"/>
        </w:rPr>
      </w:pPr>
      <w:proofErr w:type="spellStart"/>
      <w:r w:rsidRPr="00455665">
        <w:rPr>
          <w:rFonts w:cs="Arial"/>
          <w:b/>
        </w:rPr>
        <w:t>EnPI</w:t>
      </w:r>
      <w:proofErr w:type="spellEnd"/>
      <w:r>
        <w:rPr>
          <w:rFonts w:cs="Arial"/>
          <w:b/>
        </w:rPr>
        <w:tab/>
      </w:r>
      <w:proofErr w:type="spellStart"/>
      <w:r w:rsidRPr="00455665">
        <w:rPr>
          <w:rFonts w:cs="Arial"/>
        </w:rPr>
        <w:t>Energy</w:t>
      </w:r>
      <w:proofErr w:type="spellEnd"/>
      <w:r w:rsidRPr="00455665">
        <w:rPr>
          <w:rFonts w:cs="Arial"/>
        </w:rPr>
        <w:t xml:space="preserve"> Performance </w:t>
      </w:r>
      <w:proofErr w:type="spellStart"/>
      <w:r w:rsidRPr="00455665">
        <w:rPr>
          <w:rFonts w:cs="Arial"/>
        </w:rPr>
        <w:t>Indicator</w:t>
      </w:r>
      <w:proofErr w:type="spellEnd"/>
      <w:r w:rsidRPr="00455665">
        <w:rPr>
          <w:rFonts w:cs="Arial"/>
          <w:b/>
        </w:rPr>
        <w:t xml:space="preserve"> </w:t>
      </w:r>
      <w:r>
        <w:rPr>
          <w:rFonts w:cs="Arial"/>
        </w:rPr>
        <w:t xml:space="preserve">– </w:t>
      </w:r>
      <w:r w:rsidRPr="00455665">
        <w:rPr>
          <w:rFonts w:cs="Arial"/>
        </w:rPr>
        <w:t>Ukazatel energetické náročnosti</w:t>
      </w:r>
    </w:p>
    <w:p w:rsidR="00B651FA" w:rsidRDefault="00B651FA" w:rsidP="005130AF">
      <w:pPr>
        <w:rPr>
          <w:rFonts w:cs="Arial"/>
        </w:rPr>
      </w:pPr>
      <w:r w:rsidRPr="00B651FA">
        <w:rPr>
          <w:rFonts w:cs="Arial"/>
          <w:b/>
        </w:rPr>
        <w:t>FNOL</w:t>
      </w:r>
      <w:r>
        <w:rPr>
          <w:rFonts w:cs="Arial"/>
          <w:b/>
        </w:rPr>
        <w:tab/>
      </w:r>
      <w:r>
        <w:rPr>
          <w:rFonts w:cs="Arial"/>
        </w:rPr>
        <w:t>Fakultní nemocnice Olomouc</w:t>
      </w:r>
    </w:p>
    <w:p w:rsidR="00B651FA" w:rsidRPr="00A02D5D" w:rsidRDefault="00B651FA" w:rsidP="00B651FA">
      <w:pPr>
        <w:rPr>
          <w:rFonts w:cs="Arial"/>
          <w:b/>
        </w:rPr>
      </w:pPr>
      <w:r w:rsidRPr="00A02D5D">
        <w:rPr>
          <w:rFonts w:cs="Arial"/>
          <w:b/>
        </w:rPr>
        <w:t>NT</w:t>
      </w:r>
      <w:r>
        <w:rPr>
          <w:rFonts w:cs="Arial"/>
          <w:b/>
        </w:rPr>
        <w:tab/>
      </w:r>
      <w:r w:rsidRPr="00A02D5D">
        <w:rPr>
          <w:rFonts w:cs="Arial"/>
        </w:rPr>
        <w:t>nízký tarif</w:t>
      </w:r>
    </w:p>
    <w:p w:rsidR="00D660F7" w:rsidRDefault="00D660F7" w:rsidP="005130AF">
      <w:pPr>
        <w:rPr>
          <w:rFonts w:cs="Arial"/>
        </w:rPr>
      </w:pPr>
      <w:r w:rsidRPr="00D660F7">
        <w:rPr>
          <w:rFonts w:cs="Arial"/>
          <w:b/>
        </w:rPr>
        <w:t>OM</w:t>
      </w:r>
      <w:r>
        <w:rPr>
          <w:rFonts w:cs="Arial"/>
        </w:rPr>
        <w:t xml:space="preserve"> </w:t>
      </w:r>
      <w:r>
        <w:rPr>
          <w:rFonts w:cs="Arial"/>
        </w:rPr>
        <w:tab/>
        <w:t>odběrné místo</w:t>
      </w:r>
    </w:p>
    <w:p w:rsidR="00A02D5D" w:rsidRPr="00A02D5D" w:rsidRDefault="00A02D5D" w:rsidP="005130AF">
      <w:pPr>
        <w:rPr>
          <w:rFonts w:cs="Arial"/>
          <w:b/>
        </w:rPr>
      </w:pPr>
      <w:r w:rsidRPr="00A02D5D">
        <w:rPr>
          <w:rFonts w:cs="Arial"/>
          <w:b/>
        </w:rPr>
        <w:t>VT</w:t>
      </w:r>
      <w:r w:rsidRPr="00A02D5D">
        <w:rPr>
          <w:rFonts w:cs="Arial"/>
          <w:b/>
        </w:rPr>
        <w:tab/>
      </w:r>
      <w:r w:rsidRPr="00A02D5D">
        <w:rPr>
          <w:rFonts w:cs="Arial"/>
        </w:rPr>
        <w:t>vysoký tarif</w:t>
      </w:r>
    </w:p>
    <w:p w:rsidR="00A02D5D" w:rsidRDefault="00A02D5D" w:rsidP="005130AF">
      <w:pPr>
        <w:rPr>
          <w:rFonts w:cs="Arial"/>
        </w:rPr>
      </w:pPr>
      <w:r w:rsidRPr="00A02D5D">
        <w:rPr>
          <w:rFonts w:cs="Arial"/>
          <w:b/>
        </w:rPr>
        <w:t>SMP</w:t>
      </w:r>
      <w:r>
        <w:rPr>
          <w:rFonts w:cs="Arial"/>
          <w:b/>
        </w:rPr>
        <w:tab/>
      </w:r>
      <w:r>
        <w:rPr>
          <w:rFonts w:cs="Arial"/>
        </w:rPr>
        <w:t>stálý měsíční plat</w:t>
      </w:r>
    </w:p>
    <w:p w:rsidR="00251ADB" w:rsidRDefault="00B651FA" w:rsidP="005130AF">
      <w:pPr>
        <w:rPr>
          <w:rFonts w:cs="Arial"/>
        </w:rPr>
      </w:pPr>
      <w:r w:rsidRPr="00D660F7">
        <w:rPr>
          <w:rFonts w:cs="Arial"/>
          <w:b/>
        </w:rPr>
        <w:t>ZP</w:t>
      </w:r>
      <w:r>
        <w:rPr>
          <w:rFonts w:cs="Arial"/>
        </w:rPr>
        <w:t xml:space="preserve"> </w:t>
      </w:r>
      <w:r>
        <w:rPr>
          <w:rFonts w:cs="Arial"/>
        </w:rPr>
        <w:tab/>
        <w:t>zemní plyn</w:t>
      </w:r>
    </w:p>
    <w:p w:rsidR="005130AF" w:rsidRPr="00F01C95" w:rsidRDefault="005130AF" w:rsidP="005130AF">
      <w:pPr>
        <w:rPr>
          <w:rFonts w:cs="Arial"/>
        </w:rPr>
      </w:pPr>
    </w:p>
    <w:p w:rsidR="003A3BA6" w:rsidRPr="00210782" w:rsidRDefault="003A3BA6" w:rsidP="00210782">
      <w:pPr>
        <w:pStyle w:val="Nadpis3"/>
      </w:pPr>
      <w:bookmarkStart w:id="2" w:name="_Toc27661268"/>
      <w:r w:rsidRPr="00210782">
        <w:t>Elektrická energie</w:t>
      </w:r>
      <w:bookmarkEnd w:id="2"/>
    </w:p>
    <w:p w:rsidR="005130AF" w:rsidRPr="00E949A6" w:rsidRDefault="00D660F7" w:rsidP="00726E9E">
      <w:pPr>
        <w:ind w:firstLine="142"/>
        <w:jc w:val="both"/>
      </w:pPr>
      <w:r>
        <w:t>Přehled odběrných míst – podrobný seznam, popis, smluvní podmínky</w:t>
      </w:r>
      <w:r w:rsidR="005A5D42">
        <w:t>, přehled spotřeb a fakturov</w:t>
      </w:r>
      <w:r w:rsidR="005A5D42">
        <w:t>a</w:t>
      </w:r>
      <w:r w:rsidR="005A5D42">
        <w:t>ných cen</w:t>
      </w:r>
      <w:r>
        <w:t xml:space="preserve"> a technické parametry </w:t>
      </w:r>
      <w:r w:rsidR="005A5D42">
        <w:t xml:space="preserve">jednotlivých OM </w:t>
      </w:r>
      <w:r>
        <w:t xml:space="preserve">jsou uvedeny v elektronické </w:t>
      </w:r>
      <w:r w:rsidR="005130AF" w:rsidRPr="00E949A6">
        <w:t xml:space="preserve">příloze </w:t>
      </w:r>
      <w:r w:rsidRPr="001B7932">
        <w:t>P</w:t>
      </w:r>
      <w:r w:rsidR="00A41DEA">
        <w:t>ř</w:t>
      </w:r>
      <w:r w:rsidRPr="001B7932">
        <w:t>ehled</w:t>
      </w:r>
      <w:r w:rsidR="00A41DEA">
        <w:t xml:space="preserve"> </w:t>
      </w:r>
      <w:r w:rsidRPr="001B7932">
        <w:t>OM</w:t>
      </w:r>
      <w:r w:rsidR="00A41DEA">
        <w:t xml:space="preserve"> </w:t>
      </w:r>
      <w:r w:rsidRPr="001B7932">
        <w:t>EE</w:t>
      </w:r>
      <w:r w:rsidR="00A41DEA">
        <w:t xml:space="preserve"> </w:t>
      </w:r>
      <w:r w:rsidRPr="001B7932">
        <w:t>201</w:t>
      </w:r>
      <w:r w:rsidR="00A41DEA">
        <w:t>8</w:t>
      </w:r>
      <w:r w:rsidRPr="001B7932">
        <w:t>.xlsx</w:t>
      </w:r>
    </w:p>
    <w:p w:rsidR="00D660F7" w:rsidRDefault="00D660F7" w:rsidP="00F01C95"/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24"/>
        <w:gridCol w:w="1134"/>
        <w:gridCol w:w="851"/>
        <w:gridCol w:w="851"/>
        <w:gridCol w:w="851"/>
        <w:gridCol w:w="851"/>
      </w:tblGrid>
      <w:tr w:rsidR="005F307B" w:rsidRPr="00D660F7" w:rsidTr="005F307B">
        <w:trPr>
          <w:trHeight w:val="3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F7">
              <w:rPr>
                <w:rFonts w:ascii="Calibri" w:hAnsi="Calibri" w:cs="Calibri"/>
                <w:color w:val="000000"/>
                <w:sz w:val="22"/>
                <w:szCs w:val="22"/>
              </w:rPr>
              <w:t>Rok 2017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0762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0F7">
              <w:rPr>
                <w:rFonts w:ascii="Calibri" w:hAnsi="Calibri" w:cs="Calibri"/>
                <w:color w:val="000000"/>
                <w:sz w:val="22"/>
                <w:szCs w:val="22"/>
              </w:rPr>
              <w:t>Rok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F307B" w:rsidRPr="00D660F7" w:rsidTr="005F307B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Napěťová hlad</w:t>
            </w:r>
            <w:r w:rsidRPr="00D660F7">
              <w:rPr>
                <w:rFonts w:cs="Arial"/>
                <w:color w:val="000000"/>
              </w:rPr>
              <w:t>i</w:t>
            </w:r>
            <w:r w:rsidRPr="00D660F7">
              <w:rPr>
                <w:rFonts w:cs="Arial"/>
                <w:color w:val="000000"/>
              </w:rPr>
              <w:t>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Napěťová hlad</w:t>
            </w:r>
            <w:r w:rsidRPr="00D660F7">
              <w:rPr>
                <w:rFonts w:cs="Arial"/>
                <w:color w:val="000000"/>
              </w:rPr>
              <w:t>i</w:t>
            </w:r>
            <w:r w:rsidRPr="00D660F7">
              <w:rPr>
                <w:rFonts w:cs="Arial"/>
                <w:color w:val="000000"/>
              </w:rPr>
              <w:t>na</w:t>
            </w:r>
          </w:p>
        </w:tc>
      </w:tr>
      <w:tr w:rsidR="005F307B" w:rsidRPr="00D660F7" w:rsidTr="005F307B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VN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NN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VN</w:t>
            </w:r>
          </w:p>
        </w:tc>
      </w:tr>
      <w:tr w:rsidR="005F307B" w:rsidRPr="00D660F7" w:rsidTr="005F307B">
        <w:trPr>
          <w:trHeight w:val="288"/>
        </w:trPr>
        <w:tc>
          <w:tcPr>
            <w:tcW w:w="2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D660F7" w:rsidRDefault="005F307B" w:rsidP="00A41DEA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2016 a</w:t>
            </w:r>
            <w:r>
              <w:rPr>
                <w:rFonts w:cs="Arial"/>
                <w:color w:val="000000"/>
              </w:rPr>
              <w:t xml:space="preserve">ž </w:t>
            </w:r>
            <w:r w:rsidRPr="00D660F7">
              <w:rPr>
                <w:rFonts w:cs="Arial"/>
                <w:color w:val="000000"/>
              </w:rPr>
              <w:t>201</w:t>
            </w:r>
            <w:r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12132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</w:tr>
      <w:tr w:rsidR="005F307B" w:rsidRPr="00D660F7" w:rsidTr="005F307B">
        <w:trPr>
          <w:trHeight w:val="288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307B" w:rsidRPr="00D660F7" w:rsidRDefault="005F307B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12132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5F307B" w:rsidRPr="00D660F7" w:rsidTr="005F307B">
        <w:trPr>
          <w:trHeight w:val="300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307B" w:rsidRPr="00D660F7" w:rsidRDefault="005F307B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0</w:t>
            </w:r>
          </w:p>
        </w:tc>
      </w:tr>
      <w:tr w:rsidR="005F307B" w:rsidRPr="00D660F7" w:rsidTr="005F307B">
        <w:trPr>
          <w:trHeight w:val="300"/>
        </w:trPr>
        <w:tc>
          <w:tcPr>
            <w:tcW w:w="2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307B" w:rsidRPr="00D660F7" w:rsidRDefault="005F307B" w:rsidP="00D660F7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B" w:rsidRPr="00D660F7" w:rsidRDefault="005F307B" w:rsidP="00D660F7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CE69A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07B" w:rsidRPr="00D660F7" w:rsidRDefault="005F307B" w:rsidP="004B0F3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2</w:t>
            </w:r>
          </w:p>
        </w:tc>
      </w:tr>
    </w:tbl>
    <w:p w:rsidR="005D5EB1" w:rsidRPr="00D660F7" w:rsidRDefault="005D5EB1" w:rsidP="00D660F7">
      <w:pPr>
        <w:rPr>
          <w:rFonts w:cs="Arial"/>
        </w:rPr>
      </w:pPr>
    </w:p>
    <w:p w:rsidR="003A55F9" w:rsidRDefault="003A55F9" w:rsidP="00F01C95"/>
    <w:p w:rsidR="003A55F9" w:rsidRPr="00210782" w:rsidRDefault="003A55F9" w:rsidP="00210782">
      <w:pPr>
        <w:pStyle w:val="Nadpis4"/>
      </w:pPr>
      <w:bookmarkStart w:id="3" w:name="_Toc27661269"/>
      <w:r w:rsidRPr="00210782">
        <w:t>Spotřeba elektrické energie</w:t>
      </w:r>
      <w:bookmarkEnd w:id="3"/>
    </w:p>
    <w:p w:rsidR="00BB42A7" w:rsidRPr="001B7932" w:rsidRDefault="00CE69AA" w:rsidP="00726E9E">
      <w:pPr>
        <w:ind w:firstLine="142"/>
        <w:jc w:val="both"/>
        <w:rPr>
          <w:rFonts w:cs="Arial"/>
        </w:rPr>
      </w:pPr>
      <w:r>
        <w:rPr>
          <w:rFonts w:cs="Arial"/>
        </w:rPr>
        <w:t>D</w:t>
      </w:r>
      <w:r w:rsidR="00B104A9" w:rsidRPr="001B7932">
        <w:rPr>
          <w:rFonts w:cs="Arial"/>
        </w:rPr>
        <w:t xml:space="preserve">o přehledu spotřeb </w:t>
      </w:r>
      <w:r w:rsidRPr="001B7932">
        <w:rPr>
          <w:rFonts w:cs="Arial"/>
        </w:rPr>
        <w:t xml:space="preserve">nevstupují </w:t>
      </w:r>
      <w:r w:rsidR="00BB42A7" w:rsidRPr="001B7932">
        <w:rPr>
          <w:rFonts w:cs="Arial"/>
        </w:rPr>
        <w:t>následující OM:</w:t>
      </w:r>
    </w:p>
    <w:p w:rsidR="00BB42A7" w:rsidRPr="001B7932" w:rsidRDefault="00CE69AA" w:rsidP="008753F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spotřeby</w:t>
      </w:r>
      <w:r w:rsidR="00BB42A7" w:rsidRPr="001B7932">
        <w:rPr>
          <w:rFonts w:ascii="Arial" w:hAnsi="Arial" w:cs="Arial"/>
          <w:sz w:val="20"/>
          <w:szCs w:val="20"/>
        </w:rPr>
        <w:t xml:space="preserve"> v budově </w:t>
      </w:r>
      <w:r w:rsidR="00B104A9" w:rsidRPr="001B7932">
        <w:rPr>
          <w:rFonts w:ascii="Arial" w:hAnsi="Arial" w:cs="Arial"/>
          <w:sz w:val="20"/>
          <w:szCs w:val="20"/>
        </w:rPr>
        <w:t>YA – ubytovna 51 na ulici I. P. Pavlova 842/51, 77900 Olomouc</w:t>
      </w:r>
    </w:p>
    <w:p w:rsidR="00210782" w:rsidRDefault="00BB42A7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932">
        <w:rPr>
          <w:rFonts w:ascii="Arial" w:hAnsi="Arial" w:cs="Arial"/>
          <w:sz w:val="20"/>
          <w:szCs w:val="20"/>
        </w:rPr>
        <w:t xml:space="preserve">byt </w:t>
      </w:r>
      <w:proofErr w:type="spellStart"/>
      <w:r w:rsidRPr="001B7932">
        <w:rPr>
          <w:rFonts w:ascii="Arial" w:hAnsi="Arial" w:cs="Arial"/>
          <w:sz w:val="20"/>
          <w:szCs w:val="20"/>
        </w:rPr>
        <w:t>Denisova</w:t>
      </w:r>
      <w:proofErr w:type="spellEnd"/>
      <w:r w:rsidRPr="001B7932">
        <w:rPr>
          <w:rFonts w:ascii="Arial" w:hAnsi="Arial" w:cs="Arial"/>
          <w:sz w:val="20"/>
          <w:szCs w:val="20"/>
        </w:rPr>
        <w:t xml:space="preserve"> v budově UZD – na ulici </w:t>
      </w:r>
      <w:proofErr w:type="spellStart"/>
      <w:r w:rsidRPr="001B7932">
        <w:rPr>
          <w:rFonts w:ascii="Arial" w:hAnsi="Arial" w:cs="Arial"/>
          <w:sz w:val="20"/>
          <w:szCs w:val="20"/>
        </w:rPr>
        <w:t>Denisova</w:t>
      </w:r>
      <w:proofErr w:type="spellEnd"/>
      <w:r w:rsidRPr="001B7932">
        <w:rPr>
          <w:rFonts w:ascii="Arial" w:hAnsi="Arial" w:cs="Arial"/>
          <w:sz w:val="20"/>
          <w:szCs w:val="20"/>
        </w:rPr>
        <w:t xml:space="preserve"> 273/10, 77900 Olomouc</w:t>
      </w:r>
    </w:p>
    <w:p w:rsidR="00CE69AA" w:rsidRDefault="00CE69AA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Stará doprava </w:t>
      </w:r>
      <w:proofErr w:type="spellStart"/>
      <w:r>
        <w:rPr>
          <w:rFonts w:ascii="Arial" w:hAnsi="Arial" w:cs="Arial"/>
          <w:sz w:val="20"/>
          <w:szCs w:val="20"/>
        </w:rPr>
        <w:t>Hněvotínská</w:t>
      </w:r>
      <w:proofErr w:type="spellEnd"/>
      <w:r>
        <w:rPr>
          <w:rFonts w:ascii="Arial" w:hAnsi="Arial" w:cs="Arial"/>
          <w:sz w:val="20"/>
          <w:szCs w:val="20"/>
        </w:rPr>
        <w:t xml:space="preserve"> 1323/7</w:t>
      </w:r>
    </w:p>
    <w:p w:rsidR="00CE69AA" w:rsidRDefault="00CE69AA" w:rsidP="00CE69AA">
      <w:pPr>
        <w:pStyle w:val="Odstavecseseznamem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Areál Karafiátová 525/5</w:t>
      </w:r>
    </w:p>
    <w:p w:rsidR="00CE69AA" w:rsidRPr="00CE69AA" w:rsidRDefault="00CE69AA" w:rsidP="00CE69AA">
      <w:pPr>
        <w:jc w:val="both"/>
        <w:rPr>
          <w:rFonts w:cs="Arial"/>
        </w:rPr>
      </w:pPr>
      <w:r>
        <w:rPr>
          <w:rFonts w:cs="Arial"/>
        </w:rPr>
        <w:t xml:space="preserve">Tyto spotřeby </w:t>
      </w:r>
      <w:r w:rsidR="00E24DCF">
        <w:rPr>
          <w:rFonts w:cs="Arial"/>
        </w:rPr>
        <w:t xml:space="preserve">nevytváří provoz Fakultní nemocnice ani nemáme možnost je přímo ovlivnit. Spotřeby jsou po obdržení vyúčtování od dodavatele </w:t>
      </w:r>
      <w:r>
        <w:rPr>
          <w:rFonts w:cs="Arial"/>
        </w:rPr>
        <w:t xml:space="preserve">přeúčtovány na </w:t>
      </w:r>
      <w:r w:rsidR="00E24DCF">
        <w:rPr>
          <w:rFonts w:cs="Arial"/>
        </w:rPr>
        <w:t>nájemníky.</w:t>
      </w:r>
    </w:p>
    <w:p w:rsidR="008D21D6" w:rsidRDefault="008D21D6" w:rsidP="006C1D68">
      <w:pPr>
        <w:rPr>
          <w:rFonts w:cs="Arial"/>
        </w:rPr>
      </w:pPr>
    </w:p>
    <w:p w:rsidR="00A617C3" w:rsidRDefault="00A617C3" w:rsidP="006C1D68">
      <w:pPr>
        <w:rPr>
          <w:rFonts w:cs="Arial"/>
        </w:rPr>
      </w:pPr>
    </w:p>
    <w:p w:rsidR="00B104A9" w:rsidRPr="00210782" w:rsidRDefault="00D5689D" w:rsidP="00210782">
      <w:pPr>
        <w:pStyle w:val="Nadpis5"/>
      </w:pPr>
      <w:bookmarkStart w:id="4" w:name="_Toc27661270"/>
      <w:r w:rsidRPr="00210782">
        <w:t>Přehled spotřeb</w:t>
      </w:r>
      <w:bookmarkEnd w:id="4"/>
    </w:p>
    <w:tbl>
      <w:tblPr>
        <w:tblW w:w="808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3261"/>
        <w:gridCol w:w="1984"/>
        <w:gridCol w:w="851"/>
        <w:gridCol w:w="992"/>
        <w:gridCol w:w="992"/>
      </w:tblGrid>
      <w:tr w:rsidR="005F307B" w:rsidRPr="001B7932" w:rsidTr="005F307B">
        <w:trPr>
          <w:trHeight w:val="51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8460EB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název OM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8460EB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EAN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Sazba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8460EB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spotřeba z faktur 2017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7B" w:rsidRPr="001B7932" w:rsidRDefault="005F307B" w:rsidP="00A617C3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spotřeba z faktur 201</w:t>
            </w:r>
            <w:r>
              <w:rPr>
                <w:rFonts w:cs="Arial"/>
                <w:b/>
                <w:bCs/>
                <w:color w:val="000000"/>
                <w:sz w:val="16"/>
              </w:rPr>
              <w:t>8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</w:tr>
      <w:tr w:rsidR="005F307B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F207FD" w:rsidRDefault="005F307B" w:rsidP="001B7932">
            <w:pPr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I. P. Pavlova 6, 77900 Olomouc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F207FD" w:rsidRDefault="005F307B" w:rsidP="001B7932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859182400500001427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7B" w:rsidRPr="00F207FD" w:rsidRDefault="005F307B" w:rsidP="001B7932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VN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F207FD" w:rsidRDefault="005F307B" w:rsidP="001B7932">
            <w:pPr>
              <w:jc w:val="righ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13 595,049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307B" w:rsidRPr="00F207FD" w:rsidRDefault="005F307B" w:rsidP="00CB4C15">
            <w:pPr>
              <w:jc w:val="right"/>
              <w:rPr>
                <w:rFonts w:cs="Arial"/>
                <w:color w:val="000000"/>
                <w:sz w:val="16"/>
              </w:rPr>
            </w:pPr>
            <w:r w:rsidRPr="00CB4C15">
              <w:rPr>
                <w:rFonts w:ascii="Arial CE" w:hAnsi="Arial CE" w:cs="Arial CE"/>
                <w:bCs/>
                <w:sz w:val="16"/>
                <w:szCs w:val="16"/>
              </w:rPr>
              <w:t>14 302,058</w:t>
            </w:r>
          </w:p>
        </w:tc>
      </w:tr>
      <w:tr w:rsidR="005F307B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 xml:space="preserve">Archív pevnůstka - </w:t>
            </w:r>
            <w:proofErr w:type="spellStart"/>
            <w:r w:rsidRPr="00F207FD">
              <w:rPr>
                <w:rFonts w:cs="Arial"/>
                <w:color w:val="000000"/>
                <w:sz w:val="16"/>
              </w:rPr>
              <w:t>Hněvotínská</w:t>
            </w:r>
            <w:proofErr w:type="spellEnd"/>
            <w:r w:rsidRPr="00F207FD">
              <w:rPr>
                <w:rFonts w:cs="Arial"/>
                <w:color w:val="000000"/>
                <w:sz w:val="16"/>
              </w:rPr>
              <w:t xml:space="preserve"> 1323/7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859182400509525184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F207FD" w:rsidRDefault="005F307B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VN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jc w:val="right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44,26</w:t>
            </w:r>
            <w:r>
              <w:rPr>
                <w:rFonts w:cs="Arial"/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307B" w:rsidRPr="00F207FD" w:rsidRDefault="005F307B" w:rsidP="00997F8D">
            <w:pPr>
              <w:jc w:val="right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4</w:t>
            </w:r>
            <w:r>
              <w:rPr>
                <w:rFonts w:cs="Arial"/>
                <w:color w:val="000000"/>
                <w:sz w:val="16"/>
              </w:rPr>
              <w:t>2</w:t>
            </w:r>
            <w:r w:rsidRPr="00F207FD">
              <w:rPr>
                <w:rFonts w:cs="Arial"/>
                <w:color w:val="000000"/>
                <w:sz w:val="16"/>
              </w:rPr>
              <w:t>,</w:t>
            </w:r>
            <w:r>
              <w:rPr>
                <w:rFonts w:cs="Arial"/>
                <w:color w:val="000000"/>
                <w:sz w:val="16"/>
              </w:rPr>
              <w:t>020</w:t>
            </w:r>
          </w:p>
        </w:tc>
      </w:tr>
      <w:tr w:rsidR="005F307B" w:rsidRPr="00F207FD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Stomatologie - Palackého 700/12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859182400510263792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F207FD" w:rsidRDefault="005F307B" w:rsidP="00997F8D">
            <w:pPr>
              <w:jc w:val="center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C 26d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F207FD" w:rsidRDefault="005F307B" w:rsidP="00997F8D">
            <w:pPr>
              <w:jc w:val="right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144,12</w:t>
            </w:r>
            <w:r>
              <w:rPr>
                <w:rFonts w:cs="Arial"/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307B" w:rsidRPr="00F207FD" w:rsidRDefault="005F307B" w:rsidP="00997F8D">
            <w:pPr>
              <w:jc w:val="right"/>
              <w:rPr>
                <w:rFonts w:cs="Arial"/>
                <w:color w:val="000000"/>
                <w:sz w:val="16"/>
              </w:rPr>
            </w:pPr>
            <w:r w:rsidRPr="00F207FD">
              <w:rPr>
                <w:rFonts w:cs="Arial"/>
                <w:color w:val="000000"/>
                <w:sz w:val="16"/>
              </w:rPr>
              <w:t>1</w:t>
            </w:r>
            <w:r>
              <w:rPr>
                <w:rFonts w:cs="Arial"/>
                <w:color w:val="000000"/>
                <w:sz w:val="16"/>
              </w:rPr>
              <w:t>38</w:t>
            </w:r>
            <w:r w:rsidRPr="00F207FD">
              <w:rPr>
                <w:rFonts w:cs="Arial"/>
                <w:color w:val="000000"/>
                <w:sz w:val="16"/>
              </w:rPr>
              <w:t>,</w:t>
            </w:r>
            <w:r>
              <w:rPr>
                <w:rFonts w:cs="Arial"/>
                <w:color w:val="000000"/>
                <w:sz w:val="16"/>
              </w:rPr>
              <w:t>4</w:t>
            </w:r>
            <w:r w:rsidRPr="00F207FD">
              <w:rPr>
                <w:rFonts w:cs="Arial"/>
                <w:color w:val="000000"/>
                <w:sz w:val="16"/>
              </w:rPr>
              <w:t>1</w:t>
            </w:r>
            <w:r>
              <w:rPr>
                <w:rFonts w:cs="Arial"/>
                <w:color w:val="000000"/>
                <w:sz w:val="16"/>
              </w:rPr>
              <w:t>5</w:t>
            </w:r>
          </w:p>
        </w:tc>
      </w:tr>
      <w:tr w:rsidR="005F307B" w:rsidRPr="001B7932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A617C3">
            <w:pPr>
              <w:rPr>
                <w:rFonts w:cs="Arial"/>
                <w:color w:val="000000"/>
                <w:sz w:val="18"/>
                <w:szCs w:val="18"/>
              </w:rPr>
            </w:pPr>
            <w:r w:rsidRPr="00A617C3">
              <w:rPr>
                <w:rFonts w:cs="Arial"/>
                <w:color w:val="000000"/>
                <w:sz w:val="16"/>
                <w:szCs w:val="16"/>
              </w:rPr>
              <w:t>kotelna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A617C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617C3">
              <w:rPr>
                <w:rFonts w:cs="Arial"/>
                <w:color w:val="000000"/>
                <w:sz w:val="16"/>
                <w:szCs w:val="16"/>
              </w:rPr>
              <w:t>859182400510414170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997F8D" w:rsidRDefault="005F307B" w:rsidP="00A617C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97F8D">
              <w:rPr>
                <w:rFonts w:cs="Arial"/>
                <w:color w:val="000000"/>
                <w:sz w:val="16"/>
                <w:szCs w:val="16"/>
              </w:rPr>
              <w:t>C 01d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A617C3">
            <w:pPr>
              <w:jc w:val="right"/>
              <w:rPr>
                <w:rFonts w:cs="Arial"/>
                <w:color w:val="000000"/>
                <w:sz w:val="16"/>
              </w:rPr>
            </w:pPr>
            <w:r w:rsidRPr="001B7932">
              <w:rPr>
                <w:rFonts w:cs="Arial"/>
                <w:color w:val="000000"/>
                <w:sz w:val="16"/>
              </w:rPr>
              <w:t>0,</w:t>
            </w:r>
            <w:r>
              <w:rPr>
                <w:rFonts w:cs="Arial"/>
                <w:color w:val="000000"/>
                <w:sz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307B" w:rsidRPr="001B7932" w:rsidRDefault="005F307B" w:rsidP="00A617C3">
            <w:pPr>
              <w:jc w:val="right"/>
              <w:rPr>
                <w:rFonts w:cs="Arial"/>
                <w:color w:val="000000"/>
                <w:sz w:val="16"/>
              </w:rPr>
            </w:pPr>
            <w:r w:rsidRPr="001B7932">
              <w:rPr>
                <w:rFonts w:cs="Arial"/>
                <w:color w:val="000000"/>
                <w:sz w:val="16"/>
              </w:rPr>
              <w:t>0,</w:t>
            </w:r>
            <w:r>
              <w:rPr>
                <w:rFonts w:cs="Arial"/>
                <w:color w:val="000000"/>
                <w:sz w:val="16"/>
              </w:rPr>
              <w:t>00</w:t>
            </w:r>
          </w:p>
        </w:tc>
      </w:tr>
      <w:tr w:rsidR="005F307B" w:rsidRPr="001B7932" w:rsidTr="005F307B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997F8D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Celkem </w:t>
            </w:r>
            <w:r>
              <w:rPr>
                <w:rFonts w:cs="Arial"/>
                <w:b/>
                <w:bCs/>
                <w:color w:val="000000"/>
                <w:sz w:val="16"/>
              </w:rPr>
              <w:t>V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8D51B2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13 639,3</w:t>
            </w:r>
            <w:r>
              <w:rPr>
                <w:rFonts w:cs="Arial"/>
                <w:b/>
                <w:bCs/>
                <w:color w:val="000000"/>
                <w:sz w:val="16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F307B" w:rsidRPr="001B7932" w:rsidRDefault="005F307B" w:rsidP="00A617C3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14344,078</w:t>
            </w:r>
          </w:p>
        </w:tc>
      </w:tr>
      <w:tr w:rsidR="005F307B" w:rsidRPr="001B7932" w:rsidTr="005F307B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997F8D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lastRenderedPageBreak/>
              <w:t xml:space="preserve">Celkem </w:t>
            </w:r>
            <w:r>
              <w:rPr>
                <w:rFonts w:cs="Arial"/>
                <w:b/>
                <w:bCs/>
                <w:color w:val="000000"/>
                <w:sz w:val="16"/>
              </w:rPr>
              <w:t>N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144,120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F307B" w:rsidRPr="001B7932" w:rsidRDefault="005F307B" w:rsidP="00A617C3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rFonts w:cs="Arial"/>
                <w:b/>
                <w:bCs/>
                <w:color w:val="000000"/>
                <w:sz w:val="16"/>
              </w:rPr>
              <w:t>138,415</w:t>
            </w:r>
          </w:p>
        </w:tc>
      </w:tr>
      <w:tr w:rsidR="005F307B" w:rsidRPr="001B7932" w:rsidTr="005F307B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Celkem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6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1B7932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D47C6C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13</w:t>
            </w:r>
            <w:r>
              <w:rPr>
                <w:rFonts w:cs="Arial"/>
                <w:b/>
                <w:bCs/>
                <w:color w:val="000000"/>
                <w:sz w:val="16"/>
              </w:rPr>
              <w:t> 783,421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7B" w:rsidRPr="001B7932" w:rsidRDefault="005F307B" w:rsidP="008D51B2">
            <w:pPr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1B7932">
              <w:rPr>
                <w:rFonts w:cs="Arial"/>
                <w:b/>
                <w:bCs/>
                <w:color w:val="000000"/>
                <w:sz w:val="16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82,</w:t>
            </w:r>
            <w:r>
              <w:rPr>
                <w:rFonts w:cs="Arial"/>
                <w:b/>
                <w:bCs/>
                <w:color w:val="000000"/>
                <w:sz w:val="16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6"/>
              </w:rPr>
              <w:t>9</w:t>
            </w:r>
            <w:r>
              <w:rPr>
                <w:rFonts w:cs="Arial"/>
                <w:b/>
                <w:bCs/>
                <w:color w:val="000000"/>
                <w:sz w:val="16"/>
              </w:rPr>
              <w:t>3</w:t>
            </w:r>
          </w:p>
        </w:tc>
      </w:tr>
    </w:tbl>
    <w:p w:rsidR="005A5D42" w:rsidRDefault="005A5D42" w:rsidP="005A5D42"/>
    <w:p w:rsidR="00210782" w:rsidRDefault="00210782" w:rsidP="005A5D42"/>
    <w:p w:rsidR="005D5EB1" w:rsidRDefault="003659DC" w:rsidP="00210782">
      <w:pPr>
        <w:pStyle w:val="Nadpis5"/>
      </w:pPr>
      <w:bookmarkStart w:id="5" w:name="_Toc27661271"/>
      <w:r w:rsidRPr="00210782">
        <w:t>Meziroční srovnání</w:t>
      </w:r>
      <w:r w:rsidR="00210782" w:rsidRPr="00210782">
        <w:t xml:space="preserve"> spotřeb</w:t>
      </w:r>
      <w:bookmarkEnd w:id="5"/>
    </w:p>
    <w:p w:rsidR="00BF03B3" w:rsidRPr="00BF03B3" w:rsidRDefault="00BF03B3" w:rsidP="00BF03B3"/>
    <w:tbl>
      <w:tblPr>
        <w:tblW w:w="878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02"/>
        <w:gridCol w:w="1985"/>
        <w:gridCol w:w="1701"/>
        <w:gridCol w:w="1701"/>
      </w:tblGrid>
      <w:tr w:rsidR="00B104A9" w:rsidRPr="001B7932" w:rsidTr="005F307B">
        <w:trPr>
          <w:trHeight w:val="708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Celková spotřeba za rok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Napěťová hladina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NN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Napěťová hl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t>a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t>dina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VN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A9" w:rsidRPr="001B7932" w:rsidRDefault="00B104A9" w:rsidP="00B104A9">
            <w:pPr>
              <w:jc w:val="center"/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Celkem</w:t>
            </w:r>
            <w:r w:rsidRPr="001B7932">
              <w:rPr>
                <w:rFonts w:cs="Arial"/>
                <w:b/>
                <w:bCs/>
                <w:color w:val="000000"/>
                <w:szCs w:val="18"/>
              </w:rPr>
              <w:br/>
              <w:t>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Cs w:val="18"/>
              </w:rPr>
              <w:t>)</w:t>
            </w:r>
          </w:p>
        </w:tc>
      </w:tr>
      <w:tr w:rsidR="00D47C6C" w:rsidRPr="001B7932" w:rsidTr="005F307B">
        <w:trPr>
          <w:trHeight w:val="26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D47C6C">
            <w:pPr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D47C6C" w:rsidP="00D47C6C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44</w:t>
            </w:r>
            <w:r w:rsidRPr="001B7932">
              <w:rPr>
                <w:rFonts w:cs="Arial"/>
                <w:color w:val="000000"/>
                <w:szCs w:val="18"/>
              </w:rPr>
              <w:t>,</w:t>
            </w:r>
            <w:r>
              <w:rPr>
                <w:rFonts w:cs="Arial"/>
                <w:color w:val="000000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D47C6C" w:rsidP="00D47C6C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13 639,301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3A50" w:rsidRPr="001B7932" w:rsidRDefault="00E03A50" w:rsidP="00E03A50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13 783,421</w:t>
            </w:r>
          </w:p>
        </w:tc>
      </w:tr>
      <w:tr w:rsidR="00D47C6C" w:rsidRPr="001B7932" w:rsidTr="005F307B">
        <w:trPr>
          <w:trHeight w:val="264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D47C6C">
            <w:pPr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201</w:t>
            </w:r>
            <w:r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D47C6C" w:rsidP="00D47C6C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3</w:t>
            </w:r>
            <w:r w:rsidRPr="001B7932">
              <w:rPr>
                <w:rFonts w:cs="Arial"/>
                <w:color w:val="000000"/>
                <w:szCs w:val="18"/>
              </w:rPr>
              <w:t>8,</w:t>
            </w:r>
            <w:r>
              <w:rPr>
                <w:rFonts w:cs="Arial"/>
                <w:color w:val="000000"/>
                <w:szCs w:val="18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D47C6C" w:rsidP="00B104A9">
            <w:pPr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14 344,078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C6C" w:rsidRPr="001B7932" w:rsidRDefault="00E03A50" w:rsidP="00B104A9">
            <w:pPr>
              <w:jc w:val="right"/>
              <w:rPr>
                <w:rFonts w:cs="Arial"/>
                <w:color w:val="000000"/>
                <w:szCs w:val="18"/>
              </w:rPr>
            </w:pPr>
            <w:r w:rsidRPr="001B7932">
              <w:rPr>
                <w:rFonts w:cs="Arial"/>
                <w:color w:val="000000"/>
                <w:szCs w:val="18"/>
              </w:rPr>
              <w:t>1</w:t>
            </w:r>
            <w:r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 xml:space="preserve"> </w:t>
            </w:r>
            <w:r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>82,</w:t>
            </w:r>
            <w:r>
              <w:rPr>
                <w:rFonts w:cs="Arial"/>
                <w:color w:val="000000"/>
                <w:szCs w:val="18"/>
              </w:rPr>
              <w:t>4</w:t>
            </w:r>
            <w:r w:rsidRPr="001B7932">
              <w:rPr>
                <w:rFonts w:cs="Arial"/>
                <w:color w:val="000000"/>
                <w:szCs w:val="18"/>
              </w:rPr>
              <w:t>9</w:t>
            </w:r>
            <w:r>
              <w:rPr>
                <w:rFonts w:cs="Arial"/>
                <w:color w:val="000000"/>
                <w:szCs w:val="18"/>
              </w:rPr>
              <w:t>3</w:t>
            </w:r>
          </w:p>
        </w:tc>
      </w:tr>
      <w:tr w:rsidR="00D47C6C" w:rsidRPr="001B7932" w:rsidTr="005F307B">
        <w:trPr>
          <w:trHeight w:val="26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1B7932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Cs w:val="18"/>
              </w:rPr>
              <w:t>Meziroční srovnání spotřeb (%)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E03A50">
            <w:pPr>
              <w:jc w:val="right"/>
              <w:rPr>
                <w:rFonts w:cs="Arial"/>
                <w:b/>
                <w:bCs/>
                <w:color w:val="00B050"/>
                <w:szCs w:val="18"/>
              </w:rPr>
            </w:pPr>
            <w:r w:rsidRPr="001B7932">
              <w:rPr>
                <w:rFonts w:cs="Arial"/>
                <w:b/>
                <w:bCs/>
                <w:color w:val="00B050"/>
                <w:szCs w:val="18"/>
              </w:rPr>
              <w:t>-</w:t>
            </w:r>
            <w:r w:rsidR="00E03A50">
              <w:rPr>
                <w:rFonts w:cs="Arial"/>
                <w:b/>
                <w:bCs/>
                <w:color w:val="00B050"/>
                <w:szCs w:val="18"/>
              </w:rPr>
              <w:t>3</w:t>
            </w:r>
            <w:r w:rsidRPr="001B7932">
              <w:rPr>
                <w:rFonts w:cs="Arial"/>
                <w:b/>
                <w:bCs/>
                <w:color w:val="00B050"/>
                <w:szCs w:val="18"/>
              </w:rPr>
              <w:t>,</w:t>
            </w:r>
            <w:r w:rsidR="00E03A50">
              <w:rPr>
                <w:rFonts w:cs="Arial"/>
                <w:b/>
                <w:bCs/>
                <w:color w:val="00B050"/>
                <w:szCs w:val="18"/>
              </w:rPr>
              <w:t>959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E03A50">
            <w:pPr>
              <w:jc w:val="right"/>
              <w:rPr>
                <w:rFonts w:cs="Arial"/>
                <w:b/>
                <w:bCs/>
                <w:color w:val="FF0000"/>
                <w:szCs w:val="18"/>
              </w:rPr>
            </w:pPr>
            <w:r w:rsidRPr="001B7932">
              <w:rPr>
                <w:rFonts w:cs="Arial"/>
                <w:b/>
                <w:bCs/>
                <w:color w:val="FF0000"/>
                <w:szCs w:val="18"/>
              </w:rPr>
              <w:t>+</w:t>
            </w:r>
            <w:r w:rsidR="00E03A50">
              <w:rPr>
                <w:rFonts w:cs="Arial"/>
                <w:b/>
                <w:bCs/>
                <w:color w:val="FF0000"/>
                <w:szCs w:val="18"/>
              </w:rPr>
              <w:t>5</w:t>
            </w:r>
            <w:r w:rsidRPr="001B7932">
              <w:rPr>
                <w:rFonts w:cs="Arial"/>
                <w:b/>
                <w:bCs/>
                <w:color w:val="FF0000"/>
                <w:szCs w:val="18"/>
              </w:rPr>
              <w:t>,</w:t>
            </w:r>
            <w:r w:rsidR="00E03A50">
              <w:rPr>
                <w:rFonts w:cs="Arial"/>
                <w:b/>
                <w:bCs/>
                <w:color w:val="FF0000"/>
                <w:szCs w:val="18"/>
              </w:rPr>
              <w:t>16</w:t>
            </w:r>
            <w:r w:rsidRPr="001B7932">
              <w:rPr>
                <w:rFonts w:cs="Arial"/>
                <w:b/>
                <w:bCs/>
                <w:color w:val="FF0000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C6C" w:rsidRPr="001B7932" w:rsidRDefault="00D47C6C" w:rsidP="00E03A50">
            <w:pPr>
              <w:jc w:val="right"/>
              <w:rPr>
                <w:rFonts w:cs="Arial"/>
                <w:b/>
                <w:bCs/>
                <w:color w:val="FF0000"/>
                <w:szCs w:val="18"/>
              </w:rPr>
            </w:pPr>
            <w:r w:rsidRPr="001B7932">
              <w:rPr>
                <w:rFonts w:cs="Arial"/>
                <w:b/>
                <w:bCs/>
                <w:color w:val="FF0000"/>
                <w:szCs w:val="18"/>
              </w:rPr>
              <w:t>+</w:t>
            </w:r>
            <w:r w:rsidR="00E03A50">
              <w:rPr>
                <w:rFonts w:cs="Arial"/>
                <w:b/>
                <w:bCs/>
                <w:color w:val="FF0000"/>
                <w:szCs w:val="18"/>
              </w:rPr>
              <w:t>5</w:t>
            </w:r>
            <w:r w:rsidRPr="001B7932">
              <w:rPr>
                <w:rFonts w:cs="Arial"/>
                <w:b/>
                <w:bCs/>
                <w:color w:val="FF0000"/>
                <w:szCs w:val="18"/>
              </w:rPr>
              <w:t>,</w:t>
            </w:r>
            <w:r w:rsidR="00E03A50">
              <w:rPr>
                <w:rFonts w:cs="Arial"/>
                <w:b/>
                <w:bCs/>
                <w:color w:val="FF0000"/>
                <w:szCs w:val="18"/>
              </w:rPr>
              <w:t>072</w:t>
            </w:r>
          </w:p>
        </w:tc>
      </w:tr>
    </w:tbl>
    <w:p w:rsidR="005D5EB1" w:rsidRDefault="005D5EB1" w:rsidP="005A5D42"/>
    <w:p w:rsidR="00251ADB" w:rsidRDefault="00251ADB" w:rsidP="005130AF">
      <w:pPr>
        <w:rPr>
          <w:rFonts w:cs="Arial"/>
        </w:rPr>
      </w:pPr>
    </w:p>
    <w:p w:rsidR="008C6B4A" w:rsidRDefault="008C6B4A" w:rsidP="008C6B4A">
      <w:pPr>
        <w:pStyle w:val="Nadpis5"/>
      </w:pPr>
      <w:bookmarkStart w:id="6" w:name="_Toc27661272"/>
      <w:r>
        <w:t>Predikce spotřeb na budoucí období</w:t>
      </w:r>
      <w:bookmarkEnd w:id="6"/>
    </w:p>
    <w:p w:rsidR="000F1910" w:rsidRDefault="000F1910" w:rsidP="008C6B4A">
      <w:pPr>
        <w:rPr>
          <w:highlight w:val="red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51"/>
        <w:gridCol w:w="1942"/>
        <w:gridCol w:w="1276"/>
        <w:gridCol w:w="1818"/>
      </w:tblGrid>
      <w:tr w:rsidR="00C72741" w:rsidRPr="001B7932" w:rsidTr="005F307B">
        <w:trPr>
          <w:trHeight w:val="1020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1B7932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B7932" w:rsidRDefault="00C72741" w:rsidP="00D54BE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predikcí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rok 201</w:t>
            </w:r>
            <w:r w:rsidR="00D54BEA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72741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2741" w:rsidRPr="001B7932" w:rsidRDefault="00C72741" w:rsidP="001B7932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1B7932" w:rsidRDefault="00C72741" w:rsidP="001B79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1B7932" w:rsidRDefault="00C72741" w:rsidP="001B793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1B7932" w:rsidRDefault="00C72741" w:rsidP="00D54BE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1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302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,05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 xml:space="preserve">Archív pevnůstka - </w:t>
            </w:r>
            <w:proofErr w:type="spellStart"/>
            <w:r w:rsidRPr="001B7932">
              <w:rPr>
                <w:rFonts w:cs="Arial"/>
                <w:color w:val="000000"/>
                <w:sz w:val="18"/>
                <w:szCs w:val="18"/>
              </w:rPr>
              <w:t>Hněvotínská</w:t>
            </w:r>
            <w:proofErr w:type="spellEnd"/>
            <w:r w:rsidRPr="001B7932">
              <w:rPr>
                <w:rFonts w:cs="Arial"/>
                <w:color w:val="000000"/>
                <w:sz w:val="18"/>
                <w:szCs w:val="18"/>
              </w:rPr>
              <w:t xml:space="preserve"> 1323/7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D54BE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4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2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,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020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Stomatologie - Palackého 700/12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C 26d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D54BE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color w:val="000000"/>
                <w:sz w:val="18"/>
                <w:szCs w:val="18"/>
              </w:rPr>
              <w:t>1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38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,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color w:val="000000"/>
                <w:sz w:val="18"/>
                <w:szCs w:val="18"/>
              </w:rPr>
              <w:t>1</w:t>
            </w:r>
            <w:r w:rsidR="00D54BEA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5F307B" w:rsidRPr="001B7932" w:rsidTr="005F307B">
        <w:trPr>
          <w:trHeight w:val="288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7B" w:rsidRPr="001B7932" w:rsidRDefault="005F307B" w:rsidP="005F307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07B" w:rsidRPr="001B7932" w:rsidRDefault="005F307B" w:rsidP="005F307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D54BEA" w:rsidRPr="001B7932" w:rsidTr="00D54BEA">
        <w:trPr>
          <w:trHeight w:val="288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BEA" w:rsidRPr="001B7932" w:rsidRDefault="00D54BEA" w:rsidP="001B7932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BEA" w:rsidRPr="001B7932" w:rsidRDefault="00D54BEA" w:rsidP="00D54BE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Pr="001B7932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493</w:t>
            </w:r>
          </w:p>
        </w:tc>
      </w:tr>
    </w:tbl>
    <w:p w:rsidR="008C6B4A" w:rsidRDefault="008C6B4A" w:rsidP="005130AF">
      <w:pPr>
        <w:rPr>
          <w:rFonts w:cs="Arial"/>
        </w:rPr>
      </w:pPr>
    </w:p>
    <w:p w:rsidR="008C6B4A" w:rsidRPr="00F01C95" w:rsidRDefault="008C6B4A" w:rsidP="005130AF">
      <w:pPr>
        <w:rPr>
          <w:rFonts w:cs="Arial"/>
        </w:rPr>
      </w:pPr>
    </w:p>
    <w:p w:rsidR="003A55F9" w:rsidRDefault="003A55F9" w:rsidP="00210782">
      <w:pPr>
        <w:pStyle w:val="Nadpis4"/>
      </w:pPr>
      <w:bookmarkStart w:id="7" w:name="_Toc27661273"/>
      <w:r>
        <w:t>Náklady na elektrickou energii</w:t>
      </w:r>
      <w:bookmarkEnd w:id="7"/>
    </w:p>
    <w:p w:rsidR="003A55F9" w:rsidRPr="001B7932" w:rsidRDefault="008D21D6" w:rsidP="003A55F9">
      <w:pPr>
        <w:rPr>
          <w:rFonts w:cs="Arial"/>
        </w:rPr>
      </w:pPr>
      <w:r w:rsidRPr="001B7932">
        <w:rPr>
          <w:rFonts w:cs="Arial"/>
        </w:rPr>
        <w:t>Odběry z hladiny NN spadají do distribuční sazb</w:t>
      </w:r>
      <w:r w:rsidR="00D54BEA">
        <w:rPr>
          <w:rFonts w:cs="Arial"/>
        </w:rPr>
        <w:t>y C26d</w:t>
      </w:r>
      <w:r w:rsidRPr="001B7932">
        <w:rPr>
          <w:rFonts w:cs="Arial"/>
        </w:rPr>
        <w:t>.</w:t>
      </w:r>
    </w:p>
    <w:p w:rsidR="008D21D6" w:rsidRPr="001B7932" w:rsidRDefault="008D21D6" w:rsidP="003A55F9">
      <w:pPr>
        <w:rPr>
          <w:rFonts w:cs="Arial"/>
        </w:rPr>
      </w:pPr>
      <w:r w:rsidRPr="001B7932">
        <w:rPr>
          <w:rFonts w:cs="Arial"/>
        </w:rPr>
        <w:t>Odběry z hladiny VN:</w:t>
      </w:r>
    </w:p>
    <w:p w:rsidR="008D21D6" w:rsidRPr="001B7932" w:rsidRDefault="008D21D6" w:rsidP="00B8325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B7932">
        <w:rPr>
          <w:rFonts w:ascii="Arial" w:hAnsi="Arial" w:cs="Arial"/>
          <w:sz w:val="20"/>
          <w:szCs w:val="20"/>
        </w:rPr>
        <w:t>EAN 859182400500001427 – areál I. P. Pavlova 6 – fakturováno v zimní (měsíce 1,2,3 a 10,11,12) a letní sazbě.</w:t>
      </w:r>
    </w:p>
    <w:p w:rsidR="008D21D6" w:rsidRPr="001B7932" w:rsidRDefault="008D21D6" w:rsidP="00B83256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B7932">
        <w:rPr>
          <w:rFonts w:ascii="Arial" w:hAnsi="Arial" w:cs="Arial"/>
          <w:sz w:val="20"/>
          <w:szCs w:val="20"/>
        </w:rPr>
        <w:t xml:space="preserve">EAN 859182400509525184 – Archív pevnůstka - </w:t>
      </w:r>
      <w:proofErr w:type="spellStart"/>
      <w:r w:rsidRPr="001B7932">
        <w:rPr>
          <w:rFonts w:ascii="Arial" w:hAnsi="Arial" w:cs="Arial"/>
          <w:sz w:val="20"/>
          <w:szCs w:val="20"/>
        </w:rPr>
        <w:t>Hněvotínská</w:t>
      </w:r>
      <w:proofErr w:type="spellEnd"/>
      <w:r w:rsidRPr="001B7932">
        <w:rPr>
          <w:rFonts w:ascii="Arial" w:hAnsi="Arial" w:cs="Arial"/>
          <w:sz w:val="20"/>
          <w:szCs w:val="20"/>
        </w:rPr>
        <w:t xml:space="preserve"> 1323/7 – fakturována jedna sazba po celý rok.</w:t>
      </w:r>
    </w:p>
    <w:p w:rsidR="008D21D6" w:rsidRDefault="008D21D6" w:rsidP="008D21D6">
      <w:pPr>
        <w:rPr>
          <w:rFonts w:cs="Arial"/>
        </w:rPr>
      </w:pPr>
    </w:p>
    <w:p w:rsidR="00E32279" w:rsidRDefault="00E32279" w:rsidP="008D21D6">
      <w:pPr>
        <w:rPr>
          <w:rFonts w:cs="Arial"/>
        </w:rPr>
      </w:pPr>
    </w:p>
    <w:p w:rsidR="008D21D6" w:rsidRPr="00CA151E" w:rsidRDefault="008D21D6" w:rsidP="008D21D6">
      <w:pPr>
        <w:pStyle w:val="Nadpis5"/>
      </w:pPr>
      <w:bookmarkStart w:id="8" w:name="_Toc27661274"/>
      <w:r w:rsidRPr="008D21D6">
        <w:t>Ceníky</w:t>
      </w:r>
      <w:bookmarkEnd w:id="8"/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6"/>
        <w:gridCol w:w="1134"/>
        <w:gridCol w:w="1134"/>
        <w:gridCol w:w="851"/>
        <w:gridCol w:w="1134"/>
        <w:gridCol w:w="1134"/>
        <w:gridCol w:w="1134"/>
        <w:gridCol w:w="992"/>
      </w:tblGrid>
      <w:tr w:rsidR="008D21D6" w:rsidRPr="008D21D6" w:rsidTr="00927D9E">
        <w:trPr>
          <w:trHeight w:val="288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Hladina NN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Distribuční</w:t>
            </w: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sazba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5C5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5C5A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8D21D6" w:rsidRDefault="00647685" w:rsidP="005C5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5C5A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1D6" w:rsidRPr="008D21D6" w:rsidTr="00927D9E">
        <w:trPr>
          <w:trHeight w:val="288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CZK bez DPH / 1 </w:t>
            </w:r>
            <w:proofErr w:type="spellStart"/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CZK bez DPH / 1 </w:t>
            </w:r>
            <w:proofErr w:type="spellStart"/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8D21D6" w:rsidRPr="008D21D6" w:rsidTr="00927D9E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SMP</w:t>
            </w:r>
          </w:p>
        </w:tc>
      </w:tr>
      <w:tr w:rsidR="008D21D6" w:rsidRPr="008D21D6" w:rsidTr="00D54BEA">
        <w:trPr>
          <w:trHeight w:val="6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C 26d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C5AA0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51ADB" w:rsidRDefault="00251ADB" w:rsidP="003A55F9"/>
    <w:p w:rsidR="008D21D6" w:rsidRDefault="008D21D6" w:rsidP="003A55F9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2337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8D21D6" w:rsidRPr="008D21D6" w:rsidTr="00927D9E">
        <w:trPr>
          <w:trHeight w:val="288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8D2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Hladina VN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EAN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5C5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5C5A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8D21D6" w:rsidRDefault="00647685" w:rsidP="005C5A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5C5A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D21D6" w:rsidRPr="008D21D6" w:rsidTr="00927D9E">
        <w:trPr>
          <w:trHeight w:val="288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CZK bez DPH / 1 </w:t>
            </w:r>
            <w:proofErr w:type="spellStart"/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CZK bez DPH / 1 </w:t>
            </w:r>
            <w:proofErr w:type="spellStart"/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8D21D6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</w:t>
            </w:r>
          </w:p>
        </w:tc>
      </w:tr>
      <w:tr w:rsidR="00927D9E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21D6" w:rsidRPr="008D21D6" w:rsidRDefault="008D21D6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zimní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1D6" w:rsidRPr="008D21D6" w:rsidRDefault="008D21D6" w:rsidP="00927D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letní</w:t>
            </w:r>
          </w:p>
        </w:tc>
      </w:tr>
      <w:tr w:rsidR="005C5AA0" w:rsidRPr="008D21D6" w:rsidTr="00927D9E">
        <w:trPr>
          <w:trHeight w:val="288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AA0" w:rsidRPr="008D21D6" w:rsidRDefault="005C5AA0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92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859182400500001427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</w:t>
            </w: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C5AA0" w:rsidRPr="008D21D6" w:rsidTr="00927D9E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AA0" w:rsidRPr="008D21D6" w:rsidRDefault="005C5AA0" w:rsidP="008D21D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927D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859182400509525184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5C5A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E322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322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E322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  <w:r w:rsidR="00E3227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E322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3227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AA0" w:rsidRPr="008D21D6" w:rsidRDefault="005C5AA0" w:rsidP="00E322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1D6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  <w:r w:rsidR="00E3227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8D21D6" w:rsidRDefault="008D21D6" w:rsidP="003A55F9"/>
    <w:p w:rsidR="008D21D6" w:rsidRDefault="008D21D6" w:rsidP="008D21D6">
      <w:pPr>
        <w:rPr>
          <w:rFonts w:cs="Arial"/>
        </w:rPr>
      </w:pPr>
    </w:p>
    <w:p w:rsidR="008D21D6" w:rsidRPr="003A518E" w:rsidRDefault="00D5689D" w:rsidP="008D21D6">
      <w:pPr>
        <w:pStyle w:val="Nadpis5"/>
      </w:pPr>
      <w:bookmarkStart w:id="9" w:name="_Toc27661275"/>
      <w:r w:rsidRPr="003A518E">
        <w:t>Přehled nákladů</w:t>
      </w:r>
      <w:bookmarkEnd w:id="9"/>
    </w:p>
    <w:tbl>
      <w:tblPr>
        <w:tblStyle w:val="Mkatabulky"/>
        <w:tblW w:w="9394" w:type="dxa"/>
        <w:tblLayout w:type="fixed"/>
        <w:tblLook w:val="04A0"/>
      </w:tblPr>
      <w:tblGrid>
        <w:gridCol w:w="1240"/>
        <w:gridCol w:w="1703"/>
        <w:gridCol w:w="709"/>
        <w:gridCol w:w="942"/>
        <w:gridCol w:w="1043"/>
        <w:gridCol w:w="922"/>
        <w:gridCol w:w="942"/>
        <w:gridCol w:w="971"/>
        <w:gridCol w:w="922"/>
      </w:tblGrid>
      <w:tr w:rsidR="00A65534" w:rsidRPr="003659DC" w:rsidTr="003659DC">
        <w:trPr>
          <w:trHeight w:val="1200"/>
        </w:trPr>
        <w:tc>
          <w:tcPr>
            <w:tcW w:w="1240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název OM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EAN</w:t>
            </w:r>
          </w:p>
        </w:tc>
        <w:tc>
          <w:tcPr>
            <w:tcW w:w="709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Sazba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dodávka</w:t>
            </w:r>
            <w:r w:rsidRPr="003659DC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di</w:t>
            </w:r>
            <w:r>
              <w:rPr>
                <w:rFonts w:cs="Arial"/>
                <w:b/>
                <w:bCs/>
                <w:sz w:val="16"/>
              </w:rPr>
              <w:t>s</w:t>
            </w:r>
            <w:r w:rsidRPr="003659DC">
              <w:rPr>
                <w:rFonts w:cs="Arial"/>
                <w:b/>
                <w:bCs/>
                <w:sz w:val="16"/>
              </w:rPr>
              <w:t>tribuce (CZK)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A65534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náklady z faktur leden 2017 - prosinec 2017 (CZK)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dodávka</w:t>
            </w:r>
            <w:r w:rsidRPr="003659DC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di</w:t>
            </w:r>
            <w:r>
              <w:rPr>
                <w:rFonts w:cs="Arial"/>
                <w:b/>
                <w:bCs/>
                <w:sz w:val="16"/>
              </w:rPr>
              <w:t>s</w:t>
            </w:r>
            <w:r w:rsidRPr="003659DC">
              <w:rPr>
                <w:rFonts w:cs="Arial"/>
                <w:b/>
                <w:bCs/>
                <w:sz w:val="16"/>
              </w:rPr>
              <w:t>trib</w:t>
            </w:r>
            <w:r w:rsidRPr="003659DC">
              <w:rPr>
                <w:rFonts w:cs="Arial"/>
                <w:b/>
                <w:bCs/>
                <w:sz w:val="16"/>
              </w:rPr>
              <w:t>u</w:t>
            </w:r>
            <w:r w:rsidRPr="003659DC">
              <w:rPr>
                <w:rFonts w:cs="Arial"/>
                <w:b/>
                <w:bCs/>
                <w:sz w:val="16"/>
              </w:rPr>
              <w:t>ce (CZK)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140390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659DC">
              <w:rPr>
                <w:rFonts w:cs="Arial"/>
                <w:b/>
                <w:bCs/>
                <w:sz w:val="16"/>
              </w:rPr>
              <w:t>náklady z faktur leden 201</w:t>
            </w:r>
            <w:r w:rsidR="00140390">
              <w:rPr>
                <w:rFonts w:cs="Arial"/>
                <w:b/>
                <w:bCs/>
                <w:sz w:val="16"/>
              </w:rPr>
              <w:t>8 - prosinec 2018</w:t>
            </w:r>
            <w:r w:rsidRPr="003659DC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</w:tr>
      <w:tr w:rsidR="00A65534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A65534" w:rsidRPr="003659DC" w:rsidRDefault="00A65534" w:rsidP="00B83256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I. P. Pavlova 6, 77900 Olomouc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859182400500001427</w:t>
            </w:r>
          </w:p>
        </w:tc>
        <w:tc>
          <w:tcPr>
            <w:tcW w:w="709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13 039 974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12 076 598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25 116 573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140390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</w:t>
            </w:r>
            <w:r w:rsidR="00140390">
              <w:rPr>
                <w:rFonts w:cs="Arial"/>
                <w:sz w:val="14"/>
              </w:rPr>
              <w:t>7</w:t>
            </w:r>
            <w:r w:rsidRPr="003659DC">
              <w:rPr>
                <w:rFonts w:cs="Arial"/>
                <w:sz w:val="14"/>
              </w:rPr>
              <w:t xml:space="preserve"> </w:t>
            </w:r>
            <w:r w:rsidR="00140390">
              <w:rPr>
                <w:rFonts w:cs="Arial"/>
                <w:sz w:val="14"/>
              </w:rPr>
              <w:t>60</w:t>
            </w:r>
            <w:r w:rsidRPr="003659DC">
              <w:rPr>
                <w:rFonts w:cs="Arial"/>
                <w:sz w:val="14"/>
              </w:rPr>
              <w:t xml:space="preserve">0 </w:t>
            </w:r>
            <w:r w:rsidR="00140390">
              <w:rPr>
                <w:rFonts w:cs="Arial"/>
                <w:sz w:val="14"/>
              </w:rPr>
              <w:t>588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A65534" w:rsidP="00140390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</w:t>
            </w:r>
            <w:r w:rsidR="00140390">
              <w:rPr>
                <w:rFonts w:cs="Arial"/>
                <w:sz w:val="14"/>
              </w:rPr>
              <w:t>3</w:t>
            </w:r>
            <w:r w:rsidRPr="003659DC">
              <w:rPr>
                <w:rFonts w:cs="Arial"/>
                <w:sz w:val="14"/>
              </w:rPr>
              <w:t xml:space="preserve"> </w:t>
            </w:r>
            <w:r w:rsidR="00140390">
              <w:rPr>
                <w:rFonts w:cs="Arial"/>
                <w:sz w:val="14"/>
              </w:rPr>
              <w:t>665</w:t>
            </w:r>
            <w:r w:rsidRPr="003659DC">
              <w:rPr>
                <w:rFonts w:cs="Arial"/>
                <w:sz w:val="14"/>
              </w:rPr>
              <w:t xml:space="preserve"> </w:t>
            </w:r>
            <w:r w:rsidR="00140390">
              <w:rPr>
                <w:rFonts w:cs="Arial"/>
                <w:sz w:val="14"/>
              </w:rPr>
              <w:t>334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140390" w:rsidP="00140390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31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265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922</w:t>
            </w:r>
          </w:p>
        </w:tc>
      </w:tr>
      <w:tr w:rsidR="00A65534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A65534" w:rsidRPr="003659DC" w:rsidRDefault="00A65534" w:rsidP="00B83256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Archív pevnůs</w:t>
            </w:r>
            <w:r w:rsidRPr="003659DC">
              <w:rPr>
                <w:rFonts w:cs="Arial"/>
                <w:sz w:val="14"/>
              </w:rPr>
              <w:t>t</w:t>
            </w:r>
            <w:r w:rsidRPr="003659DC">
              <w:rPr>
                <w:rFonts w:cs="Arial"/>
                <w:sz w:val="14"/>
              </w:rPr>
              <w:t xml:space="preserve">ka - </w:t>
            </w:r>
            <w:proofErr w:type="spellStart"/>
            <w:r w:rsidRPr="003659DC">
              <w:rPr>
                <w:rFonts w:cs="Arial"/>
                <w:sz w:val="14"/>
              </w:rPr>
              <w:t>Hněvotí</w:t>
            </w:r>
            <w:r w:rsidRPr="003659DC">
              <w:rPr>
                <w:rFonts w:cs="Arial"/>
                <w:sz w:val="14"/>
              </w:rPr>
              <w:t>n</w:t>
            </w:r>
            <w:r w:rsidRPr="003659DC">
              <w:rPr>
                <w:rFonts w:cs="Arial"/>
                <w:sz w:val="14"/>
              </w:rPr>
              <w:t>ská</w:t>
            </w:r>
            <w:proofErr w:type="spellEnd"/>
            <w:r w:rsidRPr="003659DC">
              <w:rPr>
                <w:rFonts w:cs="Arial"/>
                <w:sz w:val="14"/>
              </w:rPr>
              <w:t xml:space="preserve"> 1323/7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859182400509525184</w:t>
            </w:r>
          </w:p>
        </w:tc>
        <w:tc>
          <w:tcPr>
            <w:tcW w:w="709" w:type="dxa"/>
            <w:noWrap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43 705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69 632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113 336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140390" w:rsidP="00140390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51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148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140390" w:rsidP="00140390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88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776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140390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13</w:t>
            </w:r>
            <w:r w:rsidR="00140390">
              <w:rPr>
                <w:rFonts w:cs="Arial"/>
                <w:sz w:val="14"/>
              </w:rPr>
              <w:t>9</w:t>
            </w:r>
            <w:r w:rsidRPr="003659DC">
              <w:rPr>
                <w:rFonts w:cs="Arial"/>
                <w:sz w:val="14"/>
              </w:rPr>
              <w:t xml:space="preserve"> </w:t>
            </w:r>
            <w:r w:rsidR="00140390">
              <w:rPr>
                <w:rFonts w:cs="Arial"/>
                <w:sz w:val="14"/>
              </w:rPr>
              <w:t>924</w:t>
            </w:r>
          </w:p>
        </w:tc>
      </w:tr>
      <w:tr w:rsidR="00A65534" w:rsidRPr="003659DC" w:rsidTr="003659DC">
        <w:trPr>
          <w:trHeight w:val="288"/>
        </w:trPr>
        <w:tc>
          <w:tcPr>
            <w:tcW w:w="1240" w:type="dxa"/>
            <w:vAlign w:val="center"/>
            <w:hideMark/>
          </w:tcPr>
          <w:p w:rsidR="00A65534" w:rsidRPr="003659DC" w:rsidRDefault="00A65534" w:rsidP="00E32279">
            <w:pPr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Stomatologie - Palackého 700/12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E32279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859182400510263792</w:t>
            </w:r>
          </w:p>
        </w:tc>
        <w:tc>
          <w:tcPr>
            <w:tcW w:w="709" w:type="dxa"/>
            <w:noWrap/>
            <w:vAlign w:val="center"/>
            <w:hideMark/>
          </w:tcPr>
          <w:p w:rsidR="00A65534" w:rsidRPr="003659DC" w:rsidRDefault="00A65534" w:rsidP="00E32279">
            <w:pPr>
              <w:jc w:val="center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C 26d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147 870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274 662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422 532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B610CB">
            <w:pPr>
              <w:jc w:val="right"/>
              <w:rPr>
                <w:rFonts w:cs="Arial"/>
                <w:sz w:val="14"/>
              </w:rPr>
            </w:pPr>
            <w:r w:rsidRPr="003659DC">
              <w:rPr>
                <w:rFonts w:cs="Arial"/>
                <w:sz w:val="14"/>
              </w:rPr>
              <w:t>1</w:t>
            </w:r>
            <w:r w:rsidR="00B610CB">
              <w:rPr>
                <w:rFonts w:cs="Arial"/>
                <w:sz w:val="14"/>
              </w:rPr>
              <w:t>92</w:t>
            </w:r>
            <w:r w:rsidRPr="003659DC">
              <w:rPr>
                <w:rFonts w:cs="Arial"/>
                <w:sz w:val="14"/>
              </w:rPr>
              <w:t xml:space="preserve"> 80</w:t>
            </w:r>
            <w:r w:rsidR="00B610CB">
              <w:rPr>
                <w:rFonts w:cs="Arial"/>
                <w:sz w:val="14"/>
              </w:rPr>
              <w:t>1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B610CB" w:rsidP="00B610CB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</w:t>
            </w:r>
            <w:r w:rsidR="00A65534" w:rsidRPr="003659DC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6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838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B610CB" w:rsidP="00B610CB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519</w:t>
            </w:r>
            <w:r w:rsidR="00A65534" w:rsidRPr="003659DC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639</w:t>
            </w:r>
          </w:p>
        </w:tc>
      </w:tr>
      <w:tr w:rsidR="00A65534" w:rsidRPr="003659DC" w:rsidTr="00200519">
        <w:trPr>
          <w:trHeight w:val="300"/>
        </w:trPr>
        <w:tc>
          <w:tcPr>
            <w:tcW w:w="1240" w:type="dxa"/>
            <w:vAlign w:val="center"/>
            <w:hideMark/>
          </w:tcPr>
          <w:p w:rsidR="00A65534" w:rsidRPr="003659DC" w:rsidRDefault="00A65534" w:rsidP="00B83256">
            <w:pPr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celkem</w:t>
            </w:r>
          </w:p>
        </w:tc>
        <w:tc>
          <w:tcPr>
            <w:tcW w:w="1703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A65534" w:rsidRPr="003659DC" w:rsidRDefault="00A65534" w:rsidP="003659DC">
            <w:pPr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13 299 744</w:t>
            </w:r>
          </w:p>
        </w:tc>
        <w:tc>
          <w:tcPr>
            <w:tcW w:w="1043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12 542 180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A65534" w:rsidP="00A65534">
            <w:pPr>
              <w:jc w:val="right"/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25 841 925</w:t>
            </w:r>
          </w:p>
        </w:tc>
        <w:tc>
          <w:tcPr>
            <w:tcW w:w="942" w:type="dxa"/>
            <w:vAlign w:val="center"/>
            <w:hideMark/>
          </w:tcPr>
          <w:p w:rsidR="00A65534" w:rsidRPr="003659DC" w:rsidRDefault="00A65534" w:rsidP="00B610CB">
            <w:pPr>
              <w:jc w:val="right"/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1</w:t>
            </w:r>
            <w:r w:rsidR="00B610CB">
              <w:rPr>
                <w:rFonts w:cs="Arial"/>
                <w:b/>
                <w:bCs/>
                <w:sz w:val="14"/>
              </w:rPr>
              <w:t>7</w:t>
            </w:r>
            <w:r w:rsidRPr="003659DC">
              <w:rPr>
                <w:rFonts w:cs="Arial"/>
                <w:b/>
                <w:bCs/>
                <w:sz w:val="14"/>
              </w:rPr>
              <w:t xml:space="preserve"> </w:t>
            </w:r>
            <w:r w:rsidR="00B610CB">
              <w:rPr>
                <w:rFonts w:cs="Arial"/>
                <w:b/>
                <w:bCs/>
                <w:sz w:val="14"/>
              </w:rPr>
              <w:t>844</w:t>
            </w:r>
            <w:r w:rsidRPr="003659DC">
              <w:rPr>
                <w:rFonts w:cs="Arial"/>
                <w:b/>
                <w:bCs/>
                <w:sz w:val="14"/>
              </w:rPr>
              <w:t xml:space="preserve"> </w:t>
            </w:r>
            <w:r w:rsidR="00B610CB">
              <w:rPr>
                <w:rFonts w:cs="Arial"/>
                <w:b/>
                <w:bCs/>
                <w:sz w:val="14"/>
              </w:rPr>
              <w:t>537</w:t>
            </w:r>
          </w:p>
        </w:tc>
        <w:tc>
          <w:tcPr>
            <w:tcW w:w="971" w:type="dxa"/>
            <w:vAlign w:val="center"/>
            <w:hideMark/>
          </w:tcPr>
          <w:p w:rsidR="00A65534" w:rsidRPr="003659DC" w:rsidRDefault="00A65534" w:rsidP="00B610CB">
            <w:pPr>
              <w:jc w:val="right"/>
              <w:rPr>
                <w:rFonts w:cs="Arial"/>
                <w:b/>
                <w:bCs/>
                <w:sz w:val="14"/>
              </w:rPr>
            </w:pPr>
            <w:r w:rsidRPr="003659DC">
              <w:rPr>
                <w:rFonts w:cs="Arial"/>
                <w:b/>
                <w:bCs/>
                <w:sz w:val="14"/>
              </w:rPr>
              <w:t>1</w:t>
            </w:r>
            <w:r w:rsidR="00B610CB">
              <w:rPr>
                <w:rFonts w:cs="Arial"/>
                <w:b/>
                <w:bCs/>
                <w:sz w:val="14"/>
              </w:rPr>
              <w:t>4</w:t>
            </w:r>
            <w:r w:rsidRPr="003659DC">
              <w:rPr>
                <w:rFonts w:cs="Arial"/>
                <w:b/>
                <w:bCs/>
                <w:sz w:val="14"/>
              </w:rPr>
              <w:t xml:space="preserve"> </w:t>
            </w:r>
            <w:r w:rsidR="00B610CB">
              <w:rPr>
                <w:rFonts w:cs="Arial"/>
                <w:b/>
                <w:bCs/>
                <w:sz w:val="14"/>
              </w:rPr>
              <w:t>080</w:t>
            </w:r>
            <w:r w:rsidRPr="003659DC">
              <w:rPr>
                <w:rFonts w:cs="Arial"/>
                <w:b/>
                <w:bCs/>
                <w:sz w:val="14"/>
              </w:rPr>
              <w:t xml:space="preserve"> </w:t>
            </w:r>
            <w:r w:rsidR="00B610CB">
              <w:rPr>
                <w:rFonts w:cs="Arial"/>
                <w:b/>
                <w:bCs/>
                <w:sz w:val="14"/>
              </w:rPr>
              <w:t>94</w:t>
            </w:r>
            <w:r w:rsidRPr="003659DC">
              <w:rPr>
                <w:rFonts w:cs="Arial"/>
                <w:b/>
                <w:bCs/>
                <w:sz w:val="14"/>
              </w:rPr>
              <w:t>8</w:t>
            </w:r>
          </w:p>
        </w:tc>
        <w:tc>
          <w:tcPr>
            <w:tcW w:w="922" w:type="dxa"/>
            <w:vAlign w:val="center"/>
            <w:hideMark/>
          </w:tcPr>
          <w:p w:rsidR="00A65534" w:rsidRPr="003659DC" w:rsidRDefault="00B610CB" w:rsidP="00B610CB">
            <w:pPr>
              <w:jc w:val="right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31</w:t>
            </w:r>
            <w:r w:rsidR="00A65534" w:rsidRPr="003659DC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925</w:t>
            </w:r>
            <w:r w:rsidR="00A65534" w:rsidRPr="003659DC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48</w:t>
            </w:r>
            <w:r w:rsidR="00A65534" w:rsidRPr="003659DC">
              <w:rPr>
                <w:rFonts w:cs="Arial"/>
                <w:b/>
                <w:bCs/>
                <w:sz w:val="14"/>
              </w:rPr>
              <w:t>5</w:t>
            </w:r>
          </w:p>
        </w:tc>
      </w:tr>
    </w:tbl>
    <w:p w:rsidR="002A1754" w:rsidRDefault="002A1754" w:rsidP="008D21D6">
      <w:pPr>
        <w:rPr>
          <w:rFonts w:cs="Arial"/>
        </w:rPr>
      </w:pPr>
    </w:p>
    <w:p w:rsidR="00E32279" w:rsidRDefault="00E32279" w:rsidP="008D21D6">
      <w:pPr>
        <w:rPr>
          <w:rFonts w:cs="Arial"/>
        </w:rPr>
      </w:pPr>
    </w:p>
    <w:p w:rsidR="00210782" w:rsidRDefault="005F4339" w:rsidP="008D21D6">
      <w:pPr>
        <w:pStyle w:val="Nadpis5"/>
      </w:pPr>
      <w:bookmarkStart w:id="10" w:name="_Toc27661276"/>
      <w:r w:rsidRPr="00210782">
        <w:t>Meziroční</w:t>
      </w:r>
      <w:r w:rsidR="00210782" w:rsidRPr="00210782">
        <w:t xml:space="preserve"> srovnání nákladů</w:t>
      </w:r>
      <w:bookmarkEnd w:id="1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2"/>
        <w:gridCol w:w="1276"/>
        <w:gridCol w:w="1275"/>
        <w:gridCol w:w="1276"/>
      </w:tblGrid>
      <w:tr w:rsidR="00210782" w:rsidRPr="00210782" w:rsidTr="003A518E">
        <w:trPr>
          <w:trHeight w:val="726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210782" w:rsidRDefault="00210782" w:rsidP="002107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210782" w:rsidRDefault="00210782" w:rsidP="002107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82" w:rsidRPr="00210782" w:rsidRDefault="00210782" w:rsidP="002107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distribuce</w:t>
            </w: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782" w:rsidRPr="00210782" w:rsidRDefault="00210782" w:rsidP="002107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2107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</w:tr>
      <w:tr w:rsidR="00B610CB" w:rsidRPr="00210782" w:rsidTr="003A518E">
        <w:trPr>
          <w:trHeight w:val="28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B" w:rsidRPr="00210782" w:rsidRDefault="00B610CB" w:rsidP="00B610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B" w:rsidRPr="00210782" w:rsidRDefault="00B610CB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13 299 744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CB" w:rsidRPr="00210782" w:rsidRDefault="00B610CB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12 542 180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10CB" w:rsidRPr="00210782" w:rsidRDefault="00B610CB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25 841 924</w:t>
            </w:r>
          </w:p>
        </w:tc>
      </w:tr>
      <w:tr w:rsidR="00210782" w:rsidRPr="00210782" w:rsidTr="003A518E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10782" w:rsidP="00B610C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10782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10782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844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10782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080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B610CB">
              <w:rPr>
                <w:rFonts w:ascii="Calibri" w:hAnsi="Calibri" w:cs="Calibri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B610CB" w:rsidP="00B610C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  <w:r w:rsidR="002107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</w:t>
            </w:r>
            <w:r w:rsidR="002107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</w:tr>
      <w:tr w:rsidR="00210782" w:rsidRPr="00210782" w:rsidTr="003A518E"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90823" w:rsidP="003A51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90823" w:rsidP="00903CC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</w:t>
            </w:r>
            <w:r w:rsid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34</w:t>
            </w:r>
            <w:r w:rsidR="00210782" w:rsidRPr="00210782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 w:rsid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82" w:rsidRPr="00903CC1" w:rsidRDefault="00903CC1" w:rsidP="00903CC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</w:t>
            </w:r>
            <w:r w:rsidRP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12</w:t>
            </w:r>
            <w:r w:rsidR="00210782" w:rsidRP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</w:t>
            </w:r>
            <w:r w:rsidRP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782" w:rsidRPr="00210782" w:rsidRDefault="00290823" w:rsidP="00903CC1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</w:t>
            </w:r>
            <w:r w:rsid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</w:t>
            </w:r>
            <w:r w:rsidR="00210782" w:rsidRPr="00210782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3,</w:t>
            </w:r>
            <w:r w:rsidR="00903CC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5</w:t>
            </w:r>
          </w:p>
        </w:tc>
      </w:tr>
    </w:tbl>
    <w:p w:rsidR="00210782" w:rsidRDefault="00210782" w:rsidP="008D21D6">
      <w:pPr>
        <w:rPr>
          <w:rFonts w:cs="Arial"/>
        </w:rPr>
      </w:pPr>
    </w:p>
    <w:p w:rsidR="008C6B4A" w:rsidRDefault="008C6B4A" w:rsidP="008D21D6">
      <w:pPr>
        <w:rPr>
          <w:rFonts w:cs="Arial"/>
        </w:rPr>
      </w:pPr>
    </w:p>
    <w:p w:rsidR="008C6B4A" w:rsidRDefault="008C6B4A" w:rsidP="008C6B4A">
      <w:pPr>
        <w:pStyle w:val="Nadpis5"/>
      </w:pPr>
      <w:bookmarkStart w:id="11" w:name="_Toc27661277"/>
      <w:r>
        <w:t>Predikce nákladů na budoucí období</w:t>
      </w:r>
      <w:bookmarkEnd w:id="11"/>
    </w:p>
    <w:tbl>
      <w:tblPr>
        <w:tblW w:w="921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62"/>
        <w:gridCol w:w="1742"/>
        <w:gridCol w:w="660"/>
        <w:gridCol w:w="1054"/>
        <w:gridCol w:w="1052"/>
        <w:gridCol w:w="1744"/>
      </w:tblGrid>
      <w:tr w:rsidR="00C72741" w:rsidRPr="00C72741" w:rsidTr="00E32279">
        <w:trPr>
          <w:trHeight w:val="768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název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EAN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Sazba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dodávka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komodity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di</w:t>
            </w:r>
            <w:r w:rsidR="005F4339">
              <w:rPr>
                <w:rFonts w:cs="Arial"/>
                <w:b/>
                <w:bCs/>
                <w:color w:val="000000"/>
                <w:sz w:val="16"/>
                <w:szCs w:val="14"/>
              </w:rPr>
              <w:t>s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tribuce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C72741" w:rsidRDefault="00C72741" w:rsidP="00C7274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náklady z predikcí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rok 2018 (CZK bez DPH)</w:t>
            </w:r>
          </w:p>
        </w:tc>
      </w:tr>
      <w:tr w:rsidR="00C72741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I. P. Pavlova 6, 77900 Olomouc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859182400500001427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586214" w:rsidRDefault="00586214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282F35"/>
                <w:sz w:val="16"/>
                <w:szCs w:val="16"/>
              </w:rPr>
              <w:t>27 876 482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586214" w:rsidRDefault="00586214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282F35"/>
                <w:sz w:val="16"/>
                <w:szCs w:val="16"/>
              </w:rPr>
              <w:t>13 684 124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586214" w:rsidRDefault="00586214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282F35"/>
                <w:sz w:val="16"/>
                <w:szCs w:val="16"/>
              </w:rPr>
              <w:t>41 560 606</w:t>
            </w:r>
          </w:p>
        </w:tc>
      </w:tr>
      <w:tr w:rsidR="00C72741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 xml:space="preserve">Archív pevnůstka - </w:t>
            </w:r>
            <w:proofErr w:type="spellStart"/>
            <w:r w:rsidRPr="00C72741">
              <w:rPr>
                <w:rFonts w:cs="Arial"/>
                <w:color w:val="000000"/>
                <w:sz w:val="16"/>
                <w:szCs w:val="14"/>
              </w:rPr>
              <w:t>Hněvotínská</w:t>
            </w:r>
            <w:proofErr w:type="spellEnd"/>
            <w:r w:rsidRPr="00C72741">
              <w:rPr>
                <w:rFonts w:cs="Arial"/>
                <w:color w:val="000000"/>
                <w:sz w:val="16"/>
                <w:szCs w:val="14"/>
              </w:rPr>
              <w:t xml:space="preserve"> 1323/7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859182400509525184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586214" w:rsidRDefault="00586214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000000"/>
                <w:sz w:val="16"/>
                <w:szCs w:val="16"/>
              </w:rPr>
              <w:t>81</w:t>
            </w:r>
            <w:r w:rsidR="00C72741" w:rsidRPr="005862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86214">
              <w:rPr>
                <w:rFonts w:cs="Arial"/>
                <w:color w:val="000000"/>
                <w:sz w:val="16"/>
                <w:szCs w:val="16"/>
              </w:rPr>
              <w:t>0</w:t>
            </w:r>
            <w:r w:rsidR="00C72741" w:rsidRPr="00586214">
              <w:rPr>
                <w:rFonts w:cs="Arial"/>
                <w:color w:val="000000"/>
                <w:sz w:val="16"/>
                <w:szCs w:val="16"/>
              </w:rPr>
              <w:t>1</w:t>
            </w:r>
            <w:r w:rsidRPr="00586214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586214" w:rsidRDefault="00586214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000000"/>
                <w:sz w:val="16"/>
                <w:szCs w:val="16"/>
              </w:rPr>
              <w:t>102</w:t>
            </w:r>
            <w:r w:rsidR="00C72741" w:rsidRPr="005862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586214"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586214" w:rsidRDefault="00C72741" w:rsidP="0058621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86214">
              <w:rPr>
                <w:rFonts w:cs="Arial"/>
                <w:color w:val="000000"/>
                <w:sz w:val="16"/>
                <w:szCs w:val="16"/>
              </w:rPr>
              <w:t>1</w:t>
            </w:r>
            <w:r w:rsidR="00586214" w:rsidRPr="00586214">
              <w:rPr>
                <w:rFonts w:cs="Arial"/>
                <w:color w:val="000000"/>
                <w:sz w:val="16"/>
                <w:szCs w:val="16"/>
              </w:rPr>
              <w:t>83</w:t>
            </w:r>
            <w:r w:rsidRPr="0058621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86214" w:rsidRPr="00586214">
              <w:rPr>
                <w:rFonts w:cs="Arial"/>
                <w:color w:val="000000"/>
                <w:sz w:val="16"/>
                <w:szCs w:val="16"/>
              </w:rPr>
              <w:t>362</w:t>
            </w:r>
          </w:p>
        </w:tc>
      </w:tr>
      <w:tr w:rsidR="00E32279" w:rsidRPr="00C72741" w:rsidTr="00E32279">
        <w:trPr>
          <w:trHeight w:val="287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C72741" w:rsidRDefault="00E32279" w:rsidP="00E32279">
            <w:pPr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Stomatologie - Palackého 700/12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79" w:rsidRPr="00C72741" w:rsidRDefault="00E32279" w:rsidP="00E32279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859182400510263792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79" w:rsidRPr="00C72741" w:rsidRDefault="00E32279" w:rsidP="00E32279">
            <w:pPr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color w:val="000000"/>
                <w:sz w:val="16"/>
                <w:szCs w:val="14"/>
              </w:rPr>
              <w:t>C 26d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C72741" w:rsidRDefault="00903CC1" w:rsidP="00903CC1">
            <w:pPr>
              <w:jc w:val="right"/>
              <w:rPr>
                <w:rFonts w:cs="Arial"/>
                <w:color w:val="000000"/>
                <w:sz w:val="16"/>
                <w:szCs w:val="14"/>
              </w:rPr>
            </w:pPr>
            <w:r>
              <w:rPr>
                <w:rFonts w:cs="Arial"/>
                <w:color w:val="000000"/>
                <w:sz w:val="16"/>
                <w:szCs w:val="14"/>
              </w:rPr>
              <w:t>288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4"/>
              </w:rPr>
              <w:t>46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279" w:rsidRPr="00C72741" w:rsidRDefault="00903CC1" w:rsidP="00903CC1">
            <w:pPr>
              <w:jc w:val="right"/>
              <w:rPr>
                <w:rFonts w:cs="Arial"/>
                <w:color w:val="000000"/>
                <w:sz w:val="16"/>
                <w:szCs w:val="14"/>
              </w:rPr>
            </w:pPr>
            <w:r>
              <w:rPr>
                <w:rFonts w:cs="Arial"/>
                <w:color w:val="000000"/>
                <w:sz w:val="16"/>
                <w:szCs w:val="14"/>
              </w:rPr>
              <w:t>33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>3 3</w:t>
            </w:r>
            <w:r>
              <w:rPr>
                <w:rFonts w:cs="Arial"/>
                <w:color w:val="000000"/>
                <w:sz w:val="16"/>
                <w:szCs w:val="14"/>
              </w:rPr>
              <w:t>0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79" w:rsidRPr="00C72741" w:rsidRDefault="00903CC1" w:rsidP="00903CC1">
            <w:pPr>
              <w:jc w:val="right"/>
              <w:rPr>
                <w:rFonts w:cs="Arial"/>
                <w:color w:val="000000"/>
                <w:sz w:val="16"/>
                <w:szCs w:val="14"/>
              </w:rPr>
            </w:pPr>
            <w:r>
              <w:rPr>
                <w:rFonts w:cs="Arial"/>
                <w:color w:val="000000"/>
                <w:sz w:val="16"/>
                <w:szCs w:val="14"/>
              </w:rPr>
              <w:t>621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4"/>
              </w:rPr>
              <w:t>76</w:t>
            </w:r>
            <w:r w:rsidR="00E32279" w:rsidRPr="00C72741">
              <w:rPr>
                <w:rFonts w:cs="Arial"/>
                <w:color w:val="000000"/>
                <w:sz w:val="16"/>
                <w:szCs w:val="14"/>
              </w:rPr>
              <w:t>1</w:t>
            </w:r>
          </w:p>
        </w:tc>
      </w:tr>
      <w:tr w:rsidR="00C72741" w:rsidRPr="00C72741" w:rsidTr="00E32279">
        <w:trPr>
          <w:trHeight w:val="300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celkem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3A518E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586214" w:rsidP="00586214">
            <w:pPr>
              <w:jc w:val="right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28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2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4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5 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9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6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741" w:rsidRPr="00C72741" w:rsidRDefault="00C72741" w:rsidP="00586214">
            <w:pPr>
              <w:jc w:val="right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1</w:t>
            </w:r>
            <w:r w:rsidR="00586214">
              <w:rPr>
                <w:rFonts w:cs="Arial"/>
                <w:b/>
                <w:bCs/>
                <w:color w:val="000000"/>
                <w:sz w:val="16"/>
                <w:szCs w:val="14"/>
              </w:rPr>
              <w:t>4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</w:t>
            </w:r>
            <w:r w:rsidR="00586214">
              <w:rPr>
                <w:rFonts w:cs="Arial"/>
                <w:b/>
                <w:bCs/>
                <w:color w:val="000000"/>
                <w:sz w:val="16"/>
                <w:szCs w:val="14"/>
              </w:rPr>
              <w:t>119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</w:t>
            </w:r>
            <w:r w:rsidR="00586214">
              <w:rPr>
                <w:rFonts w:cs="Arial"/>
                <w:b/>
                <w:bCs/>
                <w:color w:val="000000"/>
                <w:sz w:val="16"/>
                <w:szCs w:val="14"/>
              </w:rPr>
              <w:t>76</w:t>
            </w:r>
            <w:r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9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741" w:rsidRPr="00C72741" w:rsidRDefault="00586214" w:rsidP="00586214">
            <w:pPr>
              <w:jc w:val="right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4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2 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365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7</w:t>
            </w:r>
            <w:r w:rsidR="00C72741" w:rsidRPr="00C72741">
              <w:rPr>
                <w:rFonts w:cs="Arial"/>
                <w:b/>
                <w:bCs/>
                <w:color w:val="000000"/>
                <w:sz w:val="16"/>
                <w:szCs w:val="14"/>
              </w:rPr>
              <w:t>2</w:t>
            </w:r>
            <w:r>
              <w:rPr>
                <w:rFonts w:cs="Arial"/>
                <w:b/>
                <w:bCs/>
                <w:color w:val="000000"/>
                <w:sz w:val="16"/>
                <w:szCs w:val="14"/>
              </w:rPr>
              <w:t>9</w:t>
            </w:r>
          </w:p>
        </w:tc>
      </w:tr>
    </w:tbl>
    <w:p w:rsidR="008C6B4A" w:rsidRDefault="008C6B4A">
      <w:r>
        <w:br w:type="page"/>
      </w:r>
    </w:p>
    <w:p w:rsidR="007442C3" w:rsidRPr="00210782" w:rsidRDefault="007442C3" w:rsidP="007442C3">
      <w:pPr>
        <w:pStyle w:val="Nadpis3"/>
      </w:pPr>
      <w:bookmarkStart w:id="12" w:name="_Toc27661278"/>
      <w:r>
        <w:lastRenderedPageBreak/>
        <w:t>Zemní plyn</w:t>
      </w:r>
      <w:bookmarkEnd w:id="12"/>
    </w:p>
    <w:p w:rsidR="007442C3" w:rsidRDefault="007442C3" w:rsidP="00726E9E">
      <w:pPr>
        <w:ind w:firstLine="142"/>
        <w:jc w:val="both"/>
      </w:pPr>
      <w:r>
        <w:t>Přehled odběrných míst – podrobný seznam, p</w:t>
      </w:r>
      <w:r w:rsidR="005C6220">
        <w:t>opis, smluvní podmínky</w:t>
      </w:r>
      <w:r>
        <w:t xml:space="preserve"> a technické parametry jedno</w:t>
      </w:r>
      <w:r>
        <w:t>t</w:t>
      </w:r>
      <w:r>
        <w:t xml:space="preserve">livých OM jsou uvedeny v elektronické </w:t>
      </w:r>
      <w:r w:rsidRPr="00E949A6">
        <w:t xml:space="preserve">příloze </w:t>
      </w:r>
      <w:r w:rsidRPr="003A518E">
        <w:t>P</w:t>
      </w:r>
      <w:r w:rsidR="005C6220">
        <w:t>ř</w:t>
      </w:r>
      <w:r w:rsidRPr="003A518E">
        <w:t>ehled</w:t>
      </w:r>
      <w:r w:rsidR="005C6220">
        <w:t xml:space="preserve"> </w:t>
      </w:r>
      <w:r w:rsidRPr="003A518E">
        <w:t>OM</w:t>
      </w:r>
      <w:r w:rsidR="005C6220">
        <w:t xml:space="preserve"> </w:t>
      </w:r>
      <w:r w:rsidRPr="003A518E">
        <w:t>ZP</w:t>
      </w:r>
      <w:r w:rsidR="005C6220">
        <w:t xml:space="preserve"> </w:t>
      </w:r>
      <w:r w:rsidRPr="003A518E">
        <w:t>201</w:t>
      </w:r>
      <w:r w:rsidR="005C6220">
        <w:t>8</w:t>
      </w:r>
      <w:r w:rsidRPr="003A518E">
        <w:t>.xlsx</w:t>
      </w:r>
    </w:p>
    <w:p w:rsidR="00F0221E" w:rsidRDefault="00F0221E" w:rsidP="007442C3">
      <w:pPr>
        <w:jc w:val="both"/>
      </w:pPr>
    </w:p>
    <w:p w:rsidR="00F0221E" w:rsidRPr="00E949A6" w:rsidRDefault="00F0221E" w:rsidP="007442C3">
      <w:pPr>
        <w:jc w:val="both"/>
      </w:pPr>
      <w:r>
        <w:t xml:space="preserve">Všechna odběrná místa spadají do kategorie </w:t>
      </w:r>
      <w:proofErr w:type="spellStart"/>
      <w:r>
        <w:t>maloodběr</w:t>
      </w:r>
      <w:proofErr w:type="spellEnd"/>
      <w:r>
        <w:t>.</w:t>
      </w:r>
    </w:p>
    <w:p w:rsidR="007442C3" w:rsidRDefault="007442C3" w:rsidP="007442C3"/>
    <w:tbl>
      <w:tblPr>
        <w:tblW w:w="91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34"/>
        <w:gridCol w:w="1320"/>
        <w:gridCol w:w="1320"/>
        <w:gridCol w:w="1197"/>
      </w:tblGrid>
      <w:tr w:rsidR="00200841" w:rsidRPr="00D660F7" w:rsidTr="00200841">
        <w:trPr>
          <w:trHeight w:val="277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41" w:rsidRPr="00D660F7" w:rsidRDefault="00200841" w:rsidP="00A428A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41" w:rsidRPr="00D660F7" w:rsidRDefault="00200841" w:rsidP="00A428A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41" w:rsidRPr="00D660F7" w:rsidRDefault="00200841" w:rsidP="0020084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41" w:rsidRPr="00D660F7" w:rsidRDefault="00200841" w:rsidP="0020084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</w:p>
        </w:tc>
      </w:tr>
      <w:tr w:rsidR="00200841" w:rsidRPr="00D660F7" w:rsidTr="00200841">
        <w:trPr>
          <w:trHeight w:val="266"/>
        </w:trPr>
        <w:tc>
          <w:tcPr>
            <w:tcW w:w="5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0841" w:rsidRPr="00D660F7" w:rsidRDefault="00200841" w:rsidP="00D01F74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</w:t>
            </w:r>
            <w:r w:rsidR="00D01F74">
              <w:rPr>
                <w:rFonts w:cs="Arial"/>
                <w:color w:val="000000"/>
              </w:rPr>
              <w:t>7</w:t>
            </w:r>
            <w:r w:rsidRPr="00D660F7">
              <w:rPr>
                <w:rFonts w:cs="Arial"/>
                <w:color w:val="000000"/>
              </w:rPr>
              <w:t xml:space="preserve"> a 201</w:t>
            </w:r>
            <w:r w:rsidR="00D01F74"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841" w:rsidRPr="00D660F7" w:rsidRDefault="00200841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0841" w:rsidRPr="00D660F7" w:rsidRDefault="00200841" w:rsidP="0020084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841" w:rsidRPr="00D660F7" w:rsidRDefault="00D01F74" w:rsidP="00D01F7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200841">
              <w:rPr>
                <w:rFonts w:cs="Arial"/>
                <w:color w:val="000000"/>
              </w:rPr>
              <w:t>1</w:t>
            </w:r>
          </w:p>
        </w:tc>
      </w:tr>
      <w:tr w:rsidR="00200841" w:rsidRPr="00D660F7" w:rsidTr="00200841">
        <w:trPr>
          <w:trHeight w:val="266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0841" w:rsidRPr="00D660F7" w:rsidRDefault="00200841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841" w:rsidRPr="00D660F7" w:rsidRDefault="00200841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01F74" w:rsidRPr="00D660F7" w:rsidRDefault="00D01F74" w:rsidP="00D01F7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841" w:rsidRPr="00D660F7" w:rsidRDefault="00200841" w:rsidP="0020084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</w:tr>
      <w:tr w:rsidR="00200841" w:rsidRPr="00D660F7" w:rsidTr="00200841">
        <w:trPr>
          <w:trHeight w:val="277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0841" w:rsidRPr="00D660F7" w:rsidRDefault="00200841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841" w:rsidRPr="00D660F7" w:rsidRDefault="00200841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0841" w:rsidRPr="00D660F7" w:rsidRDefault="00D01F74" w:rsidP="0020084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841" w:rsidRPr="00D660F7" w:rsidRDefault="00F04630" w:rsidP="00F0463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</w:tr>
      <w:tr w:rsidR="00200841" w:rsidRPr="00D660F7" w:rsidTr="00200841">
        <w:trPr>
          <w:trHeight w:val="277"/>
        </w:trPr>
        <w:tc>
          <w:tcPr>
            <w:tcW w:w="5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00841" w:rsidRPr="00D660F7" w:rsidRDefault="00200841" w:rsidP="00A428A3">
            <w:pPr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841" w:rsidRPr="00D660F7" w:rsidRDefault="00200841" w:rsidP="00F0221E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841" w:rsidRPr="00D660F7" w:rsidRDefault="00D01F74" w:rsidP="00D01F7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200841">
              <w:rPr>
                <w:rFonts w:cs="Arial"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0841" w:rsidRPr="00D660F7" w:rsidRDefault="00200841" w:rsidP="00D01F7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D01F74">
              <w:rPr>
                <w:rFonts w:cs="Arial"/>
                <w:color w:val="000000"/>
              </w:rPr>
              <w:t>6</w:t>
            </w:r>
          </w:p>
        </w:tc>
      </w:tr>
    </w:tbl>
    <w:p w:rsidR="007442C3" w:rsidRDefault="007442C3" w:rsidP="007442C3"/>
    <w:p w:rsidR="00F0221E" w:rsidRDefault="00F0221E" w:rsidP="007442C3"/>
    <w:p w:rsidR="007442C3" w:rsidRPr="00210782" w:rsidRDefault="007442C3" w:rsidP="007442C3">
      <w:pPr>
        <w:pStyle w:val="Nadpis4"/>
      </w:pPr>
      <w:bookmarkStart w:id="13" w:name="_Toc27661279"/>
      <w:r w:rsidRPr="00210782">
        <w:t xml:space="preserve">Spotřeba </w:t>
      </w:r>
      <w:r>
        <w:t>zemního plynu</w:t>
      </w:r>
      <w:bookmarkEnd w:id="13"/>
    </w:p>
    <w:p w:rsidR="007442C3" w:rsidRPr="00210782" w:rsidRDefault="007442C3" w:rsidP="007442C3">
      <w:pPr>
        <w:pStyle w:val="Nadpis5"/>
      </w:pPr>
      <w:bookmarkStart w:id="14" w:name="_Toc27661280"/>
      <w:r w:rsidRPr="00210782">
        <w:t>Přehled spotřeb</w:t>
      </w:r>
      <w:bookmarkEnd w:id="14"/>
    </w:p>
    <w:p w:rsidR="00D01F74" w:rsidRDefault="00F96F52" w:rsidP="00D01F74">
      <w:pPr>
        <w:ind w:firstLine="142"/>
        <w:jc w:val="both"/>
      </w:pPr>
      <w:r w:rsidRPr="00474894">
        <w:t>Odběry zemního plynu ne</w:t>
      </w:r>
      <w:r>
        <w:t>byly</w:t>
      </w:r>
      <w:r w:rsidRPr="00474894">
        <w:t xml:space="preserve"> zahrnuty do oblasti významného užití energie, celkové náklady na o</w:t>
      </w:r>
      <w:r w:rsidRPr="00474894">
        <w:t>d</w:t>
      </w:r>
      <w:r w:rsidRPr="00474894">
        <w:t>běr zemního plynu jsou menší než 1% z celkových nákladů na energie</w:t>
      </w:r>
      <w:r>
        <w:t>. Vlastní spotřebu FN tvoří z tohoto počtu 9 odběrů, ostatní jsou spotřeby bytového fondu, které jsou hned přeúčtovány nájemn</w:t>
      </w:r>
      <w:r>
        <w:t>í</w:t>
      </w:r>
      <w:r>
        <w:t>kům. Situace v bytovém fondu je značně variabilní co počtu i spotřeby. Někteří nájemníci mají přímý smluvní vztah s dodavateli plynu. Je snahou tyto odběry převést na FN a tím zlepšit přehled i plán</w:t>
      </w:r>
      <w:r>
        <w:t>o</w:t>
      </w:r>
      <w:r>
        <w:t xml:space="preserve">vání spotřeby. Odběry jsou evidovány v SW aplikaci </w:t>
      </w:r>
      <w:proofErr w:type="spellStart"/>
      <w:r>
        <w:t>EnergyBroker</w:t>
      </w:r>
      <w:proofErr w:type="spellEnd"/>
      <w:r>
        <w:t>, dále se s nimi vzhledem k výše uvedenému nepracuje.</w:t>
      </w:r>
    </w:p>
    <w:tbl>
      <w:tblPr>
        <w:tblStyle w:val="Mkatabulky"/>
        <w:tblW w:w="0" w:type="auto"/>
        <w:tblLayout w:type="fixed"/>
        <w:tblLook w:val="04A0"/>
      </w:tblPr>
      <w:tblGrid>
        <w:gridCol w:w="3369"/>
        <w:gridCol w:w="2126"/>
        <w:gridCol w:w="1276"/>
        <w:gridCol w:w="1134"/>
        <w:gridCol w:w="1381"/>
      </w:tblGrid>
      <w:tr w:rsidR="004F4220" w:rsidRPr="00647685" w:rsidTr="004F4220">
        <w:trPr>
          <w:trHeight w:val="564"/>
        </w:trPr>
        <w:tc>
          <w:tcPr>
            <w:tcW w:w="3369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  <w:r w:rsidRPr="00647685">
              <w:rPr>
                <w:b/>
                <w:bCs/>
              </w:rPr>
              <w:t>název</w:t>
            </w:r>
          </w:p>
        </w:tc>
        <w:tc>
          <w:tcPr>
            <w:tcW w:w="2126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  <w:r w:rsidRPr="00647685">
              <w:rPr>
                <w:b/>
                <w:bCs/>
              </w:rPr>
              <w:t>EIC</w:t>
            </w:r>
          </w:p>
        </w:tc>
        <w:tc>
          <w:tcPr>
            <w:tcW w:w="1276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  <w:r w:rsidRPr="00647685">
              <w:rPr>
                <w:b/>
                <w:bCs/>
              </w:rPr>
              <w:t>rozmezí roční sp</w:t>
            </w:r>
            <w:r w:rsidRPr="00647685">
              <w:rPr>
                <w:b/>
                <w:bCs/>
              </w:rPr>
              <w:t>o</w:t>
            </w:r>
            <w:r w:rsidRPr="00647685">
              <w:rPr>
                <w:b/>
                <w:bCs/>
              </w:rPr>
              <w:t>třeb (</w:t>
            </w:r>
            <w:proofErr w:type="spellStart"/>
            <w:r w:rsidRPr="00647685">
              <w:rPr>
                <w:b/>
                <w:bCs/>
              </w:rPr>
              <w:t>MWh</w:t>
            </w:r>
            <w:proofErr w:type="spellEnd"/>
            <w:r w:rsidRPr="00647685">
              <w:rPr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  <w:r w:rsidRPr="00647685">
              <w:rPr>
                <w:b/>
                <w:bCs/>
              </w:rPr>
              <w:t>spotřeba z</w:t>
            </w:r>
            <w:r>
              <w:rPr>
                <w:b/>
                <w:bCs/>
              </w:rPr>
              <w:t> </w:t>
            </w:r>
            <w:r w:rsidRPr="00647685">
              <w:rPr>
                <w:b/>
                <w:bCs/>
              </w:rPr>
              <w:t>faktur</w:t>
            </w:r>
            <w:r>
              <w:rPr>
                <w:b/>
                <w:bCs/>
              </w:rPr>
              <w:t xml:space="preserve"> </w:t>
            </w:r>
            <w:r w:rsidRPr="0064768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647685">
              <w:rPr>
                <w:b/>
                <w:bCs/>
              </w:rPr>
              <w:t xml:space="preserve"> (</w:t>
            </w:r>
            <w:proofErr w:type="spellStart"/>
            <w:r w:rsidRPr="00647685">
              <w:rPr>
                <w:b/>
                <w:bCs/>
              </w:rPr>
              <w:t>MWh</w:t>
            </w:r>
            <w:proofErr w:type="spellEnd"/>
            <w:r w:rsidRPr="00647685">
              <w:rPr>
                <w:b/>
                <w:bCs/>
              </w:rPr>
              <w:t>)</w:t>
            </w:r>
          </w:p>
        </w:tc>
        <w:tc>
          <w:tcPr>
            <w:tcW w:w="1381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spotřeba z faktur </w:t>
            </w:r>
            <w:r w:rsidRPr="0064768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647685">
              <w:rPr>
                <w:b/>
                <w:bCs/>
              </w:rPr>
              <w:t xml:space="preserve"> (</w:t>
            </w:r>
            <w:proofErr w:type="spellStart"/>
            <w:r w:rsidRPr="00647685">
              <w:rPr>
                <w:b/>
                <w:bCs/>
              </w:rPr>
              <w:t>MWh</w:t>
            </w:r>
            <w:proofErr w:type="spellEnd"/>
            <w:r w:rsidRPr="00647685">
              <w:rPr>
                <w:b/>
                <w:bCs/>
              </w:rPr>
              <w:t>)</w:t>
            </w:r>
          </w:p>
        </w:tc>
      </w:tr>
      <w:tr w:rsidR="004F4220" w:rsidRPr="00647685" w:rsidTr="004F4220">
        <w:trPr>
          <w:trHeight w:val="300"/>
        </w:trPr>
        <w:tc>
          <w:tcPr>
            <w:tcW w:w="3369" w:type="dxa"/>
            <w:vAlign w:val="center"/>
            <w:hideMark/>
          </w:tcPr>
          <w:p w:rsidR="004F4220" w:rsidRPr="00647685" w:rsidRDefault="004F4220" w:rsidP="004F4220">
            <w:pPr>
              <w:rPr>
                <w:b/>
                <w:bCs/>
              </w:rPr>
            </w:pPr>
            <w:r w:rsidRPr="00647685">
              <w:rPr>
                <w:b/>
                <w:bCs/>
              </w:rPr>
              <w:t>celkem</w:t>
            </w:r>
          </w:p>
        </w:tc>
        <w:tc>
          <w:tcPr>
            <w:tcW w:w="2126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4F4220" w:rsidRPr="00647685" w:rsidRDefault="004F4220" w:rsidP="004F422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  <w:hideMark/>
          </w:tcPr>
          <w:p w:rsidR="004F4220" w:rsidRPr="00647685" w:rsidRDefault="004F4220" w:rsidP="004F4220">
            <w:pPr>
              <w:jc w:val="right"/>
              <w:rPr>
                <w:b/>
                <w:bCs/>
              </w:rPr>
            </w:pPr>
            <w:r w:rsidRPr="00647685">
              <w:rPr>
                <w:b/>
                <w:bCs/>
              </w:rPr>
              <w:t>474,053</w:t>
            </w:r>
          </w:p>
        </w:tc>
        <w:tc>
          <w:tcPr>
            <w:tcW w:w="1381" w:type="dxa"/>
            <w:vAlign w:val="center"/>
            <w:hideMark/>
          </w:tcPr>
          <w:p w:rsidR="004F4220" w:rsidRPr="00647685" w:rsidRDefault="004F4220" w:rsidP="00F96F52">
            <w:pPr>
              <w:jc w:val="right"/>
              <w:rPr>
                <w:b/>
                <w:bCs/>
              </w:rPr>
            </w:pPr>
            <w:r w:rsidRPr="00647685">
              <w:rPr>
                <w:b/>
                <w:bCs/>
              </w:rPr>
              <w:t>4</w:t>
            </w:r>
            <w:r w:rsidR="00782C8F">
              <w:rPr>
                <w:b/>
                <w:bCs/>
              </w:rPr>
              <w:t>26</w:t>
            </w:r>
            <w:r w:rsidRPr="00647685">
              <w:rPr>
                <w:b/>
                <w:bCs/>
              </w:rPr>
              <w:t>,</w:t>
            </w:r>
            <w:r w:rsidR="00F96F52">
              <w:rPr>
                <w:b/>
                <w:bCs/>
              </w:rPr>
              <w:t>253</w:t>
            </w:r>
            <w:r w:rsidR="00782C8F">
              <w:rPr>
                <w:b/>
                <w:bCs/>
              </w:rPr>
              <w:t>0</w:t>
            </w:r>
          </w:p>
        </w:tc>
      </w:tr>
    </w:tbl>
    <w:p w:rsidR="007442C3" w:rsidRDefault="007442C3" w:rsidP="007442C3"/>
    <w:p w:rsidR="00732037" w:rsidRDefault="00732037" w:rsidP="007442C3"/>
    <w:p w:rsidR="007442C3" w:rsidRDefault="007442C3" w:rsidP="007442C3">
      <w:pPr>
        <w:pStyle w:val="Nadpis5"/>
      </w:pPr>
      <w:bookmarkStart w:id="15" w:name="_Toc27661281"/>
      <w:r w:rsidRPr="00210782">
        <w:t>Meziroční srovnání spotřeb</w:t>
      </w:r>
      <w:bookmarkEnd w:id="15"/>
    </w:p>
    <w:p w:rsidR="00AF3593" w:rsidRDefault="00AF3593" w:rsidP="00F96F52">
      <w:pPr>
        <w:ind w:firstLine="142"/>
      </w:pPr>
      <w:r w:rsidRPr="00474894">
        <w:t>Odběry zemního plynu ne</w:t>
      </w:r>
      <w:r>
        <w:t>byly</w:t>
      </w:r>
      <w:r w:rsidRPr="00474894">
        <w:t xml:space="preserve"> zahrnuty do oblasti významného užití energie, celkové náklady na o</w:t>
      </w:r>
      <w:r w:rsidRPr="00474894">
        <w:t>d</w:t>
      </w:r>
      <w:r w:rsidRPr="00474894">
        <w:t>běr zemního plynu jsou menší než 1% z celkových nákladů na energie</w:t>
      </w:r>
      <w:r w:rsidR="00F96F52">
        <w:t>, proto uvádím jen celkový př</w:t>
      </w:r>
      <w:r w:rsidR="00F96F52">
        <w:t>e</w:t>
      </w:r>
      <w:r w:rsidR="00F96F52">
        <w:t>hled</w:t>
      </w:r>
      <w:r>
        <w:t>.</w:t>
      </w:r>
    </w:p>
    <w:p w:rsidR="007442C3" w:rsidRPr="007E5F0D" w:rsidRDefault="007442C3" w:rsidP="007442C3"/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33"/>
        <w:gridCol w:w="3296"/>
      </w:tblGrid>
      <w:tr w:rsidR="00A428A3" w:rsidRPr="00A428A3" w:rsidTr="003A518E">
        <w:trPr>
          <w:trHeight w:val="410"/>
        </w:trPr>
        <w:tc>
          <w:tcPr>
            <w:tcW w:w="5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A3" w:rsidRPr="00A428A3" w:rsidRDefault="00A428A3" w:rsidP="00A428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16" w:name="OLE_LINK1"/>
            <w:r w:rsidRPr="00A428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A3" w:rsidRDefault="00A428A3" w:rsidP="00A428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Kategorie </w:t>
            </w:r>
            <w:proofErr w:type="spellStart"/>
            <w:r w:rsidRPr="00A428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maloodbě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proofErr w:type="spellEnd"/>
          </w:p>
          <w:p w:rsidR="00A428A3" w:rsidRPr="00A428A3" w:rsidRDefault="00A428A3" w:rsidP="00A428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428A3" w:rsidRPr="00A428A3" w:rsidTr="003A518E">
        <w:trPr>
          <w:trHeight w:val="210"/>
        </w:trPr>
        <w:tc>
          <w:tcPr>
            <w:tcW w:w="5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8A3" w:rsidRPr="00A428A3" w:rsidRDefault="00A428A3" w:rsidP="00F96F5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F96F52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8A3" w:rsidRPr="00A428A3" w:rsidRDefault="00F96F52" w:rsidP="00F96F5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color w:val="000000"/>
                <w:sz w:val="18"/>
                <w:szCs w:val="18"/>
              </w:rPr>
              <w:t>474,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053</w:t>
            </w:r>
          </w:p>
        </w:tc>
      </w:tr>
      <w:tr w:rsidR="00A428A3" w:rsidRPr="00A428A3" w:rsidTr="003A518E">
        <w:trPr>
          <w:trHeight w:val="218"/>
        </w:trPr>
        <w:tc>
          <w:tcPr>
            <w:tcW w:w="59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B" w:rsidRPr="00A428A3" w:rsidRDefault="00A428A3" w:rsidP="00B351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B351EB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8A3" w:rsidRPr="00A428A3" w:rsidRDefault="00A428A3" w:rsidP="00F96F5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F96F52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A428A3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="00F96F52"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</w:tr>
      <w:tr w:rsidR="00A428A3" w:rsidRPr="00A428A3" w:rsidTr="003A518E">
        <w:trPr>
          <w:trHeight w:val="218"/>
        </w:trPr>
        <w:tc>
          <w:tcPr>
            <w:tcW w:w="5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8A3" w:rsidRPr="00A428A3" w:rsidRDefault="00A428A3" w:rsidP="003A518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28A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spotřeb</w:t>
            </w:r>
            <w:r w:rsidR="00290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8A3" w:rsidRPr="00B351EB" w:rsidRDefault="00B351EB" w:rsidP="00B351EB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B351E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A428A3" w:rsidRPr="00B351E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1</w:t>
            </w:r>
            <w:r w:rsidRPr="00B351E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0</w:t>
            </w:r>
            <w:r w:rsidR="00A428A3" w:rsidRPr="00B351E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,0</w:t>
            </w:r>
            <w:r w:rsidRPr="00B351E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8</w:t>
            </w:r>
          </w:p>
        </w:tc>
      </w:tr>
      <w:bookmarkEnd w:id="16"/>
    </w:tbl>
    <w:p w:rsidR="008C6B4A" w:rsidRDefault="008C6B4A" w:rsidP="007442C3"/>
    <w:p w:rsidR="00A428A3" w:rsidRDefault="00A428A3" w:rsidP="007442C3"/>
    <w:p w:rsidR="00EA69A2" w:rsidRDefault="00EA69A2" w:rsidP="00EA69A2">
      <w:pPr>
        <w:pStyle w:val="Nadpis5"/>
      </w:pPr>
      <w:bookmarkStart w:id="17" w:name="_Toc27661282"/>
      <w:r>
        <w:t>Predikce spotřeb na budoucí období</w:t>
      </w:r>
      <w:bookmarkEnd w:id="17"/>
    </w:p>
    <w:p w:rsidR="00EA69A2" w:rsidRPr="000F1910" w:rsidRDefault="00EA69A2" w:rsidP="00EA69A2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2268"/>
        <w:gridCol w:w="1417"/>
        <w:gridCol w:w="1701"/>
      </w:tblGrid>
      <w:tr w:rsidR="00EA69A2" w:rsidRPr="00647685" w:rsidTr="00EA69A2">
        <w:trPr>
          <w:trHeight w:val="564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9A2" w:rsidRPr="00647685" w:rsidRDefault="00EA69A2" w:rsidP="00EA69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název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9A2" w:rsidRPr="00647685" w:rsidRDefault="00EA69A2" w:rsidP="00EA69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EIC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9A2" w:rsidRPr="00647685" w:rsidRDefault="00EA69A2" w:rsidP="00EA69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rozmezí roční spotřeb</w:t>
            </w:r>
            <w:r>
              <w:rPr>
                <w:rFonts w:ascii="Calibri" w:hAnsi="Calibri" w:cs="Calibri"/>
                <w:b/>
                <w:bCs/>
                <w:color w:val="000000"/>
              </w:rPr>
              <w:t>y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647685">
              <w:rPr>
                <w:rFonts w:ascii="Calibri" w:hAnsi="Calibri" w:cs="Calibri"/>
                <w:b/>
                <w:bCs/>
                <w:color w:val="000000"/>
              </w:rPr>
              <w:t>MWh</w:t>
            </w:r>
            <w:proofErr w:type="spellEnd"/>
            <w:r w:rsidRPr="0064768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9A2" w:rsidRPr="00647685" w:rsidRDefault="00EA69A2" w:rsidP="00EA69A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spotřeba z predi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t>k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t>cí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br/>
              <w:t>rok 2018 (</w:t>
            </w:r>
            <w:proofErr w:type="spellStart"/>
            <w:r w:rsidRPr="00647685">
              <w:rPr>
                <w:rFonts w:ascii="Calibri" w:hAnsi="Calibri" w:cs="Calibri"/>
                <w:b/>
                <w:bCs/>
                <w:color w:val="000000"/>
              </w:rPr>
              <w:t>MWh</w:t>
            </w:r>
            <w:proofErr w:type="spellEnd"/>
            <w:r w:rsidRPr="00647685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</w:tr>
      <w:tr w:rsidR="00EA69A2" w:rsidRPr="00647685" w:rsidTr="00EA69A2">
        <w:trPr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9A2" w:rsidRPr="00647685" w:rsidRDefault="00EA69A2" w:rsidP="00EA69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9A2" w:rsidRPr="00647685" w:rsidRDefault="00EA69A2" w:rsidP="00EA69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9A2" w:rsidRPr="00647685" w:rsidRDefault="00EA69A2" w:rsidP="00EA69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9A2" w:rsidRPr="00647685" w:rsidRDefault="00EA69A2" w:rsidP="00EA69A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47685"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  <w:r w:rsidRPr="0064768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</w:tbl>
    <w:p w:rsidR="00EA69A2" w:rsidRDefault="00EA69A2" w:rsidP="007442C3"/>
    <w:p w:rsidR="007442C3" w:rsidRDefault="007442C3" w:rsidP="007442C3">
      <w:pPr>
        <w:pStyle w:val="Nadpis4"/>
      </w:pPr>
      <w:bookmarkStart w:id="18" w:name="_Toc27661283"/>
      <w:r>
        <w:lastRenderedPageBreak/>
        <w:t>Náklady na zemní plyn</w:t>
      </w:r>
      <w:bookmarkEnd w:id="18"/>
    </w:p>
    <w:p w:rsidR="007442C3" w:rsidRPr="00CA151E" w:rsidRDefault="007442C3" w:rsidP="007442C3">
      <w:pPr>
        <w:pStyle w:val="Nadpis5"/>
      </w:pPr>
      <w:bookmarkStart w:id="19" w:name="_Toc27661284"/>
      <w:r w:rsidRPr="00D5689D">
        <w:t>Přehled nákladů</w:t>
      </w:r>
      <w:bookmarkEnd w:id="19"/>
    </w:p>
    <w:tbl>
      <w:tblPr>
        <w:tblStyle w:val="Mkatabulky"/>
        <w:tblW w:w="9214" w:type="dxa"/>
        <w:tblInd w:w="108" w:type="dxa"/>
        <w:tblLook w:val="04A0"/>
      </w:tblPr>
      <w:tblGrid>
        <w:gridCol w:w="1843"/>
        <w:gridCol w:w="1559"/>
        <w:gridCol w:w="709"/>
        <w:gridCol w:w="851"/>
        <w:gridCol w:w="850"/>
        <w:gridCol w:w="851"/>
        <w:gridCol w:w="850"/>
        <w:gridCol w:w="851"/>
        <w:gridCol w:w="850"/>
      </w:tblGrid>
      <w:tr w:rsidR="004E1171" w:rsidRPr="004E1171" w:rsidTr="00200519">
        <w:trPr>
          <w:trHeight w:val="1524"/>
        </w:trPr>
        <w:tc>
          <w:tcPr>
            <w:tcW w:w="1843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název OM</w:t>
            </w:r>
          </w:p>
        </w:tc>
        <w:tc>
          <w:tcPr>
            <w:tcW w:w="1559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EIC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rozmezí roční spotř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e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by (</w:t>
            </w:r>
            <w:proofErr w:type="spellStart"/>
            <w:r w:rsidRPr="004E1171">
              <w:rPr>
                <w:rFonts w:cs="Arial"/>
                <w:b/>
                <w:bCs/>
                <w:sz w:val="14"/>
                <w:szCs w:val="14"/>
              </w:rPr>
              <w:t>MWh</w:t>
            </w:r>
            <w:proofErr w:type="spellEnd"/>
            <w:r w:rsidRPr="004E1171">
              <w:rPr>
                <w:rFonts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dodávka komodity (CZK)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E1171" w:rsidRPr="004E1171" w:rsidRDefault="005F4339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distribuce</w:t>
            </w:r>
            <w:r w:rsidR="004E1171" w:rsidRPr="004E1171">
              <w:rPr>
                <w:rFonts w:cs="Arial"/>
                <w:b/>
                <w:bCs/>
                <w:sz w:val="14"/>
                <w:szCs w:val="14"/>
              </w:rPr>
              <w:t xml:space="preserve"> (CZK)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náklady z faktur (pr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e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dikcí) leden 2016 - prosinec 2016 (CZK)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dodávka komodity (CZK)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4E1171" w:rsidRPr="004E1171" w:rsidRDefault="005F4339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distribuce</w:t>
            </w:r>
            <w:r w:rsidR="004E1171" w:rsidRPr="004E1171">
              <w:rPr>
                <w:rFonts w:cs="Arial"/>
                <w:b/>
                <w:bCs/>
                <w:sz w:val="14"/>
                <w:szCs w:val="14"/>
              </w:rPr>
              <w:t xml:space="preserve"> (CZK)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náklady z faktur (pr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e</w:t>
            </w:r>
            <w:r w:rsidRPr="004E1171">
              <w:rPr>
                <w:rFonts w:cs="Arial"/>
                <w:b/>
                <w:bCs/>
                <w:sz w:val="14"/>
                <w:szCs w:val="14"/>
              </w:rPr>
              <w:t>dikcí) leden 2017 - prosinec 2017 (CZK)</w:t>
            </w:r>
          </w:p>
        </w:tc>
      </w:tr>
      <w:tr w:rsidR="004E1171" w:rsidRPr="004E1171" w:rsidTr="00200519">
        <w:trPr>
          <w:trHeight w:val="300"/>
        </w:trPr>
        <w:tc>
          <w:tcPr>
            <w:tcW w:w="1843" w:type="dxa"/>
            <w:vAlign w:val="center"/>
            <w:hideMark/>
          </w:tcPr>
          <w:p w:rsidR="004E1171" w:rsidRPr="004E1171" w:rsidRDefault="00FD5796" w:rsidP="009362D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C</w:t>
            </w:r>
            <w:r w:rsidR="004E1171" w:rsidRPr="004E1171">
              <w:rPr>
                <w:rFonts w:cs="Arial"/>
                <w:b/>
                <w:bCs/>
                <w:sz w:val="14"/>
                <w:szCs w:val="14"/>
              </w:rPr>
              <w:t>elkem</w:t>
            </w:r>
          </w:p>
        </w:tc>
        <w:tc>
          <w:tcPr>
            <w:tcW w:w="1559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232 236</w:t>
            </w:r>
          </w:p>
        </w:tc>
        <w:tc>
          <w:tcPr>
            <w:tcW w:w="850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123 627</w:t>
            </w:r>
          </w:p>
        </w:tc>
        <w:tc>
          <w:tcPr>
            <w:tcW w:w="851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355 861</w:t>
            </w:r>
          </w:p>
        </w:tc>
        <w:tc>
          <w:tcPr>
            <w:tcW w:w="850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235 509</w:t>
            </w:r>
          </w:p>
        </w:tc>
        <w:tc>
          <w:tcPr>
            <w:tcW w:w="851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134 933</w:t>
            </w:r>
          </w:p>
        </w:tc>
        <w:tc>
          <w:tcPr>
            <w:tcW w:w="850" w:type="dxa"/>
            <w:vAlign w:val="center"/>
            <w:hideMark/>
          </w:tcPr>
          <w:p w:rsidR="004E1171" w:rsidRPr="004E1171" w:rsidRDefault="004E1171" w:rsidP="004E1171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1171">
              <w:rPr>
                <w:rFonts w:cs="Arial"/>
                <w:b/>
                <w:bCs/>
                <w:sz w:val="14"/>
                <w:szCs w:val="14"/>
              </w:rPr>
              <w:t>370 433</w:t>
            </w:r>
          </w:p>
        </w:tc>
      </w:tr>
    </w:tbl>
    <w:p w:rsidR="007442C3" w:rsidRDefault="007442C3" w:rsidP="007442C3">
      <w:pPr>
        <w:rPr>
          <w:rFonts w:cs="Arial"/>
        </w:rPr>
      </w:pPr>
    </w:p>
    <w:p w:rsidR="004E1171" w:rsidRDefault="004E1171" w:rsidP="007442C3">
      <w:pPr>
        <w:rPr>
          <w:rFonts w:cs="Arial"/>
        </w:rPr>
      </w:pPr>
    </w:p>
    <w:p w:rsidR="007442C3" w:rsidRDefault="005F4339" w:rsidP="007442C3">
      <w:pPr>
        <w:pStyle w:val="Nadpis5"/>
      </w:pPr>
      <w:bookmarkStart w:id="20" w:name="_Toc27661285"/>
      <w:r w:rsidRPr="00210782">
        <w:t>Meziroční</w:t>
      </w:r>
      <w:r w:rsidR="007442C3" w:rsidRPr="00210782">
        <w:t xml:space="preserve"> srovnání nákladů</w:t>
      </w:r>
      <w:bookmarkEnd w:id="20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992"/>
        <w:gridCol w:w="992"/>
        <w:gridCol w:w="1134"/>
      </w:tblGrid>
      <w:tr w:rsidR="004E1171" w:rsidRPr="004E1171" w:rsidTr="00844A99">
        <w:trPr>
          <w:trHeight w:val="639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distribuce</w:t>
            </w: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</w:tr>
      <w:tr w:rsidR="00B351EB" w:rsidRPr="004E1171" w:rsidTr="00844A99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EB" w:rsidRPr="004E1171" w:rsidRDefault="00B351EB" w:rsidP="00B351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EB" w:rsidRPr="004E1171" w:rsidRDefault="00B351EB" w:rsidP="00B351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color w:val="000000"/>
                <w:sz w:val="18"/>
                <w:szCs w:val="18"/>
              </w:rPr>
              <w:t>235 509,0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EB" w:rsidRPr="004E1171" w:rsidRDefault="00B351EB" w:rsidP="00B351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color w:val="000000"/>
                <w:sz w:val="18"/>
                <w:szCs w:val="18"/>
              </w:rPr>
              <w:t>134 933,0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1EB" w:rsidRPr="004E1171" w:rsidRDefault="00B351EB" w:rsidP="00B351E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color w:val="000000"/>
                <w:sz w:val="18"/>
                <w:szCs w:val="18"/>
              </w:rPr>
              <w:t>370 433,0</w:t>
            </w:r>
          </w:p>
        </w:tc>
      </w:tr>
      <w:tr w:rsidR="004E1171" w:rsidRPr="004E1171" w:rsidTr="00844A99">
        <w:trPr>
          <w:trHeight w:val="266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4E1171" w:rsidRDefault="00B351EB" w:rsidP="004E1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4E1171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233</w:t>
            </w:r>
            <w:r>
              <w:rPr>
                <w:rFonts w:asciiTheme="minorHAnsi" w:hAnsiTheme="minorHAnsi" w:cs="Helvetica"/>
                <w:color w:val="282F35"/>
                <w:sz w:val="18"/>
                <w:szCs w:val="18"/>
              </w:rPr>
              <w:t xml:space="preserve"> </w:t>
            </w: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931</w:t>
            </w:r>
            <w:r w:rsidR="004E1171" w:rsidRPr="002A14D9">
              <w:rPr>
                <w:rFonts w:asciiTheme="minorHAnsi" w:hAnsiTheme="minorHAns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4E1171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114</w:t>
            </w:r>
            <w:r>
              <w:rPr>
                <w:rFonts w:asciiTheme="minorHAnsi" w:hAnsiTheme="minorHAnsi" w:cs="Helvetica"/>
                <w:color w:val="282F35"/>
                <w:sz w:val="18"/>
                <w:szCs w:val="18"/>
              </w:rPr>
              <w:t xml:space="preserve"> </w:t>
            </w: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378</w:t>
            </w:r>
            <w:r w:rsidR="004E1171" w:rsidRPr="002A14D9">
              <w:rPr>
                <w:rFonts w:asciiTheme="minorHAnsi" w:hAnsiTheme="minorHAnsi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4E1171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348</w:t>
            </w:r>
            <w:r>
              <w:rPr>
                <w:rFonts w:asciiTheme="minorHAnsi" w:hAnsiTheme="minorHAnsi" w:cs="Helvetica"/>
                <w:color w:val="282F35"/>
                <w:sz w:val="18"/>
                <w:szCs w:val="18"/>
              </w:rPr>
              <w:t xml:space="preserve"> </w:t>
            </w:r>
            <w:r w:rsidRPr="002A14D9">
              <w:rPr>
                <w:rFonts w:asciiTheme="minorHAnsi" w:hAnsiTheme="minorHAnsi" w:cs="Helvetica"/>
                <w:color w:val="282F35"/>
                <w:sz w:val="18"/>
                <w:szCs w:val="18"/>
              </w:rPr>
              <w:t>309</w:t>
            </w:r>
            <w:r w:rsidR="004E1171" w:rsidRPr="002A14D9">
              <w:rPr>
                <w:rFonts w:asciiTheme="minorHAnsi" w:hAnsiTheme="minorHAnsi" w:cs="Calibri"/>
                <w:color w:val="000000"/>
                <w:sz w:val="18"/>
                <w:szCs w:val="18"/>
              </w:rPr>
              <w:t>,0</w:t>
            </w:r>
          </w:p>
        </w:tc>
      </w:tr>
      <w:tr w:rsidR="004E1171" w:rsidRPr="004E1171" w:rsidTr="00844A99">
        <w:trPr>
          <w:trHeight w:val="266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4E1171" w:rsidRDefault="004E1171" w:rsidP="0029082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E11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Meziroční srovnání </w:t>
            </w:r>
            <w:r w:rsidR="00290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nákladů (%)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2A14D9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2A14D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-0</w:t>
            </w:r>
            <w:r w:rsidR="004E1171" w:rsidRPr="002A14D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 w:rsidRPr="002A14D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2A14D9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-15</w:t>
            </w:r>
            <w:r w:rsidR="004E1171" w:rsidRPr="002A14D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171" w:rsidRPr="002A14D9" w:rsidRDefault="002A14D9" w:rsidP="002A14D9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-5,97</w:t>
            </w:r>
          </w:p>
        </w:tc>
      </w:tr>
    </w:tbl>
    <w:p w:rsidR="008C6B4A" w:rsidRDefault="008C6B4A" w:rsidP="007442C3"/>
    <w:p w:rsidR="004E1171" w:rsidRDefault="004E1171" w:rsidP="007442C3"/>
    <w:p w:rsidR="008C6B4A" w:rsidRDefault="008C6B4A" w:rsidP="008C6B4A">
      <w:pPr>
        <w:pStyle w:val="Nadpis5"/>
      </w:pPr>
      <w:bookmarkStart w:id="21" w:name="_Toc27661286"/>
      <w:r>
        <w:t>Predikce nákladů na budoucí období</w:t>
      </w:r>
      <w:bookmarkEnd w:id="21"/>
    </w:p>
    <w:tbl>
      <w:tblPr>
        <w:tblStyle w:val="Mkatabulky"/>
        <w:tblW w:w="0" w:type="auto"/>
        <w:tblInd w:w="108" w:type="dxa"/>
        <w:tblLook w:val="04A0"/>
      </w:tblPr>
      <w:tblGrid>
        <w:gridCol w:w="2895"/>
        <w:gridCol w:w="1893"/>
        <w:gridCol w:w="1143"/>
        <w:gridCol w:w="928"/>
        <w:gridCol w:w="981"/>
        <w:gridCol w:w="1338"/>
      </w:tblGrid>
      <w:tr w:rsidR="004E1171" w:rsidRPr="004E1171" w:rsidTr="00844A99">
        <w:trPr>
          <w:trHeight w:val="1116"/>
        </w:trPr>
        <w:tc>
          <w:tcPr>
            <w:tcW w:w="2895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název</w:t>
            </w:r>
          </w:p>
        </w:tc>
        <w:tc>
          <w:tcPr>
            <w:tcW w:w="1893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EIC</w:t>
            </w:r>
          </w:p>
        </w:tc>
        <w:tc>
          <w:tcPr>
            <w:tcW w:w="1143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rozmezí roční sp</w:t>
            </w:r>
            <w:r w:rsidRPr="004E1171">
              <w:rPr>
                <w:rFonts w:cs="Arial"/>
                <w:b/>
                <w:bCs/>
                <w:sz w:val="16"/>
              </w:rPr>
              <w:t>o</w:t>
            </w:r>
            <w:r w:rsidRPr="004E1171">
              <w:rPr>
                <w:rFonts w:cs="Arial"/>
                <w:b/>
                <w:bCs/>
                <w:sz w:val="16"/>
              </w:rPr>
              <w:t>třeby (</w:t>
            </w:r>
            <w:proofErr w:type="spellStart"/>
            <w:r w:rsidRPr="004E1171">
              <w:rPr>
                <w:rFonts w:cs="Arial"/>
                <w:b/>
                <w:bCs/>
                <w:sz w:val="16"/>
              </w:rPr>
              <w:t>MWh</w:t>
            </w:r>
            <w:proofErr w:type="spellEnd"/>
            <w:r w:rsidRPr="004E1171">
              <w:rPr>
                <w:rFonts w:cs="Arial"/>
                <w:b/>
                <w:bCs/>
                <w:sz w:val="16"/>
              </w:rPr>
              <w:t>)</w:t>
            </w:r>
          </w:p>
        </w:tc>
        <w:tc>
          <w:tcPr>
            <w:tcW w:w="928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dodávka komodity (CZK)</w:t>
            </w:r>
          </w:p>
        </w:tc>
        <w:tc>
          <w:tcPr>
            <w:tcW w:w="981" w:type="dxa"/>
            <w:vAlign w:val="center"/>
            <w:hideMark/>
          </w:tcPr>
          <w:p w:rsidR="004E1171" w:rsidRPr="004E1171" w:rsidRDefault="005F4339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distribuce</w:t>
            </w:r>
            <w:r w:rsidR="004E1171" w:rsidRPr="004E1171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  <w:tc>
          <w:tcPr>
            <w:tcW w:w="1338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náklady z faktur (predi</w:t>
            </w:r>
            <w:r w:rsidRPr="004E1171">
              <w:rPr>
                <w:rFonts w:cs="Arial"/>
                <w:b/>
                <w:bCs/>
                <w:sz w:val="16"/>
              </w:rPr>
              <w:t>k</w:t>
            </w:r>
            <w:r w:rsidRPr="004E1171">
              <w:rPr>
                <w:rFonts w:cs="Arial"/>
                <w:b/>
                <w:bCs/>
                <w:sz w:val="16"/>
              </w:rPr>
              <w:t>cí) leden 2018 - prosinec 2018 (CZK)</w:t>
            </w:r>
          </w:p>
        </w:tc>
      </w:tr>
      <w:tr w:rsidR="004E1171" w:rsidRPr="004E1171" w:rsidTr="00844A99">
        <w:trPr>
          <w:trHeight w:val="300"/>
        </w:trPr>
        <w:tc>
          <w:tcPr>
            <w:tcW w:w="2895" w:type="dxa"/>
            <w:vAlign w:val="center"/>
            <w:hideMark/>
          </w:tcPr>
          <w:p w:rsidR="004E1171" w:rsidRPr="004E1171" w:rsidRDefault="00FD5796" w:rsidP="00844A99">
            <w:pPr>
              <w:rPr>
                <w:rFonts w:cs="Arial"/>
                <w:b/>
                <w:bCs/>
                <w:sz w:val="16"/>
              </w:rPr>
            </w:pPr>
            <w:r w:rsidRPr="004E1171">
              <w:rPr>
                <w:rFonts w:cs="Arial"/>
                <w:b/>
                <w:bCs/>
                <w:sz w:val="16"/>
              </w:rPr>
              <w:t>C</w:t>
            </w:r>
            <w:r w:rsidR="004E1171" w:rsidRPr="004E1171">
              <w:rPr>
                <w:rFonts w:cs="Arial"/>
                <w:b/>
                <w:bCs/>
                <w:sz w:val="16"/>
              </w:rPr>
              <w:t>elkem</w:t>
            </w:r>
          </w:p>
        </w:tc>
        <w:tc>
          <w:tcPr>
            <w:tcW w:w="1893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1143" w:type="dxa"/>
            <w:vAlign w:val="center"/>
            <w:hideMark/>
          </w:tcPr>
          <w:p w:rsidR="004E1171" w:rsidRPr="004E1171" w:rsidRDefault="004E1171" w:rsidP="004E1171">
            <w:pPr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928" w:type="dxa"/>
            <w:vAlign w:val="center"/>
            <w:hideMark/>
          </w:tcPr>
          <w:p w:rsidR="004E1171" w:rsidRPr="002A14D9" w:rsidRDefault="002A14D9" w:rsidP="004E117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A14D9">
              <w:rPr>
                <w:rFonts w:ascii="Calibri" w:hAnsi="Calibri" w:cs="Helvetica"/>
                <w:b/>
                <w:color w:val="282F35"/>
                <w:sz w:val="16"/>
                <w:szCs w:val="16"/>
              </w:rPr>
              <w:t>307080</w:t>
            </w:r>
          </w:p>
        </w:tc>
        <w:tc>
          <w:tcPr>
            <w:tcW w:w="981" w:type="dxa"/>
            <w:vAlign w:val="center"/>
            <w:hideMark/>
          </w:tcPr>
          <w:p w:rsidR="004E1171" w:rsidRPr="002A14D9" w:rsidRDefault="002A14D9" w:rsidP="004E117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A14D9">
              <w:rPr>
                <w:rFonts w:ascii="Calibri" w:hAnsi="Calibri" w:cs="Helvetica"/>
                <w:b/>
                <w:color w:val="282F35"/>
                <w:sz w:val="16"/>
                <w:szCs w:val="16"/>
              </w:rPr>
              <w:t>104986</w:t>
            </w:r>
          </w:p>
        </w:tc>
        <w:tc>
          <w:tcPr>
            <w:tcW w:w="1338" w:type="dxa"/>
            <w:vAlign w:val="center"/>
            <w:hideMark/>
          </w:tcPr>
          <w:p w:rsidR="004E1171" w:rsidRPr="002A14D9" w:rsidRDefault="002A14D9" w:rsidP="004E117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A14D9">
              <w:rPr>
                <w:rFonts w:ascii="Calibri" w:hAnsi="Calibri" w:cs="Helvetica"/>
                <w:b/>
                <w:color w:val="282F35"/>
                <w:sz w:val="16"/>
                <w:szCs w:val="16"/>
              </w:rPr>
              <w:t>412066</w:t>
            </w:r>
          </w:p>
        </w:tc>
      </w:tr>
    </w:tbl>
    <w:p w:rsidR="008C6B4A" w:rsidRDefault="008C6B4A">
      <w:pPr>
        <w:rPr>
          <w:rFonts w:cs="Arial"/>
        </w:rPr>
      </w:pPr>
    </w:p>
    <w:p w:rsidR="007442C3" w:rsidRPr="00210782" w:rsidRDefault="007442C3" w:rsidP="007442C3">
      <w:pPr>
        <w:pStyle w:val="Nadpis3"/>
      </w:pPr>
      <w:bookmarkStart w:id="22" w:name="_Toc27661287"/>
      <w:r>
        <w:t>Teplo</w:t>
      </w:r>
      <w:bookmarkEnd w:id="22"/>
    </w:p>
    <w:p w:rsidR="007442C3" w:rsidRPr="00E949A6" w:rsidRDefault="007442C3" w:rsidP="00726E9E">
      <w:pPr>
        <w:ind w:firstLine="142"/>
        <w:jc w:val="both"/>
      </w:pPr>
      <w:r>
        <w:t>Přehled odběrných míst – podrobný seznam, popis, smluvní podmínky, přehled spotřeb a fakturov</w:t>
      </w:r>
      <w:r>
        <w:t>a</w:t>
      </w:r>
      <w:r>
        <w:t xml:space="preserve">ných cen a technické parametry jednotlivých OM jsou uvedeny v elektronické </w:t>
      </w:r>
      <w:r w:rsidRPr="00E949A6">
        <w:t xml:space="preserve">příloze </w:t>
      </w:r>
      <w:r w:rsidRPr="00844A99">
        <w:t>P</w:t>
      </w:r>
      <w:r w:rsidR="00BA605E">
        <w:t>ř</w:t>
      </w:r>
      <w:r w:rsidRPr="00844A99">
        <w:t>ehled</w:t>
      </w:r>
      <w:r w:rsidR="00BA605E">
        <w:t xml:space="preserve"> </w:t>
      </w:r>
      <w:r w:rsidRPr="00844A99">
        <w:t>OM</w:t>
      </w:r>
      <w:r w:rsidR="00BA605E">
        <w:t xml:space="preserve"> </w:t>
      </w:r>
      <w:r w:rsidRPr="00844A99">
        <w:t>TEPLO</w:t>
      </w:r>
      <w:r w:rsidR="00BA605E">
        <w:t xml:space="preserve"> </w:t>
      </w:r>
      <w:r w:rsidRPr="00844A99">
        <w:t>201</w:t>
      </w:r>
      <w:r w:rsidR="00BA605E">
        <w:t>8</w:t>
      </w:r>
      <w:r w:rsidRPr="00844A99">
        <w:t>.xlsx</w:t>
      </w:r>
    </w:p>
    <w:p w:rsidR="007442C3" w:rsidRDefault="007442C3" w:rsidP="007442C3"/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8"/>
        <w:gridCol w:w="1923"/>
        <w:gridCol w:w="1559"/>
        <w:gridCol w:w="1417"/>
      </w:tblGrid>
      <w:tr w:rsidR="003A1563" w:rsidRPr="00D660F7" w:rsidTr="00844A99">
        <w:trPr>
          <w:trHeight w:val="30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63" w:rsidRPr="00D660F7" w:rsidRDefault="003A1563" w:rsidP="007A02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63" w:rsidRPr="00D660F7" w:rsidRDefault="003A1563" w:rsidP="007A0238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3" w:rsidRPr="00D660F7" w:rsidRDefault="003A1563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2A14D9">
              <w:rPr>
                <w:rFonts w:cs="Arial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563" w:rsidRPr="00D660F7" w:rsidRDefault="003A1563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</w:t>
            </w:r>
            <w:r w:rsidR="002A14D9">
              <w:rPr>
                <w:rFonts w:cs="Arial"/>
                <w:color w:val="000000"/>
              </w:rPr>
              <w:t>8</w:t>
            </w:r>
          </w:p>
        </w:tc>
      </w:tr>
      <w:tr w:rsidR="002A14D9" w:rsidRPr="00D660F7" w:rsidTr="00844A99">
        <w:trPr>
          <w:trHeight w:val="288"/>
        </w:trPr>
        <w:tc>
          <w:tcPr>
            <w:tcW w:w="4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2A14D9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Počet odběrných míst (roky 201</w:t>
            </w:r>
            <w:r>
              <w:rPr>
                <w:rFonts w:cs="Arial"/>
                <w:color w:val="000000"/>
              </w:rPr>
              <w:t>7</w:t>
            </w:r>
            <w:r w:rsidRPr="00D660F7">
              <w:rPr>
                <w:rFonts w:cs="Arial"/>
                <w:color w:val="000000"/>
              </w:rPr>
              <w:t xml:space="preserve"> a 201</w:t>
            </w:r>
            <w:r>
              <w:rPr>
                <w:rFonts w:cs="Arial"/>
                <w:color w:val="000000"/>
              </w:rPr>
              <w:t>8</w:t>
            </w:r>
            <w:r w:rsidRPr="00D660F7">
              <w:rPr>
                <w:rFonts w:cs="Arial"/>
                <w:color w:val="000000"/>
              </w:rPr>
              <w:t>)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aktivní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070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6</w:t>
            </w:r>
          </w:p>
        </w:tc>
      </w:tr>
      <w:tr w:rsidR="002A14D9" w:rsidRPr="00D660F7" w:rsidTr="00844A99">
        <w:trPr>
          <w:trHeight w:val="288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zřízená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070E7" w:rsidP="007A023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2A14D9" w:rsidRPr="00D660F7" w:rsidTr="00844A99">
        <w:trPr>
          <w:trHeight w:val="300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zrušená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2A14D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8070E7" w:rsidP="007A023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2A14D9" w:rsidRPr="00D660F7" w:rsidTr="00844A99">
        <w:trPr>
          <w:trHeight w:val="300"/>
        </w:trPr>
        <w:tc>
          <w:tcPr>
            <w:tcW w:w="4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14D9" w:rsidRPr="00D660F7" w:rsidRDefault="002A14D9" w:rsidP="007A0238">
            <w:pPr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 w:rsidRPr="00D660F7">
              <w:rPr>
                <w:rFonts w:cs="Arial"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8070E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4D9" w:rsidRPr="00D660F7" w:rsidRDefault="002A14D9" w:rsidP="007A023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8070E7">
              <w:rPr>
                <w:rFonts w:cs="Arial"/>
                <w:color w:val="000000"/>
              </w:rPr>
              <w:t>6</w:t>
            </w:r>
          </w:p>
        </w:tc>
      </w:tr>
    </w:tbl>
    <w:p w:rsidR="007442C3" w:rsidRDefault="007442C3" w:rsidP="007442C3"/>
    <w:p w:rsidR="003A1563" w:rsidRDefault="003A1563" w:rsidP="007442C3"/>
    <w:p w:rsidR="007442C3" w:rsidRPr="00210782" w:rsidRDefault="007442C3" w:rsidP="007442C3">
      <w:pPr>
        <w:pStyle w:val="Nadpis4"/>
      </w:pPr>
      <w:bookmarkStart w:id="23" w:name="_Toc27661288"/>
      <w:r w:rsidRPr="00210782">
        <w:t xml:space="preserve">Spotřeba </w:t>
      </w:r>
      <w:r>
        <w:t>tepla</w:t>
      </w:r>
      <w:bookmarkEnd w:id="23"/>
    </w:p>
    <w:p w:rsidR="007442C3" w:rsidRDefault="007442C3" w:rsidP="007442C3">
      <w:pPr>
        <w:rPr>
          <w:rFonts w:cs="Arial"/>
        </w:rPr>
      </w:pPr>
    </w:p>
    <w:p w:rsidR="007442C3" w:rsidRPr="00210782" w:rsidRDefault="007442C3" w:rsidP="007442C3">
      <w:pPr>
        <w:pStyle w:val="Nadpis5"/>
      </w:pPr>
      <w:bookmarkStart w:id="24" w:name="_Toc27661289"/>
      <w:r w:rsidRPr="00210782">
        <w:lastRenderedPageBreak/>
        <w:t>Přehled spotřeb</w:t>
      </w:r>
      <w:bookmarkEnd w:id="24"/>
    </w:p>
    <w:tbl>
      <w:tblPr>
        <w:tblStyle w:val="Mkatabulky"/>
        <w:tblW w:w="9214" w:type="dxa"/>
        <w:tblInd w:w="108" w:type="dxa"/>
        <w:tblLook w:val="04A0"/>
      </w:tblPr>
      <w:tblGrid>
        <w:gridCol w:w="6096"/>
        <w:gridCol w:w="1559"/>
        <w:gridCol w:w="1559"/>
      </w:tblGrid>
      <w:tr w:rsidR="007A0238" w:rsidRPr="007A0238" w:rsidTr="00844A99">
        <w:trPr>
          <w:trHeight w:val="1092"/>
        </w:trPr>
        <w:tc>
          <w:tcPr>
            <w:tcW w:w="6096" w:type="dxa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název OM</w:t>
            </w:r>
          </w:p>
        </w:tc>
        <w:tc>
          <w:tcPr>
            <w:tcW w:w="1559" w:type="dxa"/>
            <w:vAlign w:val="center"/>
            <w:hideMark/>
          </w:tcPr>
          <w:p w:rsidR="007A0238" w:rsidRPr="007A0238" w:rsidRDefault="007A0238" w:rsidP="008070E7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spotřeba z faktur (pr</w:t>
            </w:r>
            <w:r w:rsidRPr="007A0238">
              <w:rPr>
                <w:b/>
                <w:bCs/>
              </w:rPr>
              <w:t>e</w:t>
            </w:r>
            <w:r w:rsidRPr="007A0238">
              <w:rPr>
                <w:b/>
                <w:bCs/>
              </w:rPr>
              <w:t>dikcí) rok 201</w:t>
            </w:r>
            <w:r w:rsidR="008070E7">
              <w:rPr>
                <w:b/>
                <w:bCs/>
              </w:rPr>
              <w:t>7</w:t>
            </w:r>
            <w:r w:rsidRPr="007A0238">
              <w:rPr>
                <w:b/>
                <w:bCs/>
              </w:rPr>
              <w:t xml:space="preserve"> (GJ)</w:t>
            </w:r>
          </w:p>
        </w:tc>
        <w:tc>
          <w:tcPr>
            <w:tcW w:w="1559" w:type="dxa"/>
            <w:vAlign w:val="center"/>
            <w:hideMark/>
          </w:tcPr>
          <w:p w:rsidR="007A0238" w:rsidRPr="007A0238" w:rsidRDefault="007A0238" w:rsidP="008070E7">
            <w:pPr>
              <w:jc w:val="center"/>
              <w:rPr>
                <w:b/>
                <w:bCs/>
              </w:rPr>
            </w:pPr>
            <w:r w:rsidRPr="007A0238">
              <w:rPr>
                <w:b/>
                <w:bCs/>
              </w:rPr>
              <w:t>spotřeba z faktur (pr</w:t>
            </w:r>
            <w:r w:rsidRPr="007A0238">
              <w:rPr>
                <w:b/>
                <w:bCs/>
              </w:rPr>
              <w:t>e</w:t>
            </w:r>
            <w:r w:rsidRPr="007A0238">
              <w:rPr>
                <w:b/>
                <w:bCs/>
              </w:rPr>
              <w:t>dikcí) rok 201</w:t>
            </w:r>
            <w:r w:rsidR="008070E7">
              <w:rPr>
                <w:b/>
                <w:bCs/>
              </w:rPr>
              <w:t>8</w:t>
            </w:r>
            <w:r w:rsidRPr="007A0238">
              <w:rPr>
                <w:b/>
                <w:bCs/>
              </w:rPr>
              <w:t xml:space="preserve"> (GJ)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WE-ÚT-FN-Centrální výměníková stanice-HV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27 594,57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23 898,870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 xml:space="preserve">A-pára-Sterilizace SO </w:t>
            </w:r>
            <w:proofErr w:type="gramStart"/>
            <w:r w:rsidRPr="00F207FD">
              <w:t>01-pára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11 060,85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070E7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10 042,360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WD-ÚT-Pára-Dod. tepla z CVS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2 182,97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2 404,590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WJ-ÚT-Pára-Prádelna hlavní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6 749,45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8 022,200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Q-ÚT-FN-Dětská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6 751,00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DD27D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6 204,300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M - ÚT-FN-Neurologie, Neurochirurgie a TS-ÚT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5 674,50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5 068,000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A-ÚT-FN-</w:t>
            </w:r>
            <w:proofErr w:type="spellStart"/>
            <w:r w:rsidRPr="00F207FD">
              <w:t>II.chirurgická</w:t>
            </w:r>
            <w:proofErr w:type="spellEnd"/>
            <w:r w:rsidRPr="00F207FD">
              <w:t xml:space="preserve"> klinika-VZD 2 (VSO1)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4 040,20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3 939,800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D-ÚT,D1,D2-FN-I.</w:t>
            </w:r>
            <w:proofErr w:type="spellStart"/>
            <w:r w:rsidRPr="00F207FD">
              <w:t>intertní</w:t>
            </w:r>
            <w:proofErr w:type="spellEnd"/>
            <w:r w:rsidRPr="00F207FD">
              <w:t xml:space="preserve"> klinika a Geriatrie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3 788,00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3 223,000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C-ÚT-FN-Klinika porodnicko-gynekologická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3 184,00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2 986,000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A-TUV-FN-Dodávka teplé vody z VS01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3 187,70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3 458,400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A-ÚT-FN-</w:t>
            </w:r>
            <w:proofErr w:type="spellStart"/>
            <w:r w:rsidRPr="00F207FD">
              <w:t>II.chirurgická</w:t>
            </w:r>
            <w:proofErr w:type="spellEnd"/>
            <w:r w:rsidRPr="00F207FD">
              <w:t xml:space="preserve"> klinika-VZD 1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1 633,00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1 424,300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S-ÚT-FN-Ortopedie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3 039,00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DD27D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2 725,740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A-ÚT-FN-</w:t>
            </w:r>
            <w:proofErr w:type="spellStart"/>
            <w:r w:rsidRPr="00F207FD">
              <w:t>II.chirurgická</w:t>
            </w:r>
            <w:proofErr w:type="spellEnd"/>
            <w:r w:rsidRPr="00F207FD">
              <w:t xml:space="preserve"> klinika-ÚT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3 025,00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2 845,000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Z-ÚT-FN-Nová lékárna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1 772,10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3D7393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743,600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YD-ÚT-FN-ubytovna "</w:t>
            </w:r>
            <w:proofErr w:type="gramStart"/>
            <w:r w:rsidRPr="00F207FD">
              <w:t xml:space="preserve">ZAHRADNÍ",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  <w:r w:rsidRPr="00F207FD">
              <w:t xml:space="preserve"> 23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1 842,90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1 606,400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M-TUV-FN-Neurologie, Neurochirurgie a TS-TUV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1 424,50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1 200,900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U-ÚT-FN-Psychiatrie (panelák)-VS01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1 460,00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1 303,800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P-ÚT-FN-Kožní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1 082,00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DD27D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887,430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T-ÚT-FN-Psychiatrie (vila)-VS01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1 077,90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864,000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UZQ-ÚT-Stomatologická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898,16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070E7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752,470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B-ÚT-FN-I.chirurgie-ÚT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971,00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862,700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YD-TUV-FN-ubytovna "</w:t>
            </w:r>
            <w:proofErr w:type="gramStart"/>
            <w:r w:rsidRPr="00F207FD">
              <w:t xml:space="preserve">ZAHRADNÍ",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  <w:r w:rsidRPr="00F207FD">
              <w:t xml:space="preserve"> 23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935,30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920,000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YE-ÚT-FN-ubytovna "</w:t>
            </w:r>
            <w:proofErr w:type="gramStart"/>
            <w:r w:rsidRPr="00F207FD">
              <w:t xml:space="preserve">LOTOS",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  <w:r w:rsidRPr="00F207FD">
              <w:t xml:space="preserve"> 19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853,90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783,800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Q-TUV-FN-Dětská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1 268,00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1 512,580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 xml:space="preserve">YC-ÚT-FN-ubytovna "NOVÁ",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P.Pavlova</w:t>
            </w:r>
            <w:proofErr w:type="spellEnd"/>
            <w:r w:rsidRPr="00F207FD">
              <w:t xml:space="preserve"> </w:t>
            </w:r>
            <w:proofErr w:type="gramStart"/>
            <w:r w:rsidRPr="00F207FD">
              <w:t>31,Olomouc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813,10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717,300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SZ-ÚT-areál Karafiátová 5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756,50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461,800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 xml:space="preserve">YC-TUV-FN-ubytovna "NOVÁ",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P.Pavlova</w:t>
            </w:r>
            <w:proofErr w:type="spellEnd"/>
            <w:r w:rsidRPr="00F207FD">
              <w:t xml:space="preserve"> </w:t>
            </w:r>
            <w:proofErr w:type="gramStart"/>
            <w:r w:rsidRPr="00F207FD">
              <w:t>31,Olomouc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491,40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AC1954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242,700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P-TUV-FN-Kožní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398,00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365,300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K-ÚT-FN-</w:t>
            </w:r>
            <w:proofErr w:type="spellStart"/>
            <w:r w:rsidRPr="00F207FD">
              <w:t>Hemato</w:t>
            </w:r>
            <w:proofErr w:type="spellEnd"/>
            <w:r w:rsidRPr="00F207FD">
              <w:t>-onkologická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478,20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493,300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UZQ-TUV-Stomatologická 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372,10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070E7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353,500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YA-TUV-FN-Ortopedie-klinika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453,00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503,510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ÚT-FN-zámečnická dílna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186,75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14,750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B-ÚT-FN-I.chirurgie-klimatizace VZT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241,00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171,000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S-TUV-FN-Ortopedie-ubytovna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344,00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339,200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YE-TUV-FN-ubytovna "</w:t>
            </w:r>
            <w:proofErr w:type="gramStart"/>
            <w:r w:rsidRPr="00F207FD">
              <w:t xml:space="preserve">LOTOS",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  <w:r w:rsidRPr="00F207FD">
              <w:t xml:space="preserve"> 19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287,10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279,690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YF-ÚT-FN-Závodní lékař, byty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302,00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329,000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proofErr w:type="gramStart"/>
            <w:r w:rsidRPr="00F207FD">
              <w:t xml:space="preserve">WT-ÚT-FN-skleníky,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192,30</w:t>
            </w:r>
          </w:p>
        </w:tc>
        <w:tc>
          <w:tcPr>
            <w:tcW w:w="1559" w:type="dxa"/>
            <w:vAlign w:val="center"/>
            <w:hideMark/>
          </w:tcPr>
          <w:p w:rsidR="003D7393" w:rsidRPr="00BA131B" w:rsidRDefault="003D7393" w:rsidP="003D7393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170,00</w:t>
            </w:r>
            <w:r w:rsidR="00871A4A" w:rsidRPr="00BA131B">
              <w:rPr>
                <w:rFonts w:cs="Arial"/>
              </w:rPr>
              <w:t>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Z-TUV-FN-Nová lékárna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205,50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108,900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WV-ÚV-FN-Bufet u porodnice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141,64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871A4A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74,960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proofErr w:type="gramStart"/>
            <w:r w:rsidRPr="00F207FD">
              <w:t xml:space="preserve">WT-TUV-FN-skleníky, </w:t>
            </w:r>
            <w:proofErr w:type="spellStart"/>
            <w:r w:rsidRPr="00F207FD">
              <w:t>I</w:t>
            </w:r>
            <w:proofErr w:type="spellEnd"/>
            <w:r w:rsidRPr="00F207FD">
              <w:t>.</w:t>
            </w:r>
            <w:proofErr w:type="spellStart"/>
            <w:r w:rsidRPr="00F207FD">
              <w:t>P.</w:t>
            </w:r>
            <w:proofErr w:type="gramEnd"/>
            <w:r w:rsidRPr="00F207FD">
              <w:t>Pavlova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80,00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83,040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lastRenderedPageBreak/>
              <w:t>A-ÚT-FN-VS 01, dveřní clona, hala vstup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52,00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DD27D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28,000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XA-ÚT-FN-</w:t>
            </w:r>
            <w:proofErr w:type="spellStart"/>
            <w:r w:rsidRPr="00F207FD">
              <w:t>Hemato</w:t>
            </w:r>
            <w:proofErr w:type="spellEnd"/>
            <w:r w:rsidRPr="00F207FD">
              <w:t>-onkologická klinika-ČOV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45,00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AC1954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158,000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XC-ÚT-FN-Údržba-ZVIT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30,00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AC1954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117,000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XC-TUV-FN-Údržba-ZVIT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4,00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750BC1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16,000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Y-ÚT-FN-</w:t>
            </w:r>
            <w:proofErr w:type="spellStart"/>
            <w:r w:rsidRPr="00F207FD">
              <w:t>II.interní</w:t>
            </w:r>
            <w:proofErr w:type="spellEnd"/>
            <w:r w:rsidRPr="00F207FD">
              <w:t xml:space="preserve"> klinika a Geriatrie (VS01)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130,00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AC1954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  <w:color w:val="282F35"/>
              </w:rPr>
              <w:t>2 244,170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F207FD" w:rsidRDefault="008070E7" w:rsidP="00844A99">
            <w:r w:rsidRPr="00F207FD">
              <w:t>Bez budovy (záloha)-FN-</w:t>
            </w:r>
            <w:proofErr w:type="spellStart"/>
            <w:r w:rsidRPr="00F207FD">
              <w:t>Hemato</w:t>
            </w:r>
            <w:proofErr w:type="spellEnd"/>
            <w:r w:rsidRPr="00F207FD">
              <w:t>-onkologická klinika-VS04-záloha</w:t>
            </w:r>
          </w:p>
        </w:tc>
        <w:tc>
          <w:tcPr>
            <w:tcW w:w="1559" w:type="dxa"/>
            <w:vAlign w:val="center"/>
            <w:hideMark/>
          </w:tcPr>
          <w:p w:rsidR="008070E7" w:rsidRPr="00F207FD" w:rsidRDefault="008070E7" w:rsidP="008070E7">
            <w:pPr>
              <w:jc w:val="right"/>
            </w:pPr>
            <w:r w:rsidRPr="00F207FD">
              <w:t>0,00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3D7393" w:rsidP="007A0238">
            <w:pPr>
              <w:jc w:val="right"/>
              <w:rPr>
                <w:rFonts w:cs="Arial"/>
              </w:rPr>
            </w:pPr>
            <w:r w:rsidRPr="00BA131B">
              <w:rPr>
                <w:rFonts w:cs="Arial"/>
              </w:rPr>
              <w:t>0,00</w:t>
            </w:r>
          </w:p>
        </w:tc>
      </w:tr>
      <w:tr w:rsidR="008070E7" w:rsidRPr="007A0238" w:rsidTr="00844A99">
        <w:trPr>
          <w:trHeight w:val="276"/>
        </w:trPr>
        <w:tc>
          <w:tcPr>
            <w:tcW w:w="6096" w:type="dxa"/>
            <w:vAlign w:val="center"/>
            <w:hideMark/>
          </w:tcPr>
          <w:p w:rsidR="008070E7" w:rsidRPr="007A0238" w:rsidRDefault="00FD5796" w:rsidP="007A0238">
            <w:pPr>
              <w:rPr>
                <w:b/>
                <w:bCs/>
              </w:rPr>
            </w:pPr>
            <w:r w:rsidRPr="007A0238">
              <w:rPr>
                <w:b/>
                <w:bCs/>
              </w:rPr>
              <w:t>C</w:t>
            </w:r>
            <w:r w:rsidR="008070E7" w:rsidRPr="007A0238">
              <w:rPr>
                <w:b/>
                <w:bCs/>
              </w:rPr>
              <w:t>elkem</w:t>
            </w:r>
          </w:p>
        </w:tc>
        <w:tc>
          <w:tcPr>
            <w:tcW w:w="1559" w:type="dxa"/>
            <w:vAlign w:val="center"/>
            <w:hideMark/>
          </w:tcPr>
          <w:p w:rsidR="008070E7" w:rsidRPr="007A0238" w:rsidRDefault="008070E7" w:rsidP="008070E7">
            <w:pPr>
              <w:jc w:val="right"/>
              <w:rPr>
                <w:b/>
                <w:bCs/>
              </w:rPr>
            </w:pPr>
            <w:r w:rsidRPr="007A0238">
              <w:rPr>
                <w:b/>
                <w:bCs/>
              </w:rPr>
              <w:t>101 500</w:t>
            </w:r>
          </w:p>
        </w:tc>
        <w:tc>
          <w:tcPr>
            <w:tcW w:w="1559" w:type="dxa"/>
            <w:vAlign w:val="center"/>
            <w:hideMark/>
          </w:tcPr>
          <w:p w:rsidR="008070E7" w:rsidRPr="00BA131B" w:rsidRDefault="00BA131B" w:rsidP="007A0238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96 138,550</w:t>
            </w:r>
          </w:p>
        </w:tc>
      </w:tr>
    </w:tbl>
    <w:p w:rsidR="007442C3" w:rsidRDefault="007442C3" w:rsidP="007442C3"/>
    <w:p w:rsidR="007A0238" w:rsidRDefault="007A0238" w:rsidP="007442C3"/>
    <w:p w:rsidR="007442C3" w:rsidRDefault="007442C3" w:rsidP="007442C3">
      <w:pPr>
        <w:pStyle w:val="Nadpis5"/>
      </w:pPr>
      <w:bookmarkStart w:id="25" w:name="_Toc27661290"/>
      <w:r w:rsidRPr="00210782">
        <w:t>Meziroční srovnání spotřeb</w:t>
      </w:r>
      <w:bookmarkEnd w:id="25"/>
    </w:p>
    <w:p w:rsidR="007442C3" w:rsidRPr="007E5F0D" w:rsidRDefault="007442C3" w:rsidP="007442C3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03"/>
        <w:gridCol w:w="2126"/>
      </w:tblGrid>
      <w:tr w:rsidR="007A0238" w:rsidRPr="007A0238" w:rsidTr="00844A99">
        <w:trPr>
          <w:trHeight w:val="276"/>
        </w:trPr>
        <w:tc>
          <w:tcPr>
            <w:tcW w:w="7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238" w:rsidRPr="007A0238" w:rsidRDefault="007A0238" w:rsidP="007A02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GJ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7A0238" w:rsidP="00AC49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AC490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BA131B" w:rsidP="007A023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color w:val="000000"/>
                <w:sz w:val="18"/>
                <w:szCs w:val="18"/>
              </w:rPr>
              <w:t>101 500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AC490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BA131B" w:rsidP="00BA13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  <w:r w:rsidR="007A0238" w:rsidRPr="007A023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</w:tr>
      <w:tr w:rsidR="007A0238" w:rsidRPr="007A0238" w:rsidTr="00844A99">
        <w:trPr>
          <w:trHeight w:val="276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7A0238" w:rsidP="007A023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spotřeb</w:t>
            </w:r>
            <w:r w:rsidR="00290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238" w:rsidRPr="007A0238" w:rsidRDefault="007A0238" w:rsidP="00BA131B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7A023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BA131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5</w:t>
            </w:r>
            <w:r w:rsidRPr="007A0238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,</w:t>
            </w:r>
            <w:r w:rsidR="00BA131B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28</w:t>
            </w:r>
          </w:p>
        </w:tc>
      </w:tr>
    </w:tbl>
    <w:p w:rsidR="008C6B4A" w:rsidRDefault="008C6B4A" w:rsidP="008C6B4A"/>
    <w:p w:rsidR="007A0238" w:rsidRDefault="007A0238" w:rsidP="008C6B4A"/>
    <w:p w:rsidR="008C6B4A" w:rsidRDefault="008C6B4A" w:rsidP="008C6B4A">
      <w:pPr>
        <w:pStyle w:val="Nadpis5"/>
      </w:pPr>
      <w:bookmarkStart w:id="26" w:name="_Toc27661291"/>
      <w:r>
        <w:t>Predikce spotřeb na budoucí období</w:t>
      </w:r>
      <w:bookmarkEnd w:id="26"/>
    </w:p>
    <w:p w:rsidR="000F1910" w:rsidRPr="000F1910" w:rsidRDefault="000F1910" w:rsidP="000F1910"/>
    <w:tbl>
      <w:tblPr>
        <w:tblStyle w:val="Mkatabulky"/>
        <w:tblW w:w="9214" w:type="dxa"/>
        <w:tblInd w:w="108" w:type="dxa"/>
        <w:tblLook w:val="04A0"/>
      </w:tblPr>
      <w:tblGrid>
        <w:gridCol w:w="7088"/>
        <w:gridCol w:w="2126"/>
      </w:tblGrid>
      <w:tr w:rsidR="00290823" w:rsidRPr="00290823" w:rsidTr="00844A99">
        <w:trPr>
          <w:trHeight w:val="481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název OM</w:t>
            </w:r>
          </w:p>
        </w:tc>
        <w:tc>
          <w:tcPr>
            <w:tcW w:w="2126" w:type="dxa"/>
            <w:vAlign w:val="center"/>
            <w:hideMark/>
          </w:tcPr>
          <w:p w:rsidR="00290823" w:rsidRPr="00290823" w:rsidRDefault="00290823" w:rsidP="00AC490A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spotřeba z predikcí rok 201</w:t>
            </w:r>
            <w:r w:rsidR="00AC490A">
              <w:rPr>
                <w:rFonts w:cs="Arial"/>
                <w:b/>
                <w:bCs/>
                <w:sz w:val="18"/>
              </w:rPr>
              <w:t>9</w:t>
            </w:r>
            <w:r w:rsidRPr="00290823">
              <w:rPr>
                <w:rFonts w:cs="Arial"/>
                <w:b/>
                <w:bCs/>
                <w:sz w:val="18"/>
              </w:rPr>
              <w:t xml:space="preserve"> (GJ)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WE-ÚT-FN-Centrální výměníková stanice-HV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23 898,870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 xml:space="preserve">A-pára-Sterilizace SO </w:t>
            </w:r>
            <w:proofErr w:type="gramStart"/>
            <w:r w:rsidRPr="00290823">
              <w:rPr>
                <w:rFonts w:cs="Arial"/>
                <w:sz w:val="18"/>
              </w:rPr>
              <w:t>01-pára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290823" w:rsidRPr="00BA59A8" w:rsidRDefault="00B706CB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10 042,360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Q-ÚT-FN-Dětská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6 204,300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WJ-ÚT-Pára-Prádelna hlavní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BA59A8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</w:t>
            </w:r>
            <w:r w:rsidR="00290823" w:rsidRPr="00BA59A8">
              <w:rPr>
                <w:rFonts w:cs="Arial"/>
                <w:sz w:val="18"/>
                <w:szCs w:val="18"/>
              </w:rPr>
              <w:t xml:space="preserve"> 749,</w:t>
            </w:r>
            <w:r w:rsidRPr="00BA59A8">
              <w:rPr>
                <w:rFonts w:cs="Arial"/>
                <w:sz w:val="18"/>
                <w:szCs w:val="18"/>
              </w:rPr>
              <w:t>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M - ÚT-FN-Neurologie, Neurochirurgie a TS-ÚT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5 068,000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A-ÚT-FN-</w:t>
            </w:r>
            <w:proofErr w:type="spellStart"/>
            <w:r w:rsidRPr="00290823">
              <w:rPr>
                <w:rFonts w:cs="Arial"/>
                <w:sz w:val="18"/>
              </w:rPr>
              <w:t>II.chirurgická</w:t>
            </w:r>
            <w:proofErr w:type="spellEnd"/>
            <w:r w:rsidRPr="00290823">
              <w:rPr>
                <w:rFonts w:cs="Arial"/>
                <w:sz w:val="18"/>
              </w:rPr>
              <w:t xml:space="preserve"> klinika-VZD 2 (VSO1)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3 939,800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D-ÚT,D1,D2-FN-I.</w:t>
            </w:r>
            <w:proofErr w:type="spellStart"/>
            <w:r w:rsidRPr="00290823">
              <w:rPr>
                <w:rFonts w:cs="Arial"/>
                <w:sz w:val="18"/>
              </w:rPr>
              <w:t>intertní</w:t>
            </w:r>
            <w:proofErr w:type="spellEnd"/>
            <w:r w:rsidRPr="00290823">
              <w:rPr>
                <w:rFonts w:cs="Arial"/>
                <w:sz w:val="18"/>
              </w:rPr>
              <w:t xml:space="preserve"> klinika a Geriatrie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3 223,000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A-TUV-FN-Dodávka teplé vody z VS01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3 458,400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C-ÚT-FN-Klinika porodnicko-gynekologická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2 986,000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S-ÚT-FN-Ortopedie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2 725,740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A-ÚT-FN-</w:t>
            </w:r>
            <w:proofErr w:type="spellStart"/>
            <w:r w:rsidRPr="00290823">
              <w:rPr>
                <w:rFonts w:cs="Arial"/>
                <w:sz w:val="18"/>
              </w:rPr>
              <w:t>II.chirurgická</w:t>
            </w:r>
            <w:proofErr w:type="spellEnd"/>
            <w:r w:rsidRPr="00290823">
              <w:rPr>
                <w:rFonts w:cs="Arial"/>
                <w:sz w:val="18"/>
              </w:rPr>
              <w:t xml:space="preserve"> klinika-ÚT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2 845,000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WD-ÚT-Pára-Dod. tepla z CVS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706CB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2 404,590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YD-ÚT-FN-ubytovna "</w:t>
            </w:r>
            <w:proofErr w:type="gramStart"/>
            <w:r w:rsidRPr="00290823">
              <w:rPr>
                <w:rFonts w:cs="Arial"/>
                <w:sz w:val="18"/>
              </w:rPr>
              <w:t xml:space="preserve">ZAHRADNÍ",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  <w:r w:rsidRPr="00290823">
              <w:rPr>
                <w:rFonts w:cs="Arial"/>
                <w:sz w:val="18"/>
              </w:rPr>
              <w:t xml:space="preserve"> 23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1 606,400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Z-ÚT-FN-Nová lékárna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1 365,600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A-ÚT-FN-</w:t>
            </w:r>
            <w:proofErr w:type="spellStart"/>
            <w:r w:rsidRPr="00290823">
              <w:rPr>
                <w:rFonts w:cs="Arial"/>
                <w:sz w:val="18"/>
              </w:rPr>
              <w:t>II.chirurgická</w:t>
            </w:r>
            <w:proofErr w:type="spellEnd"/>
            <w:r w:rsidRPr="00290823">
              <w:rPr>
                <w:rFonts w:cs="Arial"/>
                <w:sz w:val="18"/>
              </w:rPr>
              <w:t xml:space="preserve"> klinika-VZD 1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1 424,300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U-ÚT-FN-Psychiatrie (panelák)-VS01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1 303,800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M-TUV-FN-Neurologie, Neurochirurgie a TS-TUV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1 200,900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Q-TUV-FN-Dětská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1 512,580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P-ÚT-FN-Kožní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887,430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T-ÚT-FN-Psychiatrie (vila)-VS01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864,000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B-ÚT-FN-I.chirurgie-ÚT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862,700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YD-TUV-FN-ubytovna "</w:t>
            </w:r>
            <w:proofErr w:type="gramStart"/>
            <w:r w:rsidRPr="00290823">
              <w:rPr>
                <w:rFonts w:cs="Arial"/>
                <w:sz w:val="18"/>
              </w:rPr>
              <w:t xml:space="preserve">ZAHRADNÍ",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  <w:r w:rsidRPr="00290823">
              <w:rPr>
                <w:rFonts w:cs="Arial"/>
                <w:sz w:val="18"/>
              </w:rPr>
              <w:t xml:space="preserve"> 23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920,000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UZQ-ÚT-Stomatologická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AC490A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752,470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lastRenderedPageBreak/>
              <w:t>YE-ÚT-FN-ubytovna "</w:t>
            </w:r>
            <w:proofErr w:type="gramStart"/>
            <w:r w:rsidRPr="00290823">
              <w:rPr>
                <w:rFonts w:cs="Arial"/>
                <w:sz w:val="18"/>
              </w:rPr>
              <w:t xml:space="preserve">LOTOS",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  <w:r w:rsidRPr="00290823">
              <w:rPr>
                <w:rFonts w:cs="Arial"/>
                <w:sz w:val="18"/>
              </w:rPr>
              <w:t xml:space="preserve"> 19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783,800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 xml:space="preserve">YC-ÚT-FN-ubytovna "NOVÁ",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P.Pavlova</w:t>
            </w:r>
            <w:proofErr w:type="spellEnd"/>
            <w:r w:rsidRPr="00290823">
              <w:rPr>
                <w:rFonts w:cs="Arial"/>
                <w:sz w:val="18"/>
              </w:rPr>
              <w:t xml:space="preserve"> </w:t>
            </w:r>
            <w:proofErr w:type="gramStart"/>
            <w:r w:rsidRPr="00290823">
              <w:rPr>
                <w:rFonts w:cs="Arial"/>
                <w:sz w:val="18"/>
              </w:rPr>
              <w:t>31,Olomouc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290823" w:rsidRPr="00BA59A8" w:rsidRDefault="00B706CB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717,300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SZ-ÚT-areál Karafiátová 5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AC490A" w:rsidP="00AC490A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6</w:t>
            </w:r>
            <w:r w:rsidR="00290823" w:rsidRPr="00BA59A8">
              <w:rPr>
                <w:rFonts w:cs="Arial"/>
                <w:sz w:val="18"/>
                <w:szCs w:val="18"/>
              </w:rPr>
              <w:t>76,</w:t>
            </w:r>
            <w:r w:rsidRPr="00BA59A8">
              <w:rPr>
                <w:rFonts w:cs="Arial"/>
                <w:sz w:val="18"/>
                <w:szCs w:val="18"/>
              </w:rPr>
              <w:t>700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 xml:space="preserve">YC-TUV-FN-ubytovna "NOVÁ",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P.Pavlova</w:t>
            </w:r>
            <w:proofErr w:type="spellEnd"/>
            <w:r w:rsidRPr="00290823">
              <w:rPr>
                <w:rFonts w:cs="Arial"/>
                <w:sz w:val="18"/>
              </w:rPr>
              <w:t xml:space="preserve"> </w:t>
            </w:r>
            <w:proofErr w:type="gramStart"/>
            <w:r w:rsidRPr="00290823">
              <w:rPr>
                <w:rFonts w:cs="Arial"/>
                <w:sz w:val="18"/>
              </w:rPr>
              <w:t>31,Olomouc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472,590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K-ÚT-FN-</w:t>
            </w:r>
            <w:proofErr w:type="spellStart"/>
            <w:r w:rsidRPr="00290823">
              <w:rPr>
                <w:rFonts w:cs="Arial"/>
                <w:sz w:val="18"/>
              </w:rPr>
              <w:t>Hemato</w:t>
            </w:r>
            <w:proofErr w:type="spellEnd"/>
            <w:r w:rsidRPr="00290823">
              <w:rPr>
                <w:rFonts w:cs="Arial"/>
                <w:sz w:val="18"/>
              </w:rPr>
              <w:t>-onkologická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493,300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YA-TUV-FN-Ortopedie-klinika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503,510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P-TUV-FN-Kožní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365,300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UZQ-TUV-Stomatologická klinika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AC490A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353,500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S-TUV-FN-Ortopedie-ubytovna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339,200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YF-ÚT-FN-Závodní lékař, byty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211C7F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329,000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YE-TUV-FN-ubytovna "</w:t>
            </w:r>
            <w:proofErr w:type="gramStart"/>
            <w:r w:rsidRPr="00290823">
              <w:rPr>
                <w:rFonts w:cs="Arial"/>
                <w:sz w:val="18"/>
              </w:rPr>
              <w:t xml:space="preserve">LOTOS",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  <w:r w:rsidRPr="00290823">
              <w:rPr>
                <w:rFonts w:cs="Arial"/>
                <w:sz w:val="18"/>
              </w:rPr>
              <w:t xml:space="preserve"> 19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279,690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B-ÚT-FN-I.chirurgie-klimatizace VZT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152,285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Z-TUV-FN-Nová lékárna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215,300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proofErr w:type="gramStart"/>
            <w:r w:rsidRPr="00290823">
              <w:rPr>
                <w:rFonts w:cs="Arial"/>
                <w:sz w:val="18"/>
              </w:rPr>
              <w:t xml:space="preserve">WT-ÚT-FN-skleníky,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290823" w:rsidRPr="00BA59A8" w:rsidRDefault="00595703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170,000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ÚT-FN-zámečnická dílna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706CB" w:rsidP="00B706CB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WV-ÚV-FN-Bufet u porodnice (VS01)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74,960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CF33D1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Y-ÚT-FN-</w:t>
            </w:r>
            <w:proofErr w:type="spellStart"/>
            <w:r w:rsidRPr="00290823">
              <w:rPr>
                <w:rFonts w:cs="Arial"/>
                <w:sz w:val="18"/>
              </w:rPr>
              <w:t>II.interní</w:t>
            </w:r>
            <w:proofErr w:type="spellEnd"/>
            <w:r w:rsidRPr="00290823">
              <w:rPr>
                <w:rFonts w:cs="Arial"/>
                <w:sz w:val="18"/>
              </w:rPr>
              <w:t xml:space="preserve"> klinika a Geriatrie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2 244,170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proofErr w:type="gramStart"/>
            <w:r w:rsidRPr="00290823">
              <w:rPr>
                <w:rFonts w:cs="Arial"/>
                <w:sz w:val="18"/>
              </w:rPr>
              <w:t xml:space="preserve">WT-TUV-FN-skleníky, </w:t>
            </w:r>
            <w:proofErr w:type="spellStart"/>
            <w:r w:rsidRPr="00290823">
              <w:rPr>
                <w:rFonts w:cs="Arial"/>
                <w:sz w:val="18"/>
              </w:rPr>
              <w:t>I</w:t>
            </w:r>
            <w:proofErr w:type="spellEnd"/>
            <w:r w:rsidRPr="00290823">
              <w:rPr>
                <w:rFonts w:cs="Arial"/>
                <w:sz w:val="18"/>
              </w:rPr>
              <w:t>.</w:t>
            </w:r>
            <w:proofErr w:type="spellStart"/>
            <w:r w:rsidRPr="00290823">
              <w:rPr>
                <w:rFonts w:cs="Arial"/>
                <w:sz w:val="18"/>
              </w:rPr>
              <w:t>P.</w:t>
            </w:r>
            <w:proofErr w:type="gramEnd"/>
            <w:r w:rsidRPr="00290823">
              <w:rPr>
                <w:rFonts w:cs="Arial"/>
                <w:sz w:val="18"/>
              </w:rPr>
              <w:t>Pavlova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83,040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A-ÚT-FN-VS 01, dveřní clona, hala vstup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28,000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XA-ÚT-FN-</w:t>
            </w:r>
            <w:proofErr w:type="spellStart"/>
            <w:r w:rsidRPr="00290823">
              <w:rPr>
                <w:rFonts w:cs="Arial"/>
                <w:sz w:val="18"/>
              </w:rPr>
              <w:t>Hemato</w:t>
            </w:r>
            <w:proofErr w:type="spellEnd"/>
            <w:r w:rsidRPr="00290823">
              <w:rPr>
                <w:rFonts w:cs="Arial"/>
                <w:sz w:val="18"/>
              </w:rPr>
              <w:t>-onkologická klinika-ČOV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8E1C92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158,000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XC-ÚT-FN-Údržba-ZVIT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CF33D1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117,000</w:t>
            </w:r>
          </w:p>
        </w:tc>
      </w:tr>
      <w:tr w:rsidR="00290823" w:rsidRPr="00BA59A8" w:rsidTr="00844A99">
        <w:trPr>
          <w:trHeight w:val="288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XC-TUV-FN-Údržba-ZVIT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A59A8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30,000</w:t>
            </w:r>
          </w:p>
        </w:tc>
      </w:tr>
      <w:tr w:rsidR="00290823" w:rsidRPr="00BA59A8" w:rsidTr="00844A99">
        <w:trPr>
          <w:trHeight w:val="300"/>
        </w:trPr>
        <w:tc>
          <w:tcPr>
            <w:tcW w:w="7088" w:type="dxa"/>
            <w:vAlign w:val="center"/>
            <w:hideMark/>
          </w:tcPr>
          <w:p w:rsidR="00290823" w:rsidRPr="00290823" w:rsidRDefault="00290823" w:rsidP="00290823">
            <w:pPr>
              <w:rPr>
                <w:rFonts w:cs="Arial"/>
                <w:sz w:val="18"/>
              </w:rPr>
            </w:pPr>
            <w:r w:rsidRPr="00290823">
              <w:rPr>
                <w:rFonts w:cs="Arial"/>
                <w:sz w:val="18"/>
              </w:rPr>
              <w:t>Bez budovy (záloha)-FN-</w:t>
            </w:r>
            <w:proofErr w:type="spellStart"/>
            <w:r w:rsidRPr="00290823">
              <w:rPr>
                <w:rFonts w:cs="Arial"/>
                <w:sz w:val="18"/>
              </w:rPr>
              <w:t>Hemato</w:t>
            </w:r>
            <w:proofErr w:type="spellEnd"/>
            <w:r w:rsidRPr="00290823">
              <w:rPr>
                <w:rFonts w:cs="Arial"/>
                <w:sz w:val="18"/>
              </w:rPr>
              <w:t>-onkologická klinika-VS04-záloha</w:t>
            </w:r>
          </w:p>
        </w:tc>
        <w:tc>
          <w:tcPr>
            <w:tcW w:w="2126" w:type="dxa"/>
            <w:vAlign w:val="center"/>
            <w:hideMark/>
          </w:tcPr>
          <w:p w:rsidR="00290823" w:rsidRPr="00BA59A8" w:rsidRDefault="00B706CB" w:rsidP="00290823">
            <w:pPr>
              <w:jc w:val="right"/>
              <w:rPr>
                <w:rFonts w:cs="Arial"/>
                <w:sz w:val="18"/>
                <w:szCs w:val="18"/>
              </w:rPr>
            </w:pPr>
            <w:r w:rsidRPr="00BA59A8">
              <w:rPr>
                <w:rFonts w:cs="Arial"/>
                <w:sz w:val="18"/>
                <w:szCs w:val="18"/>
              </w:rPr>
              <w:t>0,000</w:t>
            </w:r>
          </w:p>
        </w:tc>
      </w:tr>
      <w:tr w:rsidR="00290823" w:rsidRPr="00290823" w:rsidTr="00844A99">
        <w:trPr>
          <w:trHeight w:val="300"/>
        </w:trPr>
        <w:tc>
          <w:tcPr>
            <w:tcW w:w="7088" w:type="dxa"/>
            <w:vAlign w:val="center"/>
            <w:hideMark/>
          </w:tcPr>
          <w:p w:rsidR="00290823" w:rsidRPr="00290823" w:rsidRDefault="00FD5796" w:rsidP="00290823">
            <w:pPr>
              <w:rPr>
                <w:rFonts w:cs="Arial"/>
                <w:b/>
                <w:bCs/>
                <w:sz w:val="18"/>
              </w:rPr>
            </w:pPr>
            <w:r w:rsidRPr="00290823">
              <w:rPr>
                <w:rFonts w:cs="Arial"/>
                <w:b/>
                <w:bCs/>
                <w:sz w:val="18"/>
              </w:rPr>
              <w:t>C</w:t>
            </w:r>
            <w:r w:rsidR="00290823" w:rsidRPr="00290823">
              <w:rPr>
                <w:rFonts w:cs="Arial"/>
                <w:b/>
                <w:bCs/>
                <w:sz w:val="18"/>
              </w:rPr>
              <w:t>elkem</w:t>
            </w:r>
          </w:p>
        </w:tc>
        <w:tc>
          <w:tcPr>
            <w:tcW w:w="2126" w:type="dxa"/>
            <w:vAlign w:val="center"/>
            <w:hideMark/>
          </w:tcPr>
          <w:p w:rsidR="00290823" w:rsidRPr="00290823" w:rsidRDefault="00394B5D" w:rsidP="00394B5D">
            <w:pPr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90628,565</w:t>
            </w:r>
          </w:p>
        </w:tc>
      </w:tr>
    </w:tbl>
    <w:p w:rsidR="007442C3" w:rsidRDefault="007442C3" w:rsidP="007442C3"/>
    <w:p w:rsidR="00290823" w:rsidRPr="00F01C95" w:rsidRDefault="00290823" w:rsidP="007442C3">
      <w:pPr>
        <w:rPr>
          <w:rFonts w:cs="Arial"/>
        </w:rPr>
      </w:pPr>
    </w:p>
    <w:p w:rsidR="007442C3" w:rsidRDefault="007442C3" w:rsidP="007442C3">
      <w:pPr>
        <w:pStyle w:val="Nadpis4"/>
      </w:pPr>
      <w:bookmarkStart w:id="27" w:name="_Toc27661292"/>
      <w:r>
        <w:t>Náklady na teplo</w:t>
      </w:r>
      <w:bookmarkEnd w:id="27"/>
    </w:p>
    <w:p w:rsidR="007442C3" w:rsidRPr="00CA151E" w:rsidRDefault="007442C3" w:rsidP="007442C3">
      <w:pPr>
        <w:pStyle w:val="Nadpis5"/>
      </w:pPr>
      <w:bookmarkStart w:id="28" w:name="_Toc27661293"/>
      <w:r w:rsidRPr="008D21D6">
        <w:t>Ceníky</w:t>
      </w:r>
      <w:bookmarkEnd w:id="28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1843"/>
        <w:gridCol w:w="2126"/>
      </w:tblGrid>
      <w:tr w:rsidR="00C73BD1" w:rsidRPr="00C73BD1" w:rsidTr="00844A99">
        <w:trPr>
          <w:trHeight w:val="288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</w:tr>
      <w:tr w:rsidR="00C73BD1" w:rsidRPr="00C73BD1" w:rsidTr="00844A99">
        <w:trPr>
          <w:trHeight w:val="288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BD1" w:rsidRPr="00C73BD1" w:rsidRDefault="00C73BD1" w:rsidP="00C73B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394B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394B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394B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</w:t>
            </w:r>
            <w:r w:rsidR="00394B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73BD1" w:rsidRPr="00C73BD1" w:rsidTr="00844A99">
        <w:trPr>
          <w:trHeight w:val="30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BD1" w:rsidRPr="00C73BD1" w:rsidRDefault="00C73BD1" w:rsidP="00C73B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BD1" w:rsidRPr="00C73BD1" w:rsidRDefault="00C73BD1" w:rsidP="00C73B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</w:tr>
      <w:tr w:rsidR="00BA131B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500S51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394B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  <w:r w:rsidR="00394B5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A131B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500S71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  <w:r w:rsidR="00394B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A131B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520S52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572</w:t>
            </w:r>
          </w:p>
        </w:tc>
      </w:tr>
      <w:tr w:rsidR="00BA131B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530S51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426,7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394B5D" w:rsidP="00394B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  <w:r w:rsidR="00BA131B"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A131B" w:rsidRPr="00C73BD1" w:rsidTr="00844A99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530S71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426,7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394B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="00394B5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394B5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A131B" w:rsidRPr="00C73BD1" w:rsidTr="00844A99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C00002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BA13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519,4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31B" w:rsidRPr="00C73BD1" w:rsidRDefault="00BA131B" w:rsidP="00C73B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BD1">
              <w:rPr>
                <w:rFonts w:ascii="Calibri" w:hAnsi="Calibri" w:cs="Calibri"/>
                <w:color w:val="000000"/>
                <w:sz w:val="22"/>
                <w:szCs w:val="22"/>
              </w:rPr>
              <w:t>519,4</w:t>
            </w:r>
          </w:p>
        </w:tc>
      </w:tr>
    </w:tbl>
    <w:p w:rsidR="007442C3" w:rsidRDefault="007442C3" w:rsidP="007442C3"/>
    <w:p w:rsidR="00844A99" w:rsidRDefault="00844A99" w:rsidP="007442C3"/>
    <w:p w:rsidR="007442C3" w:rsidRPr="00CA151E" w:rsidRDefault="007442C3" w:rsidP="007442C3">
      <w:pPr>
        <w:pStyle w:val="Nadpis5"/>
      </w:pPr>
      <w:bookmarkStart w:id="29" w:name="_Toc27661294"/>
      <w:r w:rsidRPr="00D5689D">
        <w:lastRenderedPageBreak/>
        <w:t>Přehled nákladů</w:t>
      </w:r>
      <w:bookmarkEnd w:id="29"/>
    </w:p>
    <w:tbl>
      <w:tblPr>
        <w:tblStyle w:val="Mkatabulky"/>
        <w:tblW w:w="0" w:type="auto"/>
        <w:tblInd w:w="108" w:type="dxa"/>
        <w:tblLook w:val="04A0"/>
      </w:tblPr>
      <w:tblGrid>
        <w:gridCol w:w="3292"/>
        <w:gridCol w:w="921"/>
        <w:gridCol w:w="871"/>
        <w:gridCol w:w="1151"/>
        <w:gridCol w:w="921"/>
        <w:gridCol w:w="871"/>
        <w:gridCol w:w="1151"/>
      </w:tblGrid>
      <w:tr w:rsidR="0031345F" w:rsidRPr="0031345F" w:rsidTr="00844A99">
        <w:trPr>
          <w:trHeight w:val="948"/>
        </w:trPr>
        <w:tc>
          <w:tcPr>
            <w:tcW w:w="3292" w:type="dxa"/>
            <w:vAlign w:val="center"/>
            <w:hideMark/>
          </w:tcPr>
          <w:p w:rsidR="0031345F" w:rsidRPr="0031345F" w:rsidRDefault="0031345F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název</w:t>
            </w:r>
          </w:p>
        </w:tc>
        <w:tc>
          <w:tcPr>
            <w:tcW w:w="921" w:type="dxa"/>
            <w:vAlign w:val="center"/>
            <w:hideMark/>
          </w:tcPr>
          <w:p w:rsidR="0031345F" w:rsidRPr="0031345F" w:rsidRDefault="0031345F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1" w:type="dxa"/>
            <w:vAlign w:val="center"/>
            <w:hideMark/>
          </w:tcPr>
          <w:p w:rsidR="0031345F" w:rsidRPr="0031345F" w:rsidRDefault="0031345F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1" w:type="dxa"/>
            <w:vAlign w:val="center"/>
            <w:hideMark/>
          </w:tcPr>
          <w:p w:rsidR="0031345F" w:rsidRPr="0031345F" w:rsidRDefault="0031345F" w:rsidP="00394B5D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náklady z faktur (pr</w:t>
            </w:r>
            <w:r w:rsidRPr="0031345F">
              <w:rPr>
                <w:b/>
                <w:bCs/>
                <w:sz w:val="14"/>
              </w:rPr>
              <w:t>e</w:t>
            </w:r>
            <w:r w:rsidRPr="0031345F">
              <w:rPr>
                <w:b/>
                <w:bCs/>
                <w:sz w:val="14"/>
              </w:rPr>
              <w:t>dikcí) rok 201</w:t>
            </w:r>
            <w:r w:rsidR="00394B5D">
              <w:rPr>
                <w:b/>
                <w:bCs/>
                <w:sz w:val="14"/>
              </w:rPr>
              <w:t>7</w:t>
            </w:r>
            <w:r w:rsidRPr="0031345F">
              <w:rPr>
                <w:b/>
                <w:bCs/>
                <w:sz w:val="14"/>
              </w:rPr>
              <w:t xml:space="preserve"> (CZK)</w:t>
            </w:r>
          </w:p>
        </w:tc>
        <w:tc>
          <w:tcPr>
            <w:tcW w:w="921" w:type="dxa"/>
            <w:vAlign w:val="center"/>
            <w:hideMark/>
          </w:tcPr>
          <w:p w:rsidR="0031345F" w:rsidRPr="0031345F" w:rsidRDefault="0031345F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1" w:type="dxa"/>
            <w:vAlign w:val="center"/>
            <w:hideMark/>
          </w:tcPr>
          <w:p w:rsidR="0031345F" w:rsidRPr="0031345F" w:rsidRDefault="0031345F" w:rsidP="0031345F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1" w:type="dxa"/>
            <w:vAlign w:val="center"/>
            <w:hideMark/>
          </w:tcPr>
          <w:p w:rsidR="0031345F" w:rsidRPr="0031345F" w:rsidRDefault="0031345F" w:rsidP="00394B5D">
            <w:pPr>
              <w:jc w:val="center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náklady z faktur (pr</w:t>
            </w:r>
            <w:r w:rsidRPr="0031345F">
              <w:rPr>
                <w:b/>
                <w:bCs/>
                <w:sz w:val="14"/>
              </w:rPr>
              <w:t>e</w:t>
            </w:r>
            <w:r w:rsidRPr="0031345F">
              <w:rPr>
                <w:b/>
                <w:bCs/>
                <w:sz w:val="14"/>
              </w:rPr>
              <w:t>dikcí) rok 201</w:t>
            </w:r>
            <w:r w:rsidR="00394B5D">
              <w:rPr>
                <w:b/>
                <w:bCs/>
                <w:sz w:val="14"/>
              </w:rPr>
              <w:t>8</w:t>
            </w:r>
            <w:r w:rsidRPr="0031345F">
              <w:rPr>
                <w:b/>
                <w:bCs/>
                <w:sz w:val="14"/>
              </w:rPr>
              <w:t xml:space="preserve"> (CZK)</w:t>
            </w:r>
          </w:p>
        </w:tc>
      </w:tr>
      <w:tr w:rsidR="00394B5D" w:rsidRPr="0031345F" w:rsidTr="00200519">
        <w:trPr>
          <w:trHeight w:val="300"/>
        </w:trPr>
        <w:tc>
          <w:tcPr>
            <w:tcW w:w="3292" w:type="dxa"/>
            <w:vAlign w:val="center"/>
            <w:hideMark/>
          </w:tcPr>
          <w:p w:rsidR="00394B5D" w:rsidRPr="0031345F" w:rsidRDefault="00FD5796" w:rsidP="00844A99">
            <w:pPr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C</w:t>
            </w:r>
            <w:r w:rsidR="00394B5D" w:rsidRPr="0031345F">
              <w:rPr>
                <w:b/>
                <w:bCs/>
                <w:sz w:val="14"/>
              </w:rPr>
              <w:t>elkem</w:t>
            </w:r>
          </w:p>
        </w:tc>
        <w:tc>
          <w:tcPr>
            <w:tcW w:w="921" w:type="dxa"/>
            <w:vAlign w:val="center"/>
            <w:hideMark/>
          </w:tcPr>
          <w:p w:rsidR="00394B5D" w:rsidRPr="0031345F" w:rsidRDefault="00394B5D" w:rsidP="00394B5D">
            <w:pPr>
              <w:jc w:val="right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42 352 201</w:t>
            </w:r>
          </w:p>
        </w:tc>
        <w:tc>
          <w:tcPr>
            <w:tcW w:w="871" w:type="dxa"/>
            <w:vAlign w:val="center"/>
            <w:hideMark/>
          </w:tcPr>
          <w:p w:rsidR="00394B5D" w:rsidRPr="0031345F" w:rsidRDefault="00394B5D" w:rsidP="00394B5D">
            <w:pPr>
              <w:jc w:val="right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4 058 360</w:t>
            </w:r>
          </w:p>
        </w:tc>
        <w:tc>
          <w:tcPr>
            <w:tcW w:w="1151" w:type="dxa"/>
            <w:vAlign w:val="center"/>
            <w:hideMark/>
          </w:tcPr>
          <w:p w:rsidR="00394B5D" w:rsidRPr="0031345F" w:rsidRDefault="00394B5D" w:rsidP="00394B5D">
            <w:pPr>
              <w:jc w:val="right"/>
              <w:rPr>
                <w:b/>
                <w:bCs/>
                <w:sz w:val="14"/>
              </w:rPr>
            </w:pPr>
            <w:r w:rsidRPr="0031345F">
              <w:rPr>
                <w:b/>
                <w:bCs/>
                <w:sz w:val="14"/>
              </w:rPr>
              <w:t>46 410 561</w:t>
            </w:r>
          </w:p>
        </w:tc>
        <w:tc>
          <w:tcPr>
            <w:tcW w:w="921" w:type="dxa"/>
            <w:vAlign w:val="center"/>
            <w:hideMark/>
          </w:tcPr>
          <w:p w:rsidR="00394B5D" w:rsidRPr="00394B5D" w:rsidRDefault="00394B5D" w:rsidP="0020051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095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509</w:t>
            </w:r>
          </w:p>
        </w:tc>
        <w:tc>
          <w:tcPr>
            <w:tcW w:w="871" w:type="dxa"/>
            <w:vAlign w:val="center"/>
            <w:hideMark/>
          </w:tcPr>
          <w:p w:rsidR="00394B5D" w:rsidRPr="00394B5D" w:rsidRDefault="00394B5D" w:rsidP="0020051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195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160</w:t>
            </w:r>
          </w:p>
        </w:tc>
        <w:tc>
          <w:tcPr>
            <w:tcW w:w="1151" w:type="dxa"/>
            <w:vAlign w:val="center"/>
            <w:hideMark/>
          </w:tcPr>
          <w:p w:rsidR="00394B5D" w:rsidRPr="00394B5D" w:rsidRDefault="00394B5D" w:rsidP="00200519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44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290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Pr="00394B5D">
              <w:rPr>
                <w:rFonts w:cs="Arial"/>
                <w:b/>
                <w:color w:val="282F35"/>
                <w:sz w:val="14"/>
                <w:szCs w:val="14"/>
              </w:rPr>
              <w:t>669</w:t>
            </w:r>
          </w:p>
        </w:tc>
      </w:tr>
    </w:tbl>
    <w:p w:rsidR="007442C3" w:rsidRDefault="007442C3" w:rsidP="007442C3"/>
    <w:p w:rsidR="0031345F" w:rsidRDefault="0031345F" w:rsidP="007442C3">
      <w:pPr>
        <w:rPr>
          <w:rFonts w:cs="Arial"/>
        </w:rPr>
      </w:pPr>
    </w:p>
    <w:p w:rsidR="007442C3" w:rsidRDefault="005F4339" w:rsidP="007442C3">
      <w:pPr>
        <w:pStyle w:val="Nadpis5"/>
      </w:pPr>
      <w:bookmarkStart w:id="30" w:name="_Toc27661295"/>
      <w:r w:rsidRPr="00210782">
        <w:t>Meziroční</w:t>
      </w:r>
      <w:r w:rsidR="007442C3" w:rsidRPr="00210782">
        <w:t xml:space="preserve"> srovnání nákladů</w:t>
      </w:r>
      <w:bookmarkEnd w:id="30"/>
    </w:p>
    <w:p w:rsidR="00C41EC1" w:rsidRDefault="00EB3A20" w:rsidP="007442C3">
      <w:pPr>
        <w:rPr>
          <w:rFonts w:ascii="Times New Roman" w:hAnsi="Times New Roman"/>
        </w:rPr>
      </w:pPr>
      <w:r>
        <w:rPr>
          <w:highlight w:val="red"/>
        </w:rPr>
        <w:fldChar w:fldCharType="begin"/>
      </w:r>
      <w:r w:rsidR="00C41EC1">
        <w:rPr>
          <w:highlight w:val="red"/>
        </w:rPr>
        <w:instrText xml:space="preserve"> LINK Excel.Sheet.12 "C:\\Users\\sifro\\Documents\\SYNOLOGY-obecne\\zakaznici\\veřejný sektor\\FNOL\\PŘEZKOUMANI SPOTREBY ENERGIE\\Exporty\\TEPLO\\Pomocné soubory\\Naklady_TEPLO_2016_2017.xlsx" "Naklady_TEPLO_2016_2017!R3C9:R6C12" \a \f 4 \h  \* MERGEFORMAT </w:instrText>
      </w:r>
      <w:r>
        <w:rPr>
          <w:highlight w:val="red"/>
        </w:rPr>
        <w:fldChar w:fldCharType="separate"/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36"/>
        <w:gridCol w:w="1560"/>
        <w:gridCol w:w="1559"/>
        <w:gridCol w:w="1559"/>
      </w:tblGrid>
      <w:tr w:rsidR="00C41EC1" w:rsidRPr="00C41EC1" w:rsidTr="00844A99">
        <w:trPr>
          <w:trHeight w:val="94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tepla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TUV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EC1" w:rsidRPr="00844A99" w:rsidRDefault="00C41EC1" w:rsidP="00C41E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</w:tr>
      <w:tr w:rsidR="00394B5D" w:rsidRPr="00C41EC1" w:rsidTr="00844A99">
        <w:trPr>
          <w:trHeight w:val="2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585F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585FA2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394B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color w:val="000000"/>
                <w:sz w:val="18"/>
                <w:szCs w:val="18"/>
              </w:rPr>
              <w:t>42 352 201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394B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color w:val="000000"/>
                <w:sz w:val="18"/>
                <w:szCs w:val="18"/>
              </w:rPr>
              <w:t>4 058 360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394B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color w:val="000000"/>
                <w:sz w:val="18"/>
                <w:szCs w:val="18"/>
              </w:rPr>
              <w:t>46 410 561</w:t>
            </w:r>
          </w:p>
        </w:tc>
      </w:tr>
      <w:tr w:rsidR="00394B5D" w:rsidRPr="00C41EC1" w:rsidTr="00844A99">
        <w:trPr>
          <w:trHeight w:val="288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A2" w:rsidRPr="00844A99" w:rsidRDefault="00585FA2" w:rsidP="00585FA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394B5D" w:rsidP="00394B5D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40 095 509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394B5D" w:rsidP="00394B5D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4 195 160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394B5D" w:rsidRDefault="00394B5D" w:rsidP="00394B5D">
            <w:pPr>
              <w:jc w:val="righ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94B5D">
              <w:rPr>
                <w:rFonts w:asciiTheme="minorHAnsi" w:hAnsiTheme="minorHAnsi" w:cs="Arial"/>
                <w:color w:val="282F35"/>
                <w:sz w:val="18"/>
                <w:szCs w:val="18"/>
              </w:rPr>
              <w:t>44 290 669</w:t>
            </w:r>
          </w:p>
        </w:tc>
      </w:tr>
      <w:tr w:rsidR="00394B5D" w:rsidRPr="00C41EC1" w:rsidTr="00844A99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C41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585FA2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585FA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585FA2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+3</w:t>
            </w:r>
            <w:r w:rsidR="00585FA2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B5D" w:rsidRPr="00844A99" w:rsidRDefault="00394B5D" w:rsidP="00585FA2">
            <w:pPr>
              <w:jc w:val="right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844A9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-</w:t>
            </w:r>
            <w:r w:rsidR="00585FA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4,57</w:t>
            </w:r>
          </w:p>
        </w:tc>
      </w:tr>
    </w:tbl>
    <w:p w:rsidR="007442C3" w:rsidRDefault="00EB3A20" w:rsidP="007442C3">
      <w:r>
        <w:rPr>
          <w:highlight w:val="red"/>
        </w:rPr>
        <w:fldChar w:fldCharType="end"/>
      </w:r>
    </w:p>
    <w:p w:rsidR="008C6B4A" w:rsidRDefault="008C6B4A" w:rsidP="007442C3"/>
    <w:p w:rsidR="008C6B4A" w:rsidRDefault="008C6B4A" w:rsidP="008C6B4A">
      <w:pPr>
        <w:pStyle w:val="Nadpis5"/>
      </w:pPr>
      <w:bookmarkStart w:id="31" w:name="_Toc27661296"/>
      <w:r>
        <w:t>Predikce nákladů na budoucí období</w:t>
      </w:r>
      <w:bookmarkEnd w:id="31"/>
    </w:p>
    <w:p w:rsidR="000F1910" w:rsidRPr="000F1910" w:rsidRDefault="000F1910" w:rsidP="000F1910"/>
    <w:tbl>
      <w:tblPr>
        <w:tblStyle w:val="Mkatabulky"/>
        <w:tblW w:w="0" w:type="auto"/>
        <w:tblLook w:val="04A0"/>
      </w:tblPr>
      <w:tblGrid>
        <w:gridCol w:w="4775"/>
        <w:gridCol w:w="1507"/>
        <w:gridCol w:w="1507"/>
        <w:gridCol w:w="1497"/>
      </w:tblGrid>
      <w:tr w:rsidR="00462386" w:rsidRPr="00462386" w:rsidTr="00585FA2">
        <w:trPr>
          <w:trHeight w:val="756"/>
        </w:trPr>
        <w:tc>
          <w:tcPr>
            <w:tcW w:w="4775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název OM</w:t>
            </w:r>
          </w:p>
        </w:tc>
        <w:tc>
          <w:tcPr>
            <w:tcW w:w="1507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dodávka tepla (CZK)</w:t>
            </w:r>
          </w:p>
        </w:tc>
        <w:tc>
          <w:tcPr>
            <w:tcW w:w="1507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dodávka TUV (CZK)</w:t>
            </w:r>
          </w:p>
        </w:tc>
        <w:tc>
          <w:tcPr>
            <w:tcW w:w="1497" w:type="dxa"/>
            <w:vAlign w:val="center"/>
            <w:hideMark/>
          </w:tcPr>
          <w:p w:rsidR="00462386" w:rsidRPr="00462386" w:rsidRDefault="00462386" w:rsidP="00462386">
            <w:pPr>
              <w:jc w:val="center"/>
              <w:rPr>
                <w:b/>
                <w:bCs/>
              </w:rPr>
            </w:pPr>
            <w:r w:rsidRPr="00462386">
              <w:rPr>
                <w:b/>
                <w:bCs/>
              </w:rPr>
              <w:t>náklady z predikcí rok 2018</w:t>
            </w:r>
          </w:p>
        </w:tc>
      </w:tr>
      <w:tr w:rsidR="00585FA2" w:rsidRPr="00462386" w:rsidTr="00585FA2">
        <w:trPr>
          <w:trHeight w:val="300"/>
        </w:trPr>
        <w:tc>
          <w:tcPr>
            <w:tcW w:w="4775" w:type="dxa"/>
            <w:vAlign w:val="center"/>
            <w:hideMark/>
          </w:tcPr>
          <w:p w:rsidR="00585FA2" w:rsidRPr="00462386" w:rsidRDefault="00FD5796" w:rsidP="00462386">
            <w:pPr>
              <w:rPr>
                <w:b/>
                <w:bCs/>
              </w:rPr>
            </w:pPr>
            <w:r w:rsidRPr="00462386">
              <w:rPr>
                <w:b/>
                <w:bCs/>
              </w:rPr>
              <w:t>C</w:t>
            </w:r>
            <w:r w:rsidR="00585FA2" w:rsidRPr="00462386">
              <w:rPr>
                <w:b/>
                <w:bCs/>
              </w:rPr>
              <w:t>elkem</w:t>
            </w:r>
          </w:p>
        </w:tc>
        <w:tc>
          <w:tcPr>
            <w:tcW w:w="150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38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988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073</w:t>
            </w:r>
          </w:p>
        </w:tc>
        <w:tc>
          <w:tcPr>
            <w:tcW w:w="150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4</w:t>
            </w:r>
            <w:r>
              <w:rPr>
                <w:rFonts w:cs="Arial"/>
                <w:b/>
                <w:color w:val="282F35"/>
              </w:rPr>
              <w:t> </w:t>
            </w:r>
            <w:r w:rsidRPr="00585FA2">
              <w:rPr>
                <w:rFonts w:cs="Arial"/>
                <w:b/>
                <w:color w:val="282F35"/>
              </w:rPr>
              <w:t>392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164</w:t>
            </w:r>
          </w:p>
        </w:tc>
        <w:tc>
          <w:tcPr>
            <w:tcW w:w="1497" w:type="dxa"/>
            <w:vAlign w:val="center"/>
            <w:hideMark/>
          </w:tcPr>
          <w:p w:rsidR="00585FA2" w:rsidRPr="00585FA2" w:rsidRDefault="00585FA2">
            <w:pPr>
              <w:jc w:val="right"/>
              <w:rPr>
                <w:rFonts w:cs="Arial"/>
                <w:b/>
                <w:color w:val="282F35"/>
              </w:rPr>
            </w:pPr>
            <w:r w:rsidRPr="00585FA2">
              <w:rPr>
                <w:rFonts w:cs="Arial"/>
                <w:b/>
                <w:color w:val="282F35"/>
              </w:rPr>
              <w:t>43</w:t>
            </w:r>
            <w:r>
              <w:rPr>
                <w:rFonts w:cs="Arial"/>
                <w:b/>
                <w:color w:val="282F35"/>
              </w:rPr>
              <w:t> </w:t>
            </w:r>
            <w:r w:rsidRPr="00585FA2">
              <w:rPr>
                <w:rFonts w:cs="Arial"/>
                <w:b/>
                <w:color w:val="282F35"/>
              </w:rPr>
              <w:t>380</w:t>
            </w:r>
            <w:r>
              <w:rPr>
                <w:rFonts w:cs="Arial"/>
                <w:b/>
                <w:color w:val="282F35"/>
              </w:rPr>
              <w:t xml:space="preserve"> </w:t>
            </w:r>
            <w:r w:rsidRPr="00585FA2">
              <w:rPr>
                <w:rFonts w:cs="Arial"/>
                <w:b/>
                <w:color w:val="282F35"/>
              </w:rPr>
              <w:t>237</w:t>
            </w:r>
          </w:p>
        </w:tc>
      </w:tr>
    </w:tbl>
    <w:p w:rsidR="008C6B4A" w:rsidRDefault="008C6B4A" w:rsidP="007442C3"/>
    <w:p w:rsidR="00462386" w:rsidRDefault="00462386" w:rsidP="007442C3"/>
    <w:p w:rsidR="007442C3" w:rsidRPr="007442C3" w:rsidRDefault="007442C3" w:rsidP="007442C3">
      <w:pPr>
        <w:pStyle w:val="Nadpis2"/>
      </w:pPr>
      <w:bookmarkStart w:id="32" w:name="_Toc27661297"/>
      <w:r w:rsidRPr="007442C3">
        <w:t>Výchozí stav spotřeby</w:t>
      </w:r>
      <w:bookmarkEnd w:id="32"/>
    </w:p>
    <w:p w:rsidR="00A20560" w:rsidRPr="00F01C95" w:rsidRDefault="00A20560" w:rsidP="002473FE"/>
    <w:p w:rsidR="00A20560" w:rsidRDefault="00CD13B1" w:rsidP="00CD13B1">
      <w:pPr>
        <w:ind w:firstLine="284"/>
        <w:jc w:val="both"/>
      </w:pPr>
      <w:r w:rsidRPr="00CD13B1">
        <w:t>Výchozí stav spotřeby energií (</w:t>
      </w:r>
      <w:proofErr w:type="spellStart"/>
      <w:r w:rsidRPr="00CD13B1">
        <w:t>energy</w:t>
      </w:r>
      <w:proofErr w:type="spellEnd"/>
      <w:r w:rsidRPr="00CD13B1">
        <w:t xml:space="preserve"> </w:t>
      </w:r>
      <w:proofErr w:type="spellStart"/>
      <w:r w:rsidRPr="00CD13B1">
        <w:t>baseline</w:t>
      </w:r>
      <w:proofErr w:type="spellEnd"/>
      <w:r w:rsidRPr="00CD13B1">
        <w:t xml:space="preserve"> – EB) </w:t>
      </w:r>
      <w:r w:rsidR="002A6917">
        <w:t>byl</w:t>
      </w:r>
      <w:r w:rsidRPr="00CD13B1">
        <w:t xml:space="preserve"> hodnocen k 31.</w:t>
      </w:r>
      <w:r w:rsidR="006E44C7">
        <w:t xml:space="preserve"> </w:t>
      </w:r>
      <w:r w:rsidRPr="00CD13B1">
        <w:t>12.</w:t>
      </w:r>
      <w:r w:rsidR="006E44C7">
        <w:t xml:space="preserve"> </w:t>
      </w:r>
      <w:r w:rsidRPr="00CD13B1">
        <w:t>201</w:t>
      </w:r>
      <w:r w:rsidR="009300F9">
        <w:t>7</w:t>
      </w:r>
      <w:r w:rsidRPr="00CD13B1">
        <w:t xml:space="preserve"> </w:t>
      </w:r>
      <w:r>
        <w:t>za uplynul</w:t>
      </w:r>
      <w:r w:rsidR="009300F9">
        <w:t xml:space="preserve">é dva kalendářní roky 2016 a 2017. Vychází </w:t>
      </w:r>
      <w:r>
        <w:t xml:space="preserve">z </w:t>
      </w:r>
      <w:r w:rsidR="00A20560" w:rsidRPr="00F01C95">
        <w:t>přezkoumání spotřeby energie</w:t>
      </w:r>
      <w:r>
        <w:t xml:space="preserve"> na základě </w:t>
      </w:r>
      <w:r w:rsidR="00A20560" w:rsidRPr="00F01C95">
        <w:t>dostupných hist</w:t>
      </w:r>
      <w:r w:rsidR="00A20560" w:rsidRPr="00F01C95">
        <w:t>o</w:t>
      </w:r>
      <w:r w:rsidR="00A20560" w:rsidRPr="00F01C95">
        <w:t>rických dat</w:t>
      </w:r>
      <w:r w:rsidR="009300F9">
        <w:t xml:space="preserve"> a rovná se průměru spotřeb za uvedená období</w:t>
      </w:r>
      <w:r>
        <w:t>.</w:t>
      </w:r>
    </w:p>
    <w:p w:rsidR="00737493" w:rsidRDefault="00737493" w:rsidP="00737493"/>
    <w:p w:rsidR="00737493" w:rsidRDefault="006E44C7" w:rsidP="00737493">
      <w:pPr>
        <w:ind w:firstLine="284"/>
      </w:pPr>
      <w:r>
        <w:t>Jako srovnávací hodnota pro posuzování budoucích spotřeb (EB) je použita spotřeba roku 2016.</w:t>
      </w:r>
    </w:p>
    <w:p w:rsidR="002473FE" w:rsidRPr="00D70403" w:rsidRDefault="002473FE" w:rsidP="00737493">
      <w:pPr>
        <w:ind w:left="360"/>
        <w:jc w:val="both"/>
      </w:pPr>
    </w:p>
    <w:tbl>
      <w:tblPr>
        <w:tblW w:w="735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002"/>
        <w:gridCol w:w="891"/>
        <w:gridCol w:w="892"/>
        <w:gridCol w:w="891"/>
        <w:gridCol w:w="892"/>
        <w:gridCol w:w="892"/>
        <w:gridCol w:w="892"/>
      </w:tblGrid>
      <w:tr w:rsidR="006E44C7" w:rsidRPr="00AF477A" w:rsidTr="006E44C7">
        <w:trPr>
          <w:trHeight w:val="812"/>
          <w:jc w:val="center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Komodita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Default="006E44C7" w:rsidP="00885C34">
            <w:pPr>
              <w:jc w:val="center"/>
              <w:rPr>
                <w:rFonts w:cs="Arial"/>
                <w:b/>
                <w:bCs/>
                <w:color w:val="C00000"/>
              </w:rPr>
            </w:pPr>
            <w:r>
              <w:rPr>
                <w:rFonts w:cs="Arial"/>
                <w:b/>
                <w:bCs/>
                <w:color w:val="C00000"/>
              </w:rPr>
              <w:t>Výchozí stav spotřeby</w:t>
            </w:r>
          </w:p>
          <w:p w:rsidR="006E44C7" w:rsidRPr="00AF477A" w:rsidRDefault="006E44C7" w:rsidP="00885C3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C00000"/>
              </w:rPr>
              <w:t>EB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Pr="00AF477A" w:rsidRDefault="006E44C7" w:rsidP="00885C3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Stav spotřeby 201</w:t>
            </w:r>
            <w:r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Predikce oček</w:t>
            </w:r>
            <w:r w:rsidRPr="00AF477A">
              <w:rPr>
                <w:rFonts w:cs="Arial"/>
                <w:b/>
                <w:bCs/>
                <w:color w:val="000000"/>
              </w:rPr>
              <w:t>á</w:t>
            </w:r>
            <w:r w:rsidRPr="00AF477A">
              <w:rPr>
                <w:rFonts w:cs="Arial"/>
                <w:b/>
                <w:bCs/>
                <w:color w:val="000000"/>
              </w:rPr>
              <w:t>vaných hodnot</w:t>
            </w:r>
            <w:r w:rsidR="00136157">
              <w:rPr>
                <w:rFonts w:cs="Arial"/>
                <w:b/>
                <w:bCs/>
                <w:color w:val="000000"/>
              </w:rPr>
              <w:t xml:space="preserve"> 2019</w:t>
            </w:r>
          </w:p>
        </w:tc>
      </w:tr>
      <w:tr w:rsidR="006E44C7" w:rsidRPr="00AF477A" w:rsidTr="006E44C7">
        <w:trPr>
          <w:trHeight w:val="553"/>
          <w:jc w:val="center"/>
        </w:trPr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center"/>
              <w:rPr>
                <w:rFonts w:cs="Arial"/>
                <w:b/>
                <w:bCs/>
                <w:color w:val="C00000"/>
              </w:rPr>
            </w:pPr>
            <w:proofErr w:type="spellStart"/>
            <w:r w:rsidRPr="00885C34">
              <w:rPr>
                <w:rFonts w:cs="Arial"/>
                <w:b/>
                <w:bCs/>
                <w:color w:val="C00000"/>
              </w:rPr>
              <w:t>MWh</w:t>
            </w:r>
            <w:proofErr w:type="spellEnd"/>
            <w:r w:rsidRPr="00885C34">
              <w:rPr>
                <w:rFonts w:cs="Arial"/>
                <w:b/>
                <w:bCs/>
                <w:color w:val="C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885C34">
              <w:rPr>
                <w:rFonts w:cs="Arial"/>
                <w:b/>
                <w:bCs/>
                <w:color w:val="C00000"/>
              </w:rPr>
              <w:t>GJ / rok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AF477A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AF477A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GJ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AF477A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AF477A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GJ / rok</w:t>
            </w:r>
          </w:p>
        </w:tc>
      </w:tr>
      <w:tr w:rsidR="006E44C7" w:rsidRPr="00AF477A" w:rsidTr="006E44C7">
        <w:trPr>
          <w:trHeight w:val="29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Elektrická energie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13 481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---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885C34">
              <w:rPr>
                <w:rFonts w:cs="Arial"/>
                <w:bCs/>
                <w:color w:val="000000"/>
              </w:rPr>
              <w:t>14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885C34">
              <w:rPr>
                <w:rFonts w:cs="Arial"/>
                <w:bCs/>
                <w:color w:val="000000"/>
              </w:rPr>
              <w:t>344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4</w:t>
            </w:r>
            <w:r w:rsidRPr="00AF477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482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</w:tr>
      <w:tr w:rsidR="006E44C7" w:rsidRPr="00AF477A" w:rsidTr="006E44C7">
        <w:trPr>
          <w:trHeight w:val="295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Zemní plyn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423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---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---</w:t>
            </w:r>
          </w:p>
        </w:tc>
      </w:tr>
      <w:tr w:rsidR="006E44C7" w:rsidRPr="00AF477A" w:rsidTr="006E44C7">
        <w:trPr>
          <w:trHeight w:val="307"/>
          <w:jc w:val="center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rPr>
                <w:rFonts w:cs="Arial"/>
                <w:b/>
                <w:bCs/>
                <w:color w:val="000000"/>
              </w:rPr>
            </w:pPr>
            <w:r w:rsidRPr="00AF477A">
              <w:rPr>
                <w:rFonts w:cs="Arial"/>
                <w:b/>
                <w:bCs/>
                <w:color w:val="000000"/>
              </w:rPr>
              <w:t>Teplo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28 623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885C34" w:rsidRDefault="006E44C7" w:rsidP="00AF477A">
            <w:pPr>
              <w:jc w:val="right"/>
              <w:rPr>
                <w:rFonts w:cs="Arial"/>
                <w:color w:val="C00000"/>
              </w:rPr>
            </w:pPr>
            <w:r w:rsidRPr="00885C34">
              <w:rPr>
                <w:rFonts w:cs="Arial"/>
                <w:color w:val="C00000"/>
              </w:rPr>
              <w:t>103 044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6</w:t>
            </w:r>
            <w:r w:rsidRPr="00AF477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705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AF477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96 139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  <w:r w:rsidRPr="00AF477A">
              <w:rPr>
                <w:rFonts w:cs="Arial"/>
                <w:color w:val="000000"/>
              </w:rPr>
              <w:t>2</w:t>
            </w:r>
            <w:r>
              <w:rPr>
                <w:rFonts w:cs="Arial"/>
                <w:color w:val="000000"/>
              </w:rPr>
              <w:t>5</w:t>
            </w:r>
            <w:r w:rsidRPr="00AF477A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7</w:t>
            </w:r>
            <w:r w:rsidRPr="00AF477A">
              <w:rPr>
                <w:rFonts w:cs="Arial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C7" w:rsidRPr="00AF477A" w:rsidRDefault="006E44C7" w:rsidP="00EA69A2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  <w:r w:rsidRPr="00AF477A">
              <w:rPr>
                <w:rFonts w:cs="Arial"/>
                <w:color w:val="000000"/>
              </w:rPr>
              <w:t xml:space="preserve">0 </w:t>
            </w:r>
            <w:r>
              <w:rPr>
                <w:rFonts w:cs="Arial"/>
                <w:color w:val="000000"/>
              </w:rPr>
              <w:t>6</w:t>
            </w:r>
            <w:r w:rsidRPr="00AF477A">
              <w:rPr>
                <w:rFonts w:cs="Arial"/>
                <w:color w:val="000000"/>
              </w:rPr>
              <w:t>29</w:t>
            </w:r>
          </w:p>
        </w:tc>
      </w:tr>
    </w:tbl>
    <w:p w:rsidR="002473FE" w:rsidRDefault="002473FE" w:rsidP="002473FE"/>
    <w:p w:rsidR="00737493" w:rsidRPr="00F01C95" w:rsidRDefault="00737493" w:rsidP="002473FE"/>
    <w:p w:rsidR="00F01C95" w:rsidRDefault="00F01C95" w:rsidP="00210782">
      <w:pPr>
        <w:pStyle w:val="Nadpis2"/>
      </w:pPr>
      <w:bookmarkStart w:id="33" w:name="_Toc27661298"/>
      <w:r w:rsidRPr="00D70403">
        <w:lastRenderedPageBreak/>
        <w:t>Vyhodnocení dle budov</w:t>
      </w:r>
      <w:bookmarkEnd w:id="33"/>
    </w:p>
    <w:p w:rsidR="00D70403" w:rsidRDefault="00D70403" w:rsidP="00D70403">
      <w:pPr>
        <w:ind w:firstLine="284"/>
        <w:jc w:val="both"/>
      </w:pPr>
      <w:r>
        <w:t>Vyhodnocení spotřeb a nákladů pro konkrétní budovy lze v tuto chvíli pouze odhadovat, jelikož všechny budovy dosud nejsou osazeny podružnými měřidly, díky kterým bychom zjistili přesné hodn</w:t>
      </w:r>
      <w:r>
        <w:t>o</w:t>
      </w:r>
      <w:r>
        <w:t>ty spotřeb a následně nákladů.</w:t>
      </w:r>
      <w:r w:rsidR="00643675">
        <w:t xml:space="preserve"> V současnosti se spotřeby vyhodnocují na základě údajů z faktur podle jednotlivých odběrných míst, která však ne vždy jsou totožná se spotřebou konkrétní budovy.</w:t>
      </w:r>
    </w:p>
    <w:p w:rsidR="000E02AC" w:rsidRDefault="000E02AC" w:rsidP="000E02AC"/>
    <w:p w:rsidR="00F73E13" w:rsidRPr="00F73E13" w:rsidRDefault="00F73E13" w:rsidP="00F73E13"/>
    <w:p w:rsidR="003A3BA6" w:rsidRDefault="00E75DC5" w:rsidP="003A3BA6">
      <w:pPr>
        <w:pStyle w:val="Nadpis2"/>
      </w:pPr>
      <w:bookmarkStart w:id="34" w:name="_Toc27661299"/>
      <w:r>
        <w:t>Významné užití energie, n</w:t>
      </w:r>
      <w:r w:rsidR="003A3BA6" w:rsidRPr="00F01C95">
        <w:t xml:space="preserve">astavení a vyhodnocení </w:t>
      </w:r>
      <w:proofErr w:type="spellStart"/>
      <w:r w:rsidR="003A3BA6" w:rsidRPr="00F01C95">
        <w:t>EnPI</w:t>
      </w:r>
      <w:bookmarkEnd w:id="34"/>
      <w:proofErr w:type="spellEnd"/>
    </w:p>
    <w:p w:rsidR="00E75DC5" w:rsidRDefault="00474894" w:rsidP="00726E9E">
      <w:pPr>
        <w:ind w:firstLine="142"/>
        <w:jc w:val="both"/>
      </w:pPr>
      <w:r>
        <w:t>Oblastí významného užití energie ve FNOL je spotřeba tepla na vytápění, ohřev TV, spotřeba páry pro technologii centrální sterilizace, prádelny a stravovacího provozu a dále spotřeba elektřiny na sv</w:t>
      </w:r>
      <w:r>
        <w:t>í</w:t>
      </w:r>
      <w:r>
        <w:t>cení</w:t>
      </w:r>
      <w:r w:rsidR="00885C34">
        <w:t>,</w:t>
      </w:r>
      <w:r>
        <w:t xml:space="preserve"> pohon systémů vytápění, VZT, klimatizace a výroby chladu. Jako srovnávací hodnota pro pos</w:t>
      </w:r>
      <w:r>
        <w:t>u</w:t>
      </w:r>
      <w:r>
        <w:t xml:space="preserve">zování budoucích spotřeb (EB) </w:t>
      </w:r>
      <w:r w:rsidR="006E44C7">
        <w:t>j</w:t>
      </w:r>
      <w:r>
        <w:t>e použita spotřeba roku 2016. Jako ukazatele energetické náročnosti jsou stanoveny spotřeba tepla v areálu a spotřeba tepla</w:t>
      </w:r>
      <w:r w:rsidR="00F62286" w:rsidRPr="00474894">
        <w:t xml:space="preserve"> </w:t>
      </w:r>
      <w:r>
        <w:t xml:space="preserve">KZL Palackého vztažená na roční objem  </w:t>
      </w:r>
      <w:proofErr w:type="spellStart"/>
      <w:r>
        <w:t>denostupňů</w:t>
      </w:r>
      <w:proofErr w:type="spellEnd"/>
      <w:r>
        <w:t xml:space="preserve"> a celková spotřeba elektřiny v areálu a spotřeba elektřiny KZL Palackého.</w:t>
      </w:r>
    </w:p>
    <w:p w:rsidR="00854CE1" w:rsidRDefault="00AC456B" w:rsidP="00726E9E">
      <w:pPr>
        <w:ind w:firstLine="142"/>
      </w:pPr>
      <w:r>
        <w:t xml:space="preserve">Seznam a charakteristika aktuálně užívaných </w:t>
      </w:r>
      <w:proofErr w:type="spellStart"/>
      <w:r>
        <w:t>EnPI</w:t>
      </w:r>
      <w:proofErr w:type="spellEnd"/>
      <w:r>
        <w:t xml:space="preserve"> je veden ve formuláři </w:t>
      </w:r>
      <w:proofErr w:type="spellStart"/>
      <w:r w:rsidR="00F61BD8">
        <w:t>Fm</w:t>
      </w:r>
      <w:proofErr w:type="spellEnd"/>
      <w:r w:rsidR="00F61BD8">
        <w:t xml:space="preserve"> </w:t>
      </w:r>
      <w:r w:rsidR="00B054D8" w:rsidRPr="00B054D8">
        <w:t>06_Ukazatele_</w:t>
      </w:r>
      <w:proofErr w:type="spellStart"/>
      <w:r w:rsidR="00B054D8" w:rsidRPr="00B054D8">
        <w:t>energeticke</w:t>
      </w:r>
      <w:proofErr w:type="spellEnd"/>
      <w:r w:rsidR="00B054D8" w:rsidRPr="00B054D8">
        <w:t>_</w:t>
      </w:r>
      <w:proofErr w:type="spellStart"/>
      <w:r w:rsidR="00B054D8" w:rsidRPr="00B054D8">
        <w:t>narocnosti</w:t>
      </w:r>
      <w:proofErr w:type="spellEnd"/>
      <w:r>
        <w:t>.</w:t>
      </w:r>
    </w:p>
    <w:p w:rsidR="00AC456B" w:rsidRDefault="00AC456B" w:rsidP="00854CE1"/>
    <w:p w:rsidR="00466E67" w:rsidRDefault="00643675" w:rsidP="00726E9E">
      <w:pPr>
        <w:ind w:firstLine="142"/>
        <w:jc w:val="both"/>
      </w:pPr>
      <w:r w:rsidRPr="009F1C34">
        <w:rPr>
          <w:rFonts w:cs="Arial"/>
        </w:rPr>
        <w:t>Pro další období je nutné z celkové spotřeby oddělit spotřebu tepla pro technologii, která zhoršuje tento parametr a zkresluje závislost na klimatických podmínkách</w:t>
      </w:r>
      <w:r w:rsidR="00455665">
        <w:t>.</w:t>
      </w:r>
    </w:p>
    <w:p w:rsidR="00466E67" w:rsidRDefault="00466E67" w:rsidP="00455665">
      <w:pPr>
        <w:jc w:val="both"/>
      </w:pPr>
    </w:p>
    <w:p w:rsidR="00466E67" w:rsidRPr="00D835D5" w:rsidRDefault="00466E67" w:rsidP="00466E67">
      <w:pPr>
        <w:pStyle w:val="Nadpis2"/>
      </w:pPr>
      <w:bookmarkStart w:id="35" w:name="_Toc27661300"/>
      <w:r w:rsidRPr="00D835D5">
        <w:t>Seznam příloh</w:t>
      </w:r>
      <w:bookmarkEnd w:id="35"/>
    </w:p>
    <w:p w:rsidR="00466E67" w:rsidRPr="00D835D5" w:rsidRDefault="00466E67" w:rsidP="00466E67">
      <w:pPr>
        <w:jc w:val="both"/>
      </w:pPr>
      <w:r w:rsidRPr="00D835D5">
        <w:t>P</w:t>
      </w:r>
      <w:r w:rsidR="006E44C7">
        <w:t>ř</w:t>
      </w:r>
      <w:r w:rsidRPr="00D835D5">
        <w:t>ehled</w:t>
      </w:r>
      <w:r w:rsidR="006E44C7">
        <w:t xml:space="preserve"> </w:t>
      </w:r>
      <w:r w:rsidRPr="00D835D5">
        <w:t>OM</w:t>
      </w:r>
      <w:r w:rsidR="006E44C7">
        <w:t xml:space="preserve"> </w:t>
      </w:r>
      <w:r w:rsidRPr="00D835D5">
        <w:t>EE</w:t>
      </w:r>
      <w:r w:rsidR="006E44C7">
        <w:t xml:space="preserve"> </w:t>
      </w:r>
      <w:r w:rsidRPr="00D835D5">
        <w:t>201</w:t>
      </w:r>
      <w:r w:rsidR="006E44C7">
        <w:t>8</w:t>
      </w:r>
      <w:r w:rsidRPr="00D835D5">
        <w:t>.xlsx</w:t>
      </w:r>
    </w:p>
    <w:p w:rsidR="00466E67" w:rsidRPr="00D835D5" w:rsidRDefault="00466E67" w:rsidP="00466E67">
      <w:pPr>
        <w:jc w:val="both"/>
      </w:pPr>
    </w:p>
    <w:p w:rsidR="00466E67" w:rsidRPr="00D835D5" w:rsidRDefault="00466E67" w:rsidP="00466E67">
      <w:pPr>
        <w:jc w:val="both"/>
      </w:pPr>
      <w:r w:rsidRPr="00D835D5">
        <w:t>P</w:t>
      </w:r>
      <w:r w:rsidR="006E44C7">
        <w:t>ř</w:t>
      </w:r>
      <w:r w:rsidRPr="00D835D5">
        <w:t>ehled</w:t>
      </w:r>
      <w:r w:rsidR="006E44C7">
        <w:t xml:space="preserve"> </w:t>
      </w:r>
      <w:r w:rsidRPr="00D835D5">
        <w:t>OM</w:t>
      </w:r>
      <w:r w:rsidR="006E44C7">
        <w:t xml:space="preserve"> </w:t>
      </w:r>
      <w:r w:rsidRPr="00D835D5">
        <w:t>ZP</w:t>
      </w:r>
      <w:r w:rsidR="006E44C7">
        <w:t xml:space="preserve"> </w:t>
      </w:r>
      <w:r w:rsidRPr="00D835D5">
        <w:t>201</w:t>
      </w:r>
      <w:r w:rsidR="006E44C7">
        <w:t>8</w:t>
      </w:r>
      <w:r w:rsidRPr="00D835D5">
        <w:t>.xlsx</w:t>
      </w:r>
    </w:p>
    <w:p w:rsidR="00466E67" w:rsidRDefault="00466E67" w:rsidP="00466E67">
      <w:pPr>
        <w:jc w:val="both"/>
      </w:pPr>
    </w:p>
    <w:p w:rsidR="00466E67" w:rsidRDefault="00466E67" w:rsidP="00466E67">
      <w:pPr>
        <w:jc w:val="both"/>
      </w:pPr>
      <w:r>
        <w:t>P</w:t>
      </w:r>
      <w:r w:rsidR="006E44C7">
        <w:t>ř</w:t>
      </w:r>
      <w:r>
        <w:t>ehled</w:t>
      </w:r>
      <w:r w:rsidR="006E44C7">
        <w:t xml:space="preserve"> </w:t>
      </w:r>
      <w:r>
        <w:t>OM</w:t>
      </w:r>
      <w:r w:rsidR="006E44C7">
        <w:t xml:space="preserve"> </w:t>
      </w:r>
      <w:r>
        <w:t>TEPLO</w:t>
      </w:r>
      <w:r w:rsidR="006E44C7">
        <w:t xml:space="preserve"> </w:t>
      </w:r>
      <w:r>
        <w:t>201</w:t>
      </w:r>
      <w:r w:rsidR="006E44C7">
        <w:t>8</w:t>
      </w:r>
      <w:r>
        <w:t>.xlsx</w:t>
      </w:r>
    </w:p>
    <w:p w:rsidR="00662CF2" w:rsidRDefault="00662CF2" w:rsidP="00466E67">
      <w:pPr>
        <w:jc w:val="both"/>
      </w:pPr>
    </w:p>
    <w:p w:rsidR="00662CF2" w:rsidRDefault="00FD5796" w:rsidP="00466E67">
      <w:pPr>
        <w:jc w:val="both"/>
      </w:pPr>
      <w:proofErr w:type="spellStart"/>
      <w:r>
        <w:t>Fm</w:t>
      </w:r>
      <w:proofErr w:type="spellEnd"/>
      <w:r>
        <w:t>-06 Ukazatele energetické náročnosti</w:t>
      </w:r>
    </w:p>
    <w:p w:rsidR="00662CF2" w:rsidRDefault="00662CF2" w:rsidP="00466E67">
      <w:pPr>
        <w:jc w:val="both"/>
      </w:pP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  <w:r>
        <w:t>Datum:</w:t>
      </w:r>
      <w:r>
        <w:tab/>
      </w:r>
      <w:r>
        <w:tab/>
        <w:t>25. 2. 2019</w:t>
      </w:r>
    </w:p>
    <w:p w:rsidR="00B0685F" w:rsidRDefault="00B0685F" w:rsidP="00466E67">
      <w:pPr>
        <w:jc w:val="both"/>
      </w:pPr>
    </w:p>
    <w:p w:rsidR="00B0685F" w:rsidRDefault="00B0685F" w:rsidP="00466E67">
      <w:pPr>
        <w:jc w:val="both"/>
      </w:pPr>
      <w:r>
        <w:t>Vypracoval:</w:t>
      </w:r>
      <w:r>
        <w:tab/>
        <w:t>Ing. Jan Eyer</w:t>
      </w:r>
    </w:p>
    <w:p w:rsidR="00B0685F" w:rsidRDefault="00B0685F" w:rsidP="00466E67">
      <w:pPr>
        <w:jc w:val="both"/>
      </w:pPr>
    </w:p>
    <w:p w:rsidR="00B0685F" w:rsidRPr="00854CE1" w:rsidRDefault="00B0685F" w:rsidP="00466E67">
      <w:pPr>
        <w:jc w:val="both"/>
      </w:pPr>
      <w:r>
        <w:t>Schválil:</w:t>
      </w:r>
      <w:r>
        <w:tab/>
        <w:t>Ing. Vladimír Olejníček</w:t>
      </w:r>
    </w:p>
    <w:sectPr w:rsidR="00B0685F" w:rsidRPr="00854CE1" w:rsidSect="00ED4CA5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75" w:rsidRDefault="00643675">
      <w:r>
        <w:separator/>
      </w:r>
    </w:p>
    <w:p w:rsidR="00643675" w:rsidRDefault="00643675"/>
    <w:p w:rsidR="00643675" w:rsidRDefault="00643675" w:rsidP="00F01C95"/>
    <w:p w:rsidR="00643675" w:rsidRDefault="00643675"/>
  </w:endnote>
  <w:endnote w:type="continuationSeparator" w:id="0">
    <w:p w:rsidR="00643675" w:rsidRDefault="00643675">
      <w:r>
        <w:continuationSeparator/>
      </w:r>
    </w:p>
    <w:p w:rsidR="00643675" w:rsidRDefault="00643675"/>
    <w:p w:rsidR="00643675" w:rsidRDefault="00643675" w:rsidP="00F01C95"/>
    <w:p w:rsidR="00643675" w:rsidRDefault="006436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75" w:rsidRPr="003775A7" w:rsidRDefault="00643675">
    <w:pPr>
      <w:rPr>
        <w:sz w:val="18"/>
      </w:rPr>
    </w:pPr>
    <w:r w:rsidRPr="003775A7">
      <w:rPr>
        <w:rFonts w:cs="Arial"/>
        <w:sz w:val="18"/>
        <w:szCs w:val="18"/>
      </w:rPr>
      <w:t>FNOL_</w:t>
    </w:r>
    <w:r>
      <w:rPr>
        <w:rFonts w:cs="Arial"/>
        <w:sz w:val="18"/>
        <w:szCs w:val="18"/>
      </w:rPr>
      <w:t>OE_</w:t>
    </w:r>
    <w:proofErr w:type="spellStart"/>
    <w:r>
      <w:rPr>
        <w:rFonts w:cs="Arial"/>
        <w:sz w:val="18"/>
        <w:szCs w:val="18"/>
      </w:rPr>
      <w:t>Fm</w:t>
    </w:r>
    <w:proofErr w:type="spellEnd"/>
    <w:r w:rsidRPr="003775A7">
      <w:rPr>
        <w:rFonts w:cs="Arial"/>
        <w:sz w:val="18"/>
        <w:szCs w:val="18"/>
      </w:rPr>
      <w:t>_</w:t>
    </w:r>
    <w:r>
      <w:rPr>
        <w:rFonts w:cs="Arial"/>
        <w:sz w:val="18"/>
        <w:szCs w:val="18"/>
      </w:rPr>
      <w:t>04</w:t>
    </w:r>
    <w:r w:rsidRPr="003775A7">
      <w:rPr>
        <w:rFonts w:cs="Arial"/>
        <w:sz w:val="18"/>
        <w:szCs w:val="18"/>
      </w:rPr>
      <w:t>_</w:t>
    </w:r>
    <w:r w:rsidRPr="003C0E48">
      <w:t xml:space="preserve"> </w:t>
    </w:r>
    <w:proofErr w:type="spellStart"/>
    <w:r>
      <w:rPr>
        <w:rFonts w:cs="Arial"/>
        <w:b/>
        <w:sz w:val="18"/>
        <w:szCs w:val="18"/>
      </w:rPr>
      <w:t>Pr</w:t>
    </w:r>
    <w:r w:rsidRPr="003C0E48">
      <w:rPr>
        <w:rFonts w:cs="Arial"/>
        <w:b/>
        <w:sz w:val="18"/>
        <w:szCs w:val="18"/>
      </w:rPr>
      <w:t>ezkoum</w:t>
    </w:r>
    <w:r>
      <w:rPr>
        <w:rFonts w:cs="Arial"/>
        <w:b/>
        <w:sz w:val="18"/>
        <w:szCs w:val="18"/>
      </w:rPr>
      <w:t>ani</w:t>
    </w:r>
    <w:proofErr w:type="spellEnd"/>
    <w:r>
      <w:rPr>
        <w:rFonts w:cs="Arial"/>
        <w:b/>
        <w:sz w:val="18"/>
        <w:szCs w:val="18"/>
      </w:rPr>
      <w:t>_</w:t>
    </w:r>
    <w:proofErr w:type="spellStart"/>
    <w:r w:rsidRPr="003C0E48">
      <w:rPr>
        <w:rFonts w:cs="Arial"/>
        <w:b/>
        <w:sz w:val="18"/>
        <w:szCs w:val="18"/>
      </w:rPr>
      <w:t>spot</w:t>
    </w:r>
    <w:r>
      <w:rPr>
        <w:rFonts w:cs="Arial"/>
        <w:b/>
        <w:sz w:val="18"/>
        <w:szCs w:val="18"/>
      </w:rPr>
      <w:t>r</w:t>
    </w:r>
    <w:r w:rsidRPr="003C0E48">
      <w:rPr>
        <w:rFonts w:cs="Arial"/>
        <w:b/>
        <w:sz w:val="18"/>
        <w:szCs w:val="18"/>
      </w:rPr>
      <w:t>eby</w:t>
    </w:r>
    <w:proofErr w:type="spellEnd"/>
    <w:r>
      <w:rPr>
        <w:rFonts w:cs="Arial"/>
        <w:b/>
        <w:sz w:val="18"/>
        <w:szCs w:val="18"/>
      </w:rPr>
      <w:t>_</w:t>
    </w:r>
    <w:r w:rsidRPr="003C0E48">
      <w:rPr>
        <w:rFonts w:cs="Arial"/>
        <w:b/>
        <w:sz w:val="18"/>
        <w:szCs w:val="18"/>
      </w:rPr>
      <w:t>energie</w:t>
    </w:r>
    <w:r w:rsidRPr="003775A7">
      <w:rPr>
        <w:rFonts w:cs="Arial"/>
        <w:sz w:val="18"/>
        <w:szCs w:val="18"/>
      </w:rPr>
      <w:t>_</w:t>
    </w:r>
    <w:r w:rsidRPr="00BA7497">
      <w:rPr>
        <w:rFonts w:cs="Arial"/>
        <w:sz w:val="18"/>
        <w:szCs w:val="18"/>
      </w:rPr>
      <w:t>platnost_od_</w:t>
    </w:r>
    <w:r w:rsidRPr="00BA7497">
      <w:rPr>
        <w:rFonts w:cs="Arial"/>
        <w:noProof/>
        <w:sz w:val="18"/>
        <w:szCs w:val="18"/>
      </w:rPr>
      <w:t>03_09_2018</w:t>
    </w:r>
    <w:r w:rsidRPr="003775A7">
      <w:rPr>
        <w:sz w:val="18"/>
      </w:rPr>
      <w:tab/>
    </w:r>
    <w:r>
      <w:rPr>
        <w:sz w:val="18"/>
      </w:rPr>
      <w:t xml:space="preserve">      </w:t>
    </w:r>
    <w:r w:rsidRPr="003775A7">
      <w:rPr>
        <w:rFonts w:cs="Arial"/>
        <w:sz w:val="18"/>
        <w:szCs w:val="18"/>
      </w:rPr>
      <w:t xml:space="preserve">Strana </w:t>
    </w:r>
    <w:r w:rsidR="00EB3A20" w:rsidRPr="003775A7">
      <w:rPr>
        <w:rFonts w:cs="Arial"/>
        <w:sz w:val="18"/>
        <w:szCs w:val="18"/>
      </w:rPr>
      <w:fldChar w:fldCharType="begin"/>
    </w:r>
    <w:r w:rsidRPr="003775A7">
      <w:rPr>
        <w:rFonts w:cs="Arial"/>
        <w:sz w:val="18"/>
        <w:szCs w:val="18"/>
      </w:rPr>
      <w:instrText xml:space="preserve"> PAGE </w:instrText>
    </w:r>
    <w:r w:rsidR="00EB3A20" w:rsidRPr="003775A7">
      <w:rPr>
        <w:rFonts w:cs="Arial"/>
        <w:sz w:val="18"/>
        <w:szCs w:val="18"/>
      </w:rPr>
      <w:fldChar w:fldCharType="separate"/>
    </w:r>
    <w:r w:rsidR="000C0AF0">
      <w:rPr>
        <w:rFonts w:cs="Arial"/>
        <w:noProof/>
        <w:sz w:val="18"/>
        <w:szCs w:val="18"/>
      </w:rPr>
      <w:t>11</w:t>
    </w:r>
    <w:r w:rsidR="00EB3A20" w:rsidRPr="003775A7">
      <w:rPr>
        <w:rFonts w:cs="Arial"/>
        <w:sz w:val="18"/>
        <w:szCs w:val="18"/>
      </w:rPr>
      <w:fldChar w:fldCharType="end"/>
    </w:r>
    <w:r w:rsidRPr="003775A7">
      <w:rPr>
        <w:rFonts w:cs="Arial"/>
        <w:sz w:val="18"/>
        <w:szCs w:val="18"/>
      </w:rPr>
      <w:t xml:space="preserve"> (celkem</w:t>
    </w:r>
    <w:r>
      <w:rPr>
        <w:rFonts w:cs="Arial"/>
        <w:sz w:val="18"/>
        <w:szCs w:val="18"/>
      </w:rPr>
      <w:t xml:space="preserve"> </w:t>
    </w:r>
    <w:r w:rsidR="00EB3A20" w:rsidRPr="003775A7">
      <w:rPr>
        <w:rFonts w:cs="Arial"/>
        <w:sz w:val="18"/>
        <w:szCs w:val="18"/>
      </w:rPr>
      <w:fldChar w:fldCharType="begin"/>
    </w:r>
    <w:r w:rsidRPr="003775A7">
      <w:rPr>
        <w:rFonts w:cs="Arial"/>
        <w:sz w:val="18"/>
        <w:szCs w:val="18"/>
      </w:rPr>
      <w:instrText xml:space="preserve"> NUMPAGES </w:instrText>
    </w:r>
    <w:r w:rsidR="00EB3A20" w:rsidRPr="003775A7">
      <w:rPr>
        <w:rFonts w:cs="Arial"/>
        <w:sz w:val="18"/>
        <w:szCs w:val="18"/>
      </w:rPr>
      <w:fldChar w:fldCharType="separate"/>
    </w:r>
    <w:r w:rsidR="000C0AF0">
      <w:rPr>
        <w:rFonts w:cs="Arial"/>
        <w:noProof/>
        <w:sz w:val="18"/>
        <w:szCs w:val="18"/>
      </w:rPr>
      <w:t>11</w:t>
    </w:r>
    <w:r w:rsidR="00EB3A20" w:rsidRPr="003775A7">
      <w:rPr>
        <w:rFonts w:cs="Arial"/>
        <w:sz w:val="18"/>
        <w:szCs w:val="18"/>
      </w:rPr>
      <w:fldChar w:fldCharType="end"/>
    </w:r>
    <w:r w:rsidRPr="003775A7">
      <w:rPr>
        <w:rFonts w:cs="Arial"/>
        <w:sz w:val="18"/>
        <w:szCs w:val="18"/>
      </w:rPr>
      <w:t>)</w:t>
    </w:r>
  </w:p>
  <w:p w:rsidR="00643675" w:rsidRDefault="00643675"/>
  <w:p w:rsidR="00643675" w:rsidRDefault="00643675" w:rsidP="00F01C95"/>
  <w:p w:rsidR="00643675" w:rsidRDefault="006436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75" w:rsidRDefault="00643675">
      <w:r>
        <w:separator/>
      </w:r>
    </w:p>
    <w:p w:rsidR="00643675" w:rsidRDefault="00643675"/>
    <w:p w:rsidR="00643675" w:rsidRDefault="00643675" w:rsidP="00F01C95"/>
    <w:p w:rsidR="00643675" w:rsidRDefault="00643675"/>
  </w:footnote>
  <w:footnote w:type="continuationSeparator" w:id="0">
    <w:p w:rsidR="00643675" w:rsidRDefault="00643675">
      <w:r>
        <w:continuationSeparator/>
      </w:r>
    </w:p>
    <w:p w:rsidR="00643675" w:rsidRDefault="00643675"/>
    <w:p w:rsidR="00643675" w:rsidRDefault="00643675" w:rsidP="00F01C95"/>
    <w:p w:rsidR="00643675" w:rsidRDefault="006436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64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3"/>
      <w:gridCol w:w="4250"/>
      <w:gridCol w:w="1985"/>
      <w:gridCol w:w="2170"/>
    </w:tblGrid>
    <w:tr w:rsidR="00643675" w:rsidRPr="003775A7" w:rsidTr="00635F3E">
      <w:trPr>
        <w:trHeight w:val="1021"/>
      </w:trPr>
      <w:tc>
        <w:tcPr>
          <w:tcW w:w="495" w:type="pct"/>
          <w:noWrap/>
          <w:vAlign w:val="center"/>
        </w:tcPr>
        <w:p w:rsidR="00643675" w:rsidRPr="003775A7" w:rsidRDefault="00643675" w:rsidP="002C7B30">
          <w:pPr>
            <w:suppressAutoHyphens/>
            <w:spacing w:before="60" w:after="60"/>
            <w:rPr>
              <w:rFonts w:cs="Arial"/>
              <w:bCs/>
              <w:sz w:val="16"/>
              <w:szCs w:val="16"/>
            </w:rPr>
          </w:pPr>
          <w:r w:rsidRPr="003775A7">
            <w:rPr>
              <w:rFonts w:cs="Arial"/>
              <w:b/>
            </w:rPr>
            <w:t xml:space="preserve">    </w:t>
          </w:r>
          <w:r w:rsidRPr="003775A7">
            <w:rPr>
              <w:rFonts w:cs="Arial"/>
              <w:bCs/>
              <w:sz w:val="16"/>
              <w:szCs w:val="16"/>
            </w:rPr>
            <w:t xml:space="preserve">          </w:t>
          </w:r>
          <w:r w:rsidRPr="00BA7497">
            <w:rPr>
              <w:rFonts w:cs="Arial"/>
              <w:bCs/>
              <w:noProof/>
              <w:sz w:val="16"/>
              <w:szCs w:val="16"/>
            </w:rPr>
            <w:drawing>
              <wp:inline distT="0" distB="0" distL="0" distR="0">
                <wp:extent cx="434836" cy="400050"/>
                <wp:effectExtent l="19050" t="0" r="3314" b="0"/>
                <wp:docPr id="2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11" cy="401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775A7">
            <w:rPr>
              <w:rFonts w:cs="Arial"/>
              <w:bCs/>
              <w:sz w:val="16"/>
              <w:szCs w:val="16"/>
            </w:rPr>
            <w:t xml:space="preserve">             </w:t>
          </w:r>
        </w:p>
      </w:tc>
      <w:tc>
        <w:tcPr>
          <w:tcW w:w="2278" w:type="pct"/>
          <w:vAlign w:val="center"/>
        </w:tcPr>
        <w:p w:rsidR="00643675" w:rsidRPr="003775A7" w:rsidRDefault="00643675" w:rsidP="002C7B30">
          <w:pPr>
            <w:suppressAutoHyphens/>
            <w:ind w:left="-68"/>
            <w:rPr>
              <w:rFonts w:cs="Arial"/>
              <w:bCs/>
              <w:sz w:val="24"/>
              <w:szCs w:val="24"/>
            </w:rPr>
          </w:pPr>
          <w:r w:rsidRPr="003775A7">
            <w:rPr>
              <w:rFonts w:cs="Arial"/>
              <w:b/>
              <w:sz w:val="24"/>
              <w:szCs w:val="24"/>
            </w:rPr>
            <w:t>Fakultní nemocnice Olomouc</w:t>
          </w:r>
          <w:r w:rsidRPr="003775A7">
            <w:rPr>
              <w:rFonts w:cs="Arial"/>
              <w:bCs/>
              <w:sz w:val="24"/>
              <w:szCs w:val="24"/>
            </w:rPr>
            <w:t xml:space="preserve"> </w:t>
          </w:r>
        </w:p>
        <w:p w:rsidR="00643675" w:rsidRPr="003775A7" w:rsidRDefault="00643675" w:rsidP="002C7B30">
          <w:pPr>
            <w:suppressAutoHyphens/>
            <w:ind w:left="-68"/>
            <w:rPr>
              <w:rFonts w:cs="Arial"/>
              <w:bCs/>
            </w:rPr>
          </w:pPr>
          <w:r>
            <w:rPr>
              <w:rFonts w:cs="Arial"/>
              <w:b/>
              <w:bCs/>
              <w:sz w:val="24"/>
              <w:szCs w:val="24"/>
            </w:rPr>
            <w:t>Oddělení energetiky</w:t>
          </w:r>
          <w:r w:rsidRPr="003775A7">
            <w:rPr>
              <w:rFonts w:cs="Arial"/>
              <w:b/>
              <w:bCs/>
            </w:rPr>
            <w:t xml:space="preserve">                                               </w:t>
          </w:r>
        </w:p>
      </w:tc>
      <w:tc>
        <w:tcPr>
          <w:tcW w:w="1064" w:type="pct"/>
          <w:vAlign w:val="center"/>
        </w:tcPr>
        <w:p w:rsidR="00643675" w:rsidRPr="003775A7" w:rsidRDefault="00643675" w:rsidP="002C7B30">
          <w:pPr>
            <w:suppressAutoHyphens/>
            <w:ind w:left="-69"/>
            <w:jc w:val="center"/>
            <w:rPr>
              <w:sz w:val="22"/>
              <w:szCs w:val="22"/>
            </w:rPr>
          </w:pPr>
          <w:r w:rsidRPr="00AB689B">
            <w:rPr>
              <w:sz w:val="22"/>
              <w:szCs w:val="22"/>
            </w:rPr>
            <w:t>Přezkoumání spotřeby energie</w:t>
          </w:r>
        </w:p>
      </w:tc>
      <w:tc>
        <w:tcPr>
          <w:tcW w:w="1163" w:type="pct"/>
        </w:tcPr>
        <w:p w:rsidR="00643675" w:rsidRPr="003775A7" w:rsidRDefault="00643675" w:rsidP="002C7B30">
          <w:pPr>
            <w:suppressAutoHyphens/>
            <w:rPr>
              <w:b/>
              <w:bCs/>
              <w:sz w:val="18"/>
              <w:szCs w:val="18"/>
            </w:rPr>
          </w:pPr>
        </w:p>
        <w:p w:rsidR="00643675" w:rsidRPr="003775A7" w:rsidRDefault="00643675" w:rsidP="00ED4CA5">
          <w:pPr>
            <w:suppressAutoHyphens/>
            <w:ind w:left="497"/>
            <w:jc w:val="right"/>
            <w:rPr>
              <w:bCs/>
              <w:sz w:val="24"/>
            </w:rPr>
          </w:pPr>
          <w:r w:rsidRPr="003775A7">
            <w:rPr>
              <w:bCs/>
              <w:sz w:val="18"/>
              <w:szCs w:val="18"/>
            </w:rPr>
            <w:t>Dokument č.:</w:t>
          </w:r>
          <w:r w:rsidRPr="003775A7">
            <w:rPr>
              <w:b/>
              <w:bCs/>
              <w:sz w:val="22"/>
              <w:szCs w:val="22"/>
            </w:rPr>
            <w:t xml:space="preserve"> </w:t>
          </w:r>
          <w:r w:rsidRPr="003775A7">
            <w:rPr>
              <w:bCs/>
              <w:sz w:val="22"/>
              <w:szCs w:val="22"/>
            </w:rPr>
            <w:t xml:space="preserve">          </w:t>
          </w:r>
          <w:proofErr w:type="spellStart"/>
          <w:r w:rsidRPr="003775A7">
            <w:rPr>
              <w:b/>
              <w:bCs/>
              <w:sz w:val="22"/>
              <w:szCs w:val="22"/>
            </w:rPr>
            <w:t>Fm</w:t>
          </w:r>
          <w:proofErr w:type="spellEnd"/>
          <w:r w:rsidRPr="003775A7">
            <w:rPr>
              <w:b/>
              <w:bCs/>
              <w:sz w:val="22"/>
              <w:szCs w:val="22"/>
            </w:rPr>
            <w:t>-</w:t>
          </w:r>
          <w:r>
            <w:rPr>
              <w:b/>
              <w:bCs/>
              <w:sz w:val="22"/>
              <w:szCs w:val="22"/>
            </w:rPr>
            <w:t>04</w:t>
          </w:r>
        </w:p>
        <w:p w:rsidR="00643675" w:rsidRPr="003775A7" w:rsidRDefault="00643675" w:rsidP="000F5CF5">
          <w:pPr>
            <w:suppressAutoHyphens/>
            <w:ind w:left="497"/>
            <w:jc w:val="right"/>
            <w:rPr>
              <w:bCs/>
              <w:sz w:val="22"/>
              <w:szCs w:val="22"/>
            </w:rPr>
          </w:pPr>
          <w:r w:rsidRPr="003775A7">
            <w:rPr>
              <w:bCs/>
              <w:sz w:val="18"/>
              <w:szCs w:val="18"/>
            </w:rPr>
            <w:t>Verze č.:</w:t>
          </w:r>
          <w:r w:rsidRPr="003775A7">
            <w:rPr>
              <w:b/>
              <w:bCs/>
              <w:sz w:val="22"/>
              <w:szCs w:val="22"/>
            </w:rPr>
            <w:t xml:space="preserve"> </w:t>
          </w:r>
          <w:r w:rsidRPr="00B21709">
            <w:rPr>
              <w:bCs/>
              <w:sz w:val="22"/>
              <w:szCs w:val="22"/>
            </w:rPr>
            <w:t>1</w:t>
          </w:r>
        </w:p>
      </w:tc>
    </w:tr>
  </w:tbl>
  <w:p w:rsidR="00643675" w:rsidRPr="003775A7" w:rsidRDefault="00643675" w:rsidP="00D6254B"/>
  <w:p w:rsidR="00643675" w:rsidRDefault="00643675"/>
  <w:p w:rsidR="00643675" w:rsidRDefault="00643675" w:rsidP="00F01C95"/>
  <w:p w:rsidR="00643675" w:rsidRDefault="006436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C4E"/>
    <w:multiLevelType w:val="hybridMultilevel"/>
    <w:tmpl w:val="E9EA5222"/>
    <w:lvl w:ilvl="0" w:tplc="6396FD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53C0"/>
    <w:multiLevelType w:val="hybridMultilevel"/>
    <w:tmpl w:val="A0021B42"/>
    <w:lvl w:ilvl="0" w:tplc="5A08533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377A"/>
    <w:multiLevelType w:val="hybridMultilevel"/>
    <w:tmpl w:val="E9C0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342AC"/>
    <w:multiLevelType w:val="hybridMultilevel"/>
    <w:tmpl w:val="22489ED0"/>
    <w:lvl w:ilvl="0" w:tplc="71DEF20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A2B61"/>
    <w:multiLevelType w:val="multilevel"/>
    <w:tmpl w:val="E2F68AD8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432" w:hanging="432"/>
      </w:p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7E37D7"/>
    <w:multiLevelType w:val="hybridMultilevel"/>
    <w:tmpl w:val="51D02D64"/>
    <w:lvl w:ilvl="0" w:tplc="32B25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53D3F"/>
    <w:multiLevelType w:val="hybridMultilevel"/>
    <w:tmpl w:val="A6C07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529D2"/>
    <w:multiLevelType w:val="hybridMultilevel"/>
    <w:tmpl w:val="65865082"/>
    <w:lvl w:ilvl="0" w:tplc="BAD875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B0F1F"/>
    <w:multiLevelType w:val="hybridMultilevel"/>
    <w:tmpl w:val="5706E220"/>
    <w:lvl w:ilvl="0" w:tplc="F6748A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F596D"/>
    <w:multiLevelType w:val="hybridMultilevel"/>
    <w:tmpl w:val="E9A4D774"/>
    <w:lvl w:ilvl="0" w:tplc="6396FDCA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EC4EC4"/>
    <w:multiLevelType w:val="hybridMultilevel"/>
    <w:tmpl w:val="315C0A82"/>
    <w:lvl w:ilvl="0" w:tplc="E92834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86D58"/>
    <w:multiLevelType w:val="hybridMultilevel"/>
    <w:tmpl w:val="258A6480"/>
    <w:lvl w:ilvl="0" w:tplc="4AB0D8F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4"/>
  </w:num>
  <w:num w:numId="13">
    <w:abstractNumId w:val="5"/>
  </w:num>
  <w:num w:numId="14">
    <w:abstractNumId w:val="4"/>
  </w:num>
  <w:num w:numId="15">
    <w:abstractNumId w:val="4"/>
  </w:num>
  <w:num w:numId="16">
    <w:abstractNumId w:val="1"/>
  </w:num>
  <w:num w:numId="17">
    <w:abstractNumId w:val="8"/>
  </w:num>
  <w:num w:numId="18">
    <w:abstractNumId w:val="1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010F4"/>
    <w:rsid w:val="00006C66"/>
    <w:rsid w:val="00022759"/>
    <w:rsid w:val="00041178"/>
    <w:rsid w:val="000619B5"/>
    <w:rsid w:val="00076264"/>
    <w:rsid w:val="000966F1"/>
    <w:rsid w:val="000A14BB"/>
    <w:rsid w:val="000A7EA1"/>
    <w:rsid w:val="000C0AF0"/>
    <w:rsid w:val="000C390C"/>
    <w:rsid w:val="000E02AC"/>
    <w:rsid w:val="000E1110"/>
    <w:rsid w:val="000F1910"/>
    <w:rsid w:val="000F1EF6"/>
    <w:rsid w:val="000F5CF5"/>
    <w:rsid w:val="000F5F51"/>
    <w:rsid w:val="001039A0"/>
    <w:rsid w:val="00107328"/>
    <w:rsid w:val="001167D0"/>
    <w:rsid w:val="00121327"/>
    <w:rsid w:val="00136157"/>
    <w:rsid w:val="00140390"/>
    <w:rsid w:val="0015088F"/>
    <w:rsid w:val="001550EC"/>
    <w:rsid w:val="00157D6D"/>
    <w:rsid w:val="001A2738"/>
    <w:rsid w:val="001A6CAA"/>
    <w:rsid w:val="001B7932"/>
    <w:rsid w:val="001E2210"/>
    <w:rsid w:val="001F412F"/>
    <w:rsid w:val="00200519"/>
    <w:rsid w:val="00200841"/>
    <w:rsid w:val="002008A3"/>
    <w:rsid w:val="0020269C"/>
    <w:rsid w:val="00210782"/>
    <w:rsid w:val="00211C7F"/>
    <w:rsid w:val="0022279B"/>
    <w:rsid w:val="00226F06"/>
    <w:rsid w:val="002301CB"/>
    <w:rsid w:val="002473FE"/>
    <w:rsid w:val="00251ADB"/>
    <w:rsid w:val="00251D62"/>
    <w:rsid w:val="002711CC"/>
    <w:rsid w:val="00281BFB"/>
    <w:rsid w:val="00290823"/>
    <w:rsid w:val="00291DEB"/>
    <w:rsid w:val="002A14D9"/>
    <w:rsid w:val="002A1754"/>
    <w:rsid w:val="002A6917"/>
    <w:rsid w:val="002B32D5"/>
    <w:rsid w:val="002B397A"/>
    <w:rsid w:val="002B4330"/>
    <w:rsid w:val="002B4CEB"/>
    <w:rsid w:val="002C7B30"/>
    <w:rsid w:val="002D4317"/>
    <w:rsid w:val="002E3094"/>
    <w:rsid w:val="002F722A"/>
    <w:rsid w:val="0031345F"/>
    <w:rsid w:val="00336B7A"/>
    <w:rsid w:val="00346831"/>
    <w:rsid w:val="003650D3"/>
    <w:rsid w:val="003659DC"/>
    <w:rsid w:val="003775A7"/>
    <w:rsid w:val="00380CFF"/>
    <w:rsid w:val="003844A1"/>
    <w:rsid w:val="003920A9"/>
    <w:rsid w:val="00394B5D"/>
    <w:rsid w:val="003A1563"/>
    <w:rsid w:val="003A3BA6"/>
    <w:rsid w:val="003A518E"/>
    <w:rsid w:val="003A55F9"/>
    <w:rsid w:val="003A7BC1"/>
    <w:rsid w:val="003C0E48"/>
    <w:rsid w:val="003D7393"/>
    <w:rsid w:val="00407580"/>
    <w:rsid w:val="00407DF3"/>
    <w:rsid w:val="004253D8"/>
    <w:rsid w:val="00426A98"/>
    <w:rsid w:val="004329F9"/>
    <w:rsid w:val="0044174B"/>
    <w:rsid w:val="00450E93"/>
    <w:rsid w:val="00453A6E"/>
    <w:rsid w:val="00455665"/>
    <w:rsid w:val="00462386"/>
    <w:rsid w:val="00466E67"/>
    <w:rsid w:val="0047064D"/>
    <w:rsid w:val="00471FA3"/>
    <w:rsid w:val="00474894"/>
    <w:rsid w:val="004A013D"/>
    <w:rsid w:val="004A2AB1"/>
    <w:rsid w:val="004B0F34"/>
    <w:rsid w:val="004B12F6"/>
    <w:rsid w:val="004C3960"/>
    <w:rsid w:val="004C68D2"/>
    <w:rsid w:val="004E1171"/>
    <w:rsid w:val="004F4220"/>
    <w:rsid w:val="004F61AF"/>
    <w:rsid w:val="00503905"/>
    <w:rsid w:val="00511CFC"/>
    <w:rsid w:val="005130AF"/>
    <w:rsid w:val="00535357"/>
    <w:rsid w:val="005360E2"/>
    <w:rsid w:val="00544E47"/>
    <w:rsid w:val="00556CF3"/>
    <w:rsid w:val="00563A6E"/>
    <w:rsid w:val="00564E1E"/>
    <w:rsid w:val="00565F38"/>
    <w:rsid w:val="00571850"/>
    <w:rsid w:val="00577A31"/>
    <w:rsid w:val="00585FA2"/>
    <w:rsid w:val="00586214"/>
    <w:rsid w:val="00590739"/>
    <w:rsid w:val="00595703"/>
    <w:rsid w:val="005A5D42"/>
    <w:rsid w:val="005C5AA0"/>
    <w:rsid w:val="005C6220"/>
    <w:rsid w:val="005D238D"/>
    <w:rsid w:val="005D5EB1"/>
    <w:rsid w:val="005F2DD1"/>
    <w:rsid w:val="005F307B"/>
    <w:rsid w:val="005F4339"/>
    <w:rsid w:val="005F58F6"/>
    <w:rsid w:val="00610CE9"/>
    <w:rsid w:val="006176F8"/>
    <w:rsid w:val="00635F3E"/>
    <w:rsid w:val="00641C00"/>
    <w:rsid w:val="00643675"/>
    <w:rsid w:val="00647685"/>
    <w:rsid w:val="00662CF2"/>
    <w:rsid w:val="00684D5C"/>
    <w:rsid w:val="0069449F"/>
    <w:rsid w:val="006A0A01"/>
    <w:rsid w:val="006A5E95"/>
    <w:rsid w:val="006A7AF6"/>
    <w:rsid w:val="006B347B"/>
    <w:rsid w:val="006C1D68"/>
    <w:rsid w:val="006C302D"/>
    <w:rsid w:val="006C5801"/>
    <w:rsid w:val="006D06E8"/>
    <w:rsid w:val="006D52D3"/>
    <w:rsid w:val="006E18EE"/>
    <w:rsid w:val="006E44C7"/>
    <w:rsid w:val="006F3333"/>
    <w:rsid w:val="0072249B"/>
    <w:rsid w:val="00726E9E"/>
    <w:rsid w:val="00732037"/>
    <w:rsid w:val="00737493"/>
    <w:rsid w:val="007442C3"/>
    <w:rsid w:val="00750BC1"/>
    <w:rsid w:val="00753DA9"/>
    <w:rsid w:val="00762AF1"/>
    <w:rsid w:val="00771118"/>
    <w:rsid w:val="00773D37"/>
    <w:rsid w:val="007811FE"/>
    <w:rsid w:val="00782C8F"/>
    <w:rsid w:val="007A0238"/>
    <w:rsid w:val="007F18D1"/>
    <w:rsid w:val="007F619E"/>
    <w:rsid w:val="008010F4"/>
    <w:rsid w:val="00804222"/>
    <w:rsid w:val="008070E7"/>
    <w:rsid w:val="008205F5"/>
    <w:rsid w:val="00832C2E"/>
    <w:rsid w:val="008340AC"/>
    <w:rsid w:val="00844A99"/>
    <w:rsid w:val="008460EB"/>
    <w:rsid w:val="00854CE1"/>
    <w:rsid w:val="008552EC"/>
    <w:rsid w:val="00860A03"/>
    <w:rsid w:val="00862986"/>
    <w:rsid w:val="0086757F"/>
    <w:rsid w:val="00871A4A"/>
    <w:rsid w:val="008753F8"/>
    <w:rsid w:val="0088488E"/>
    <w:rsid w:val="008857C4"/>
    <w:rsid w:val="00885AB9"/>
    <w:rsid w:val="00885C34"/>
    <w:rsid w:val="008903EB"/>
    <w:rsid w:val="00892F12"/>
    <w:rsid w:val="008972E3"/>
    <w:rsid w:val="008B1A7E"/>
    <w:rsid w:val="008B37A7"/>
    <w:rsid w:val="008C6B4A"/>
    <w:rsid w:val="008D21D6"/>
    <w:rsid w:val="008D51B2"/>
    <w:rsid w:val="008D5BA4"/>
    <w:rsid w:val="008D612E"/>
    <w:rsid w:val="008E1C92"/>
    <w:rsid w:val="00903CC1"/>
    <w:rsid w:val="00927D9E"/>
    <w:rsid w:val="009300F9"/>
    <w:rsid w:val="009362DB"/>
    <w:rsid w:val="00945C69"/>
    <w:rsid w:val="00965C57"/>
    <w:rsid w:val="00992E6B"/>
    <w:rsid w:val="00997F8D"/>
    <w:rsid w:val="009C5990"/>
    <w:rsid w:val="009D05F2"/>
    <w:rsid w:val="009F19B7"/>
    <w:rsid w:val="00A02D5D"/>
    <w:rsid w:val="00A0505C"/>
    <w:rsid w:val="00A14FE2"/>
    <w:rsid w:val="00A20560"/>
    <w:rsid w:val="00A21AC1"/>
    <w:rsid w:val="00A25D49"/>
    <w:rsid w:val="00A34119"/>
    <w:rsid w:val="00A41DEA"/>
    <w:rsid w:val="00A428A3"/>
    <w:rsid w:val="00A617C3"/>
    <w:rsid w:val="00A61E7A"/>
    <w:rsid w:val="00A65534"/>
    <w:rsid w:val="00A73426"/>
    <w:rsid w:val="00A8041D"/>
    <w:rsid w:val="00A954F5"/>
    <w:rsid w:val="00AA001E"/>
    <w:rsid w:val="00AA020B"/>
    <w:rsid w:val="00AA28F4"/>
    <w:rsid w:val="00AB2637"/>
    <w:rsid w:val="00AB3768"/>
    <w:rsid w:val="00AB689B"/>
    <w:rsid w:val="00AC1954"/>
    <w:rsid w:val="00AC456B"/>
    <w:rsid w:val="00AC490A"/>
    <w:rsid w:val="00AD3295"/>
    <w:rsid w:val="00AD3A33"/>
    <w:rsid w:val="00AE624D"/>
    <w:rsid w:val="00AE672C"/>
    <w:rsid w:val="00AF3593"/>
    <w:rsid w:val="00AF477A"/>
    <w:rsid w:val="00AF53DE"/>
    <w:rsid w:val="00B025C6"/>
    <w:rsid w:val="00B054D8"/>
    <w:rsid w:val="00B0685F"/>
    <w:rsid w:val="00B104A9"/>
    <w:rsid w:val="00B21709"/>
    <w:rsid w:val="00B31A2E"/>
    <w:rsid w:val="00B351EB"/>
    <w:rsid w:val="00B610CB"/>
    <w:rsid w:val="00B651FA"/>
    <w:rsid w:val="00B65F18"/>
    <w:rsid w:val="00B70049"/>
    <w:rsid w:val="00B706CB"/>
    <w:rsid w:val="00B71131"/>
    <w:rsid w:val="00B83256"/>
    <w:rsid w:val="00B93135"/>
    <w:rsid w:val="00BA131B"/>
    <w:rsid w:val="00BA488B"/>
    <w:rsid w:val="00BA59A8"/>
    <w:rsid w:val="00BA605E"/>
    <w:rsid w:val="00BA7497"/>
    <w:rsid w:val="00BA7588"/>
    <w:rsid w:val="00BB42A7"/>
    <w:rsid w:val="00BB52A9"/>
    <w:rsid w:val="00BC74B8"/>
    <w:rsid w:val="00BE1D73"/>
    <w:rsid w:val="00BF03B3"/>
    <w:rsid w:val="00C041F7"/>
    <w:rsid w:val="00C267CC"/>
    <w:rsid w:val="00C35DFB"/>
    <w:rsid w:val="00C411FC"/>
    <w:rsid w:val="00C41EC1"/>
    <w:rsid w:val="00C568B4"/>
    <w:rsid w:val="00C63117"/>
    <w:rsid w:val="00C71644"/>
    <w:rsid w:val="00C72741"/>
    <w:rsid w:val="00C73BD1"/>
    <w:rsid w:val="00C813A9"/>
    <w:rsid w:val="00CA151E"/>
    <w:rsid w:val="00CA3AC7"/>
    <w:rsid w:val="00CA7570"/>
    <w:rsid w:val="00CB4C15"/>
    <w:rsid w:val="00CC1BED"/>
    <w:rsid w:val="00CC3549"/>
    <w:rsid w:val="00CD13B1"/>
    <w:rsid w:val="00CD2618"/>
    <w:rsid w:val="00CD6DB1"/>
    <w:rsid w:val="00CE69AA"/>
    <w:rsid w:val="00CF33D1"/>
    <w:rsid w:val="00D01F74"/>
    <w:rsid w:val="00D14C1C"/>
    <w:rsid w:val="00D22D18"/>
    <w:rsid w:val="00D24EEA"/>
    <w:rsid w:val="00D32E15"/>
    <w:rsid w:val="00D34524"/>
    <w:rsid w:val="00D47C6C"/>
    <w:rsid w:val="00D526BD"/>
    <w:rsid w:val="00D54BEA"/>
    <w:rsid w:val="00D5689D"/>
    <w:rsid w:val="00D60DF3"/>
    <w:rsid w:val="00D6254B"/>
    <w:rsid w:val="00D660F7"/>
    <w:rsid w:val="00D70403"/>
    <w:rsid w:val="00D80DE6"/>
    <w:rsid w:val="00D835D5"/>
    <w:rsid w:val="00D84DD0"/>
    <w:rsid w:val="00D95350"/>
    <w:rsid w:val="00DA4029"/>
    <w:rsid w:val="00DA49B1"/>
    <w:rsid w:val="00DA7762"/>
    <w:rsid w:val="00DC106F"/>
    <w:rsid w:val="00DD27D1"/>
    <w:rsid w:val="00E03A50"/>
    <w:rsid w:val="00E24DCF"/>
    <w:rsid w:val="00E32279"/>
    <w:rsid w:val="00E55BDB"/>
    <w:rsid w:val="00E6241A"/>
    <w:rsid w:val="00E627F3"/>
    <w:rsid w:val="00E75DC5"/>
    <w:rsid w:val="00E805CE"/>
    <w:rsid w:val="00E911E8"/>
    <w:rsid w:val="00E949A6"/>
    <w:rsid w:val="00EA5461"/>
    <w:rsid w:val="00EA69A2"/>
    <w:rsid w:val="00EB3A20"/>
    <w:rsid w:val="00EC7855"/>
    <w:rsid w:val="00ED4CA5"/>
    <w:rsid w:val="00ED511D"/>
    <w:rsid w:val="00EE5E04"/>
    <w:rsid w:val="00EF064C"/>
    <w:rsid w:val="00F01C95"/>
    <w:rsid w:val="00F0221E"/>
    <w:rsid w:val="00F04630"/>
    <w:rsid w:val="00F207FD"/>
    <w:rsid w:val="00F26147"/>
    <w:rsid w:val="00F61BD8"/>
    <w:rsid w:val="00F62286"/>
    <w:rsid w:val="00F73773"/>
    <w:rsid w:val="00F73E13"/>
    <w:rsid w:val="00F82813"/>
    <w:rsid w:val="00F87208"/>
    <w:rsid w:val="00F96F52"/>
    <w:rsid w:val="00F97667"/>
    <w:rsid w:val="00FA4848"/>
    <w:rsid w:val="00FB1902"/>
    <w:rsid w:val="00FD056E"/>
    <w:rsid w:val="00FD20A7"/>
    <w:rsid w:val="00FD5796"/>
    <w:rsid w:val="00FD6973"/>
    <w:rsid w:val="00FD76DB"/>
    <w:rsid w:val="00FE5466"/>
    <w:rsid w:val="00FE714C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1C9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0782"/>
    <w:pPr>
      <w:keepNext/>
      <w:keepLines/>
      <w:numPr>
        <w:numId w:val="3"/>
      </w:numPr>
      <w:spacing w:after="240"/>
      <w:jc w:val="center"/>
      <w:outlineLvl w:val="1"/>
    </w:pPr>
    <w:rPr>
      <w:rFonts w:eastAsiaTheme="majorEastAsia" w:cs="Arial"/>
      <w:b/>
      <w:bCs/>
      <w:sz w:val="28"/>
      <w:szCs w:val="26"/>
      <w:u w:val="single"/>
    </w:rPr>
  </w:style>
  <w:style w:type="paragraph" w:styleId="Nadpis3">
    <w:name w:val="heading 3"/>
    <w:basedOn w:val="Nadpis2"/>
    <w:next w:val="Normln"/>
    <w:link w:val="Nadpis3Char"/>
    <w:unhideWhenUsed/>
    <w:qFormat/>
    <w:rsid w:val="00210782"/>
    <w:pPr>
      <w:numPr>
        <w:ilvl w:val="1"/>
      </w:numPr>
      <w:ind w:left="0" w:firstLine="0"/>
      <w:jc w:val="left"/>
      <w:outlineLvl w:val="2"/>
    </w:pPr>
  </w:style>
  <w:style w:type="paragraph" w:styleId="Nadpis4">
    <w:name w:val="heading 4"/>
    <w:basedOn w:val="Nadpis3"/>
    <w:next w:val="Normln"/>
    <w:link w:val="Nadpis4Char"/>
    <w:unhideWhenUsed/>
    <w:qFormat/>
    <w:rsid w:val="00210782"/>
    <w:pPr>
      <w:numPr>
        <w:ilvl w:val="2"/>
      </w:numPr>
      <w:ind w:left="0" w:firstLine="0"/>
      <w:outlineLvl w:val="3"/>
    </w:pPr>
    <w:rPr>
      <w:sz w:val="20"/>
    </w:rPr>
  </w:style>
  <w:style w:type="paragraph" w:styleId="Nadpis5">
    <w:name w:val="heading 5"/>
    <w:basedOn w:val="Nadpis4"/>
    <w:next w:val="Normln"/>
    <w:link w:val="Nadpis5Char"/>
    <w:unhideWhenUsed/>
    <w:qFormat/>
    <w:rsid w:val="00210782"/>
    <w:pPr>
      <w:numPr>
        <w:ilvl w:val="3"/>
      </w:numPr>
      <w:ind w:left="0" w:firstLine="0"/>
      <w:outlineLvl w:val="4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A013D"/>
    <w:pPr>
      <w:jc w:val="center"/>
    </w:pPr>
    <w:rPr>
      <w:b/>
      <w:sz w:val="24"/>
    </w:rPr>
  </w:style>
  <w:style w:type="paragraph" w:styleId="Zhlav">
    <w:name w:val="header"/>
    <w:basedOn w:val="Normln"/>
    <w:rsid w:val="004A01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A01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0A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5130AF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5130AF"/>
    <w:pPr>
      <w:spacing w:after="100"/>
      <w:ind w:left="200"/>
    </w:pPr>
  </w:style>
  <w:style w:type="table" w:styleId="Mkatabulky">
    <w:name w:val="Table Grid"/>
    <w:basedOn w:val="Normlntabulka"/>
    <w:rsid w:val="0051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character" w:customStyle="1" w:styleId="Nadpis4Char">
    <w:name w:val="Nadpis 4 Char"/>
    <w:basedOn w:val="Standardnpsmoodstavce"/>
    <w:link w:val="Nadpis4"/>
    <w:rsid w:val="00210782"/>
    <w:rPr>
      <w:rFonts w:ascii="Arial" w:eastAsiaTheme="majorEastAsia" w:hAnsi="Arial" w:cs="Arial"/>
      <w:b/>
      <w:bCs/>
      <w:szCs w:val="26"/>
      <w:u w:val="single"/>
    </w:rPr>
  </w:style>
  <w:style w:type="character" w:customStyle="1" w:styleId="Nadpis5Char">
    <w:name w:val="Nadpis 5 Char"/>
    <w:basedOn w:val="Standardnpsmoodstavce"/>
    <w:link w:val="Nadpis5"/>
    <w:rsid w:val="00210782"/>
    <w:rPr>
      <w:rFonts w:ascii="Arial" w:eastAsiaTheme="majorEastAsia" w:hAnsi="Arial" w:cs="Arial"/>
      <w:bCs/>
      <w:szCs w:val="2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753DA9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39"/>
    <w:rsid w:val="00D34524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rsid w:val="00D34524"/>
    <w:pPr>
      <w:spacing w:after="100"/>
      <w:ind w:left="800"/>
    </w:pPr>
  </w:style>
  <w:style w:type="character" w:styleId="Sledovanodkaz">
    <w:name w:val="FollowedHyperlink"/>
    <w:basedOn w:val="Standardnpsmoodstavce"/>
    <w:uiPriority w:val="99"/>
    <w:unhideWhenUsed/>
    <w:rsid w:val="00C041F7"/>
    <w:rPr>
      <w:color w:val="800080"/>
      <w:u w:val="single"/>
    </w:rPr>
  </w:style>
  <w:style w:type="paragraph" w:customStyle="1" w:styleId="font5">
    <w:name w:val="font5"/>
    <w:basedOn w:val="Normln"/>
    <w:rsid w:val="00C041F7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xl65">
    <w:name w:val="xl65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ln"/>
    <w:rsid w:val="00C041F7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0">
    <w:name w:val="xl80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2">
    <w:name w:val="xl82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Normln"/>
    <w:rsid w:val="00C041F7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ln"/>
    <w:rsid w:val="00C041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"/>
    <w:rsid w:val="00C041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ln"/>
    <w:rsid w:val="00C041F7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"/>
    <w:rsid w:val="00C041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Normln"/>
    <w:rsid w:val="00C041F7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Normln"/>
    <w:rsid w:val="00C041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Normln"/>
    <w:rsid w:val="00C041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Normln"/>
    <w:rsid w:val="00C041F7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1C9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0782"/>
    <w:pPr>
      <w:keepNext/>
      <w:keepLines/>
      <w:numPr>
        <w:numId w:val="3"/>
      </w:numPr>
      <w:spacing w:after="240"/>
      <w:jc w:val="center"/>
      <w:outlineLvl w:val="1"/>
    </w:pPr>
    <w:rPr>
      <w:rFonts w:eastAsiaTheme="majorEastAsia" w:cs="Arial"/>
      <w:b/>
      <w:bCs/>
      <w:sz w:val="28"/>
      <w:szCs w:val="26"/>
      <w:u w:val="single"/>
    </w:rPr>
  </w:style>
  <w:style w:type="paragraph" w:styleId="Nadpis3">
    <w:name w:val="heading 3"/>
    <w:basedOn w:val="Nadpis2"/>
    <w:next w:val="Normln"/>
    <w:link w:val="Nadpis3Char"/>
    <w:unhideWhenUsed/>
    <w:qFormat/>
    <w:rsid w:val="00210782"/>
    <w:pPr>
      <w:numPr>
        <w:ilvl w:val="1"/>
      </w:numPr>
      <w:ind w:left="0" w:firstLine="0"/>
      <w:jc w:val="left"/>
      <w:outlineLvl w:val="2"/>
    </w:pPr>
  </w:style>
  <w:style w:type="paragraph" w:styleId="Nadpis4">
    <w:name w:val="heading 4"/>
    <w:basedOn w:val="Nadpis3"/>
    <w:next w:val="Normln"/>
    <w:link w:val="Nadpis4Char"/>
    <w:unhideWhenUsed/>
    <w:qFormat/>
    <w:rsid w:val="00210782"/>
    <w:pPr>
      <w:numPr>
        <w:ilvl w:val="2"/>
      </w:numPr>
      <w:ind w:left="0" w:firstLine="0"/>
      <w:outlineLvl w:val="3"/>
    </w:pPr>
    <w:rPr>
      <w:sz w:val="20"/>
    </w:rPr>
  </w:style>
  <w:style w:type="paragraph" w:styleId="Nadpis5">
    <w:name w:val="heading 5"/>
    <w:basedOn w:val="Nadpis4"/>
    <w:next w:val="Normln"/>
    <w:link w:val="Nadpis5Char"/>
    <w:unhideWhenUsed/>
    <w:qFormat/>
    <w:rsid w:val="00210782"/>
    <w:pPr>
      <w:numPr>
        <w:ilvl w:val="3"/>
      </w:numPr>
      <w:ind w:left="0" w:firstLine="0"/>
      <w:outlineLvl w:val="4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130A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5130AF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rsid w:val="005130AF"/>
    <w:pPr>
      <w:spacing w:after="100"/>
      <w:ind w:left="200"/>
    </w:pPr>
  </w:style>
  <w:style w:type="table" w:styleId="Mkatabulky">
    <w:name w:val="Table Grid"/>
    <w:basedOn w:val="Normlntabulka"/>
    <w:rsid w:val="0051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210782"/>
    <w:rPr>
      <w:rFonts w:ascii="Arial" w:eastAsiaTheme="majorEastAsia" w:hAnsi="Arial" w:cs="Arial"/>
      <w:b/>
      <w:bCs/>
      <w:sz w:val="28"/>
      <w:szCs w:val="26"/>
      <w:u w:val="single"/>
    </w:rPr>
  </w:style>
  <w:style w:type="character" w:customStyle="1" w:styleId="Nadpis4Char">
    <w:name w:val="Nadpis 4 Char"/>
    <w:basedOn w:val="Standardnpsmoodstavce"/>
    <w:link w:val="Nadpis4"/>
    <w:rsid w:val="00210782"/>
    <w:rPr>
      <w:rFonts w:ascii="Arial" w:eastAsiaTheme="majorEastAsia" w:hAnsi="Arial" w:cs="Arial"/>
      <w:b/>
      <w:bCs/>
      <w:szCs w:val="26"/>
      <w:u w:val="single"/>
    </w:rPr>
  </w:style>
  <w:style w:type="character" w:customStyle="1" w:styleId="Nadpis5Char">
    <w:name w:val="Nadpis 5 Char"/>
    <w:basedOn w:val="Standardnpsmoodstavce"/>
    <w:link w:val="Nadpis5"/>
    <w:rsid w:val="00210782"/>
    <w:rPr>
      <w:rFonts w:ascii="Arial" w:eastAsiaTheme="majorEastAsia" w:hAnsi="Arial" w:cs="Arial"/>
      <w:bCs/>
      <w:szCs w:val="2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753DA9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39"/>
    <w:rsid w:val="00D34524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rsid w:val="00D34524"/>
    <w:pPr>
      <w:spacing w:after="100"/>
      <w:ind w:left="800"/>
    </w:pPr>
  </w:style>
  <w:style w:type="character" w:styleId="Sledovanodkaz">
    <w:name w:val="FollowedHyperlink"/>
    <w:basedOn w:val="Standardnpsmoodstavce"/>
    <w:uiPriority w:val="99"/>
    <w:unhideWhenUsed/>
    <w:rsid w:val="00C041F7"/>
    <w:rPr>
      <w:color w:val="800080"/>
      <w:u w:val="single"/>
    </w:rPr>
  </w:style>
  <w:style w:type="paragraph" w:customStyle="1" w:styleId="font5">
    <w:name w:val="font5"/>
    <w:basedOn w:val="Normln"/>
    <w:rsid w:val="00C041F7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xl65">
    <w:name w:val="xl65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ln"/>
    <w:rsid w:val="00C041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ln"/>
    <w:rsid w:val="00C041F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ln"/>
    <w:rsid w:val="00C041F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ln"/>
    <w:rsid w:val="00C041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ln"/>
    <w:rsid w:val="00C041F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ln"/>
    <w:rsid w:val="00C041F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ln"/>
    <w:rsid w:val="00C041F7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0">
    <w:name w:val="xl80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1">
    <w:name w:val="xl81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2">
    <w:name w:val="xl82"/>
    <w:basedOn w:val="Normln"/>
    <w:rsid w:val="00C041F7"/>
    <w:pPr>
      <w:pBdr>
        <w:top w:val="single" w:sz="4" w:space="0" w:color="000000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Normln"/>
    <w:rsid w:val="00C041F7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4">
    <w:name w:val="xl84"/>
    <w:basedOn w:val="Normln"/>
    <w:rsid w:val="00C041F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Normln"/>
    <w:rsid w:val="00C041F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Normln"/>
    <w:rsid w:val="00C041F7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Normln"/>
    <w:rsid w:val="00C041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"/>
    <w:rsid w:val="00C04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"/>
    <w:rsid w:val="00C041F7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Normln"/>
    <w:rsid w:val="00C041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Normln"/>
    <w:rsid w:val="00C041F7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6">
    <w:name w:val="xl96"/>
    <w:basedOn w:val="Normln"/>
    <w:rsid w:val="00C041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Normln"/>
    <w:rsid w:val="00C041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8">
    <w:name w:val="xl98"/>
    <w:basedOn w:val="Normln"/>
    <w:rsid w:val="00C041F7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D8D7-03F9-4951-AA6A-65A4B32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6431</TotalTime>
  <Pages>11</Pages>
  <Words>2359</Words>
  <Characters>16153</Characters>
  <Application>Microsoft Office Word</Application>
  <DocSecurity>0</DocSecurity>
  <Lines>134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63199</cp:lastModifiedBy>
  <cp:revision>68</cp:revision>
  <cp:lastPrinted>2020-01-02T07:51:00Z</cp:lastPrinted>
  <dcterms:created xsi:type="dcterms:W3CDTF">2018-04-05T06:34:00Z</dcterms:created>
  <dcterms:modified xsi:type="dcterms:W3CDTF">2020-01-02T07:53:00Z</dcterms:modified>
</cp:coreProperties>
</file>