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B2" w:rsidRPr="00B11679" w:rsidRDefault="00B11679" w:rsidP="00B11679">
      <w:pPr>
        <w:jc w:val="center"/>
        <w:rPr>
          <w:b/>
          <w:sz w:val="26"/>
          <w:szCs w:val="26"/>
        </w:rPr>
      </w:pPr>
      <w:r w:rsidRPr="00B11679">
        <w:rPr>
          <w:b/>
          <w:sz w:val="26"/>
          <w:szCs w:val="26"/>
        </w:rPr>
        <w:t xml:space="preserve">Schůzka – </w:t>
      </w:r>
      <w:r w:rsidR="0079312F">
        <w:rPr>
          <w:b/>
          <w:sz w:val="26"/>
          <w:szCs w:val="26"/>
        </w:rPr>
        <w:t>Standardizace</w:t>
      </w:r>
      <w:r w:rsidR="00B70474">
        <w:rPr>
          <w:b/>
          <w:sz w:val="26"/>
          <w:szCs w:val="26"/>
        </w:rPr>
        <w:t xml:space="preserve"> prádla</w:t>
      </w:r>
      <w:r w:rsidRPr="00B11679">
        <w:rPr>
          <w:b/>
          <w:sz w:val="26"/>
          <w:szCs w:val="26"/>
        </w:rPr>
        <w:t xml:space="preserve"> </w:t>
      </w:r>
      <w:r w:rsidR="0079312F">
        <w:rPr>
          <w:b/>
          <w:sz w:val="26"/>
          <w:szCs w:val="26"/>
        </w:rPr>
        <w:t xml:space="preserve">ve FNOL </w:t>
      </w:r>
      <w:r w:rsidRPr="00B11679">
        <w:rPr>
          <w:b/>
          <w:sz w:val="26"/>
          <w:szCs w:val="26"/>
        </w:rPr>
        <w:t xml:space="preserve">– </w:t>
      </w:r>
      <w:r w:rsidR="00047418">
        <w:rPr>
          <w:b/>
          <w:sz w:val="26"/>
          <w:szCs w:val="26"/>
        </w:rPr>
        <w:t>1</w:t>
      </w:r>
      <w:r w:rsidR="00E7734E">
        <w:rPr>
          <w:b/>
          <w:sz w:val="26"/>
          <w:szCs w:val="26"/>
        </w:rPr>
        <w:t xml:space="preserve">. </w:t>
      </w:r>
      <w:r w:rsidR="00DD5A99">
        <w:rPr>
          <w:b/>
          <w:sz w:val="26"/>
          <w:szCs w:val="26"/>
        </w:rPr>
        <w:t>2</w:t>
      </w:r>
      <w:r w:rsidRPr="00B11679">
        <w:rPr>
          <w:b/>
          <w:sz w:val="26"/>
          <w:szCs w:val="26"/>
        </w:rPr>
        <w:t>. 201</w:t>
      </w:r>
      <w:r w:rsidR="00047418">
        <w:rPr>
          <w:b/>
          <w:sz w:val="26"/>
          <w:szCs w:val="26"/>
        </w:rPr>
        <w:t>7</w:t>
      </w:r>
    </w:p>
    <w:p w:rsidR="00B11679" w:rsidRDefault="00B11679" w:rsidP="0079312F">
      <w:pPr>
        <w:tabs>
          <w:tab w:val="left" w:pos="993"/>
        </w:tabs>
        <w:spacing w:after="0" w:line="240" w:lineRule="auto"/>
        <w:ind w:left="993" w:hanging="993"/>
      </w:pPr>
      <w:r w:rsidRPr="00B67A21">
        <w:rPr>
          <w:b/>
        </w:rPr>
        <w:t>Účast:</w:t>
      </w:r>
      <w:r>
        <w:tab/>
      </w:r>
      <w:r w:rsidR="00DD5A99">
        <w:t xml:space="preserve">MUDr. Eleni Mikušková, </w:t>
      </w:r>
      <w:r w:rsidR="00B70474">
        <w:t>Bc. Andrea Drobiličová,</w:t>
      </w:r>
      <w:r>
        <w:t xml:space="preserve"> </w:t>
      </w:r>
      <w:r w:rsidR="0079312F">
        <w:t xml:space="preserve">Mgr. et. Mgr. Michaela Gehrová, </w:t>
      </w:r>
      <w:r w:rsidR="0078162B">
        <w:t>Mgr. Světlana Kašubová, Renata Zittová,</w:t>
      </w:r>
      <w:r w:rsidR="00E7734E">
        <w:t xml:space="preserve"> </w:t>
      </w:r>
      <w:r w:rsidR="00DD5A99">
        <w:t xml:space="preserve">Mgr. Jiřina Cahlíková, MBA, </w:t>
      </w:r>
      <w:r w:rsidR="0079312F">
        <w:t xml:space="preserve">Pavlína Švrdlíková, </w:t>
      </w:r>
      <w:r>
        <w:t>Petr Hýža</w:t>
      </w:r>
    </w:p>
    <w:p w:rsidR="00047418" w:rsidRDefault="00047418" w:rsidP="0079312F">
      <w:pPr>
        <w:tabs>
          <w:tab w:val="left" w:pos="993"/>
        </w:tabs>
        <w:spacing w:after="0" w:line="240" w:lineRule="auto"/>
        <w:ind w:left="993" w:hanging="993"/>
      </w:pPr>
      <w:r>
        <w:rPr>
          <w:b/>
        </w:rPr>
        <w:t>Omluveni:</w:t>
      </w:r>
      <w:r>
        <w:t xml:space="preserve"> </w:t>
      </w:r>
    </w:p>
    <w:p w:rsidR="00523D2F" w:rsidRDefault="00523D2F" w:rsidP="00523D2F">
      <w:pPr>
        <w:tabs>
          <w:tab w:val="left" w:pos="993"/>
        </w:tabs>
        <w:spacing w:after="0" w:line="240" w:lineRule="auto"/>
      </w:pPr>
    </w:p>
    <w:p w:rsidR="00D5665F" w:rsidRPr="00B67A21" w:rsidRDefault="00B70474" w:rsidP="00B70474">
      <w:pPr>
        <w:spacing w:after="0" w:line="240" w:lineRule="auto"/>
        <w:jc w:val="both"/>
        <w:rPr>
          <w:b/>
        </w:rPr>
      </w:pPr>
      <w:r w:rsidRPr="00B67A21">
        <w:rPr>
          <w:b/>
        </w:rPr>
        <w:t xml:space="preserve">Témata pro </w:t>
      </w:r>
      <w:r w:rsidR="00647C4A" w:rsidRPr="00B67A21">
        <w:rPr>
          <w:b/>
        </w:rPr>
        <w:t>novou koncepci prádla:</w:t>
      </w:r>
    </w:p>
    <w:p w:rsidR="00647C4A" w:rsidRDefault="00647C4A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směnné prádlo x osobní prádlo, kombinace obou systémů,</w:t>
      </w:r>
    </w:p>
    <w:p w:rsidR="00647C4A" w:rsidRDefault="00647C4A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systém přidělování OOPP, vazba na legislativu BOZP, frekvence</w:t>
      </w:r>
      <w:r w:rsidR="003C4D69">
        <w:t xml:space="preserve"> přidělování</w:t>
      </w:r>
      <w:r>
        <w:t>,</w:t>
      </w:r>
    </w:p>
    <w:p w:rsidR="00B67A21" w:rsidRDefault="00B67A21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snaha o větší unifikaci prádla pro jednotlivé skupiny zaměstnanců,</w:t>
      </w:r>
    </w:p>
    <w:p w:rsidR="00647C4A" w:rsidRDefault="00647C4A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specifikace prádla – barvy, materiál, střih</w:t>
      </w:r>
      <w:r w:rsidR="00654EE7">
        <w:t>, kalhoty a haleny x šaty, knoflíky x bez knoflíků, atd.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identifikace prádla – čipy, čárové kódy, zažehlovací štítky z tiskárny,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analýza stávajícího stavu,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harmonogram pro tvorbu koncepce,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harmonogram pro implementaci,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ekonomika postupné výměny zaměstnaneckého prádla,</w:t>
      </w:r>
    </w:p>
    <w:p w:rsidR="005907C0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nemocniční prádlo – ložní, pacientské</w:t>
      </w:r>
      <w:r w:rsidR="005907C0">
        <w:t>,</w:t>
      </w:r>
    </w:p>
    <w:p w:rsidR="00654EE7" w:rsidRDefault="005907C0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obuv</w:t>
      </w:r>
      <w:r w:rsidR="00654EE7">
        <w:t>.</w:t>
      </w:r>
    </w:p>
    <w:p w:rsidR="00523D2F" w:rsidRDefault="00523D2F" w:rsidP="00D5665F">
      <w:pPr>
        <w:tabs>
          <w:tab w:val="left" w:pos="3686"/>
          <w:tab w:val="left" w:pos="5245"/>
          <w:tab w:val="left" w:pos="6663"/>
        </w:tabs>
        <w:spacing w:after="0" w:line="240" w:lineRule="auto"/>
      </w:pPr>
    </w:p>
    <w:p w:rsidR="001E6148" w:rsidRPr="00B67A21" w:rsidRDefault="001E6148" w:rsidP="001E6148">
      <w:pPr>
        <w:tabs>
          <w:tab w:val="left" w:pos="3686"/>
          <w:tab w:val="left" w:pos="6663"/>
        </w:tabs>
        <w:spacing w:after="0" w:line="240" w:lineRule="auto"/>
        <w:rPr>
          <w:b/>
        </w:rPr>
      </w:pPr>
      <w:r>
        <w:rPr>
          <w:b/>
        </w:rPr>
        <w:t>Návrh harmonogramu impl</w:t>
      </w:r>
      <w:r w:rsidR="00BB0128">
        <w:rPr>
          <w:b/>
        </w:rPr>
        <w:t>ementace</w:t>
      </w:r>
      <w:r w:rsidRPr="00B67A21">
        <w:rPr>
          <w:b/>
        </w:rPr>
        <w:t>:</w:t>
      </w:r>
    </w:p>
    <w:p w:rsidR="00BB0128" w:rsidRDefault="00BB0128" w:rsidP="00BB0128">
      <w:pPr>
        <w:tabs>
          <w:tab w:val="left" w:pos="6237"/>
        </w:tabs>
        <w:spacing w:after="0" w:line="240" w:lineRule="auto"/>
      </w:pPr>
      <w:r>
        <w:t>Analýza současného stavu</w:t>
      </w:r>
      <w:r w:rsidR="001E6148">
        <w:t xml:space="preserve"> </w:t>
      </w:r>
      <w:r w:rsidR="001E6148">
        <w:tab/>
      </w:r>
      <w:r w:rsidR="001E6148" w:rsidRPr="00654EE7">
        <w:rPr>
          <w:b/>
        </w:rPr>
        <w:t>T:</w:t>
      </w:r>
      <w:r w:rsidR="001E6148">
        <w:t xml:space="preserve"> </w:t>
      </w:r>
      <w:r>
        <w:t>31</w:t>
      </w:r>
      <w:r w:rsidR="001E6148">
        <w:t xml:space="preserve"> 12. 2016</w:t>
      </w:r>
    </w:p>
    <w:p w:rsidR="00BB0128" w:rsidRDefault="00BB0128" w:rsidP="00BB0128">
      <w:pPr>
        <w:tabs>
          <w:tab w:val="left" w:pos="6237"/>
        </w:tabs>
        <w:spacing w:after="0" w:line="240" w:lineRule="auto"/>
      </w:pPr>
      <w:r>
        <w:t>Tvorba specifikace prádla z pohledu materiálu, kvality</w:t>
      </w:r>
      <w:r>
        <w:tab/>
      </w:r>
      <w:r w:rsidRPr="00BB0128">
        <w:rPr>
          <w:b/>
        </w:rPr>
        <w:t>T:</w:t>
      </w:r>
      <w:r>
        <w:t xml:space="preserve"> 31. 3. 2017</w:t>
      </w:r>
    </w:p>
    <w:p w:rsidR="00BB0128" w:rsidRDefault="00BB0128" w:rsidP="00BB0128">
      <w:pPr>
        <w:tabs>
          <w:tab w:val="left" w:pos="6237"/>
        </w:tabs>
        <w:spacing w:after="0" w:line="240" w:lineRule="auto"/>
      </w:pPr>
      <w:r>
        <w:t>Organizace výběrového řízení</w:t>
      </w:r>
      <w:r>
        <w:tab/>
      </w:r>
      <w:r w:rsidRPr="00BB0128">
        <w:rPr>
          <w:b/>
        </w:rPr>
        <w:t>T:</w:t>
      </w:r>
      <w:r>
        <w:t xml:space="preserve"> 30. 6. 2017</w:t>
      </w:r>
    </w:p>
    <w:p w:rsidR="00BB0128" w:rsidRDefault="00BB0128" w:rsidP="00BB0128">
      <w:pPr>
        <w:tabs>
          <w:tab w:val="left" w:pos="6237"/>
        </w:tabs>
        <w:spacing w:after="0" w:line="240" w:lineRule="auto"/>
      </w:pPr>
      <w:r>
        <w:t>Začátek postupné výměny prádla</w:t>
      </w:r>
      <w:r>
        <w:tab/>
      </w:r>
      <w:r w:rsidRPr="00BB0128">
        <w:rPr>
          <w:b/>
        </w:rPr>
        <w:t>T:</w:t>
      </w:r>
      <w:r>
        <w:t xml:space="preserve"> 1. 9. 2017</w:t>
      </w:r>
    </w:p>
    <w:p w:rsidR="003B1859" w:rsidRDefault="003B1859" w:rsidP="00BB0128">
      <w:pPr>
        <w:tabs>
          <w:tab w:val="left" w:pos="6237"/>
        </w:tabs>
        <w:spacing w:after="0" w:line="240" w:lineRule="auto"/>
      </w:pPr>
    </w:p>
    <w:p w:rsidR="003B1859" w:rsidRPr="00B67A21" w:rsidRDefault="003B1859" w:rsidP="003B1859">
      <w:pPr>
        <w:spacing w:after="0" w:line="240" w:lineRule="auto"/>
        <w:jc w:val="both"/>
        <w:rPr>
          <w:b/>
        </w:rPr>
      </w:pPr>
      <w:r>
        <w:rPr>
          <w:b/>
        </w:rPr>
        <w:t>Textová část</w:t>
      </w:r>
      <w:r w:rsidRPr="00B67A21">
        <w:rPr>
          <w:b/>
        </w:rPr>
        <w:t>:</w:t>
      </w:r>
    </w:p>
    <w:p w:rsidR="002A50D3" w:rsidRDefault="002A50D3" w:rsidP="00CF0443">
      <w:pPr>
        <w:pStyle w:val="Odstavecseseznamem"/>
        <w:numPr>
          <w:ilvl w:val="0"/>
          <w:numId w:val="11"/>
        </w:numPr>
        <w:tabs>
          <w:tab w:val="left" w:pos="1701"/>
        </w:tabs>
        <w:spacing w:after="0" w:line="240" w:lineRule="auto"/>
        <w:jc w:val="both"/>
      </w:pPr>
      <w:r>
        <w:t xml:space="preserve">návrh </w:t>
      </w:r>
      <w:r w:rsidR="00DD5A99">
        <w:t>lékaři</w:t>
      </w:r>
      <w:r w:rsidR="00FE69C3">
        <w:t>,</w:t>
      </w:r>
      <w:r w:rsidR="00DD5A99">
        <w:t xml:space="preserve"> ostatní VŠ</w:t>
      </w:r>
      <w:r w:rsidR="00FE69C3">
        <w:t>, THP, dělníci</w:t>
      </w:r>
      <w:r>
        <w:t>:</w:t>
      </w:r>
      <w:r w:rsidR="00047418">
        <w:t xml:space="preserve"> </w:t>
      </w:r>
      <w:r w:rsidR="00047418">
        <w:tab/>
      </w:r>
    </w:p>
    <w:p w:rsidR="00047418" w:rsidRDefault="00DD5A99" w:rsidP="002A50D3">
      <w:pPr>
        <w:pStyle w:val="Odstavecseseznamem"/>
        <w:numPr>
          <w:ilvl w:val="0"/>
          <w:numId w:val="11"/>
        </w:numPr>
        <w:tabs>
          <w:tab w:val="left" w:pos="1701"/>
        </w:tabs>
        <w:spacing w:after="0" w:line="240" w:lineRule="auto"/>
        <w:ind w:left="1134"/>
        <w:jc w:val="both"/>
      </w:pPr>
      <w:r>
        <w:t>lékaři, VŠ v laboratořích, biomedicínští inženýři</w:t>
      </w:r>
      <w:r w:rsidR="00FE69C3">
        <w:t xml:space="preserve"> a technici</w:t>
      </w:r>
      <w:r>
        <w:t>, fyzici</w:t>
      </w:r>
      <w:r w:rsidR="002A50D3">
        <w:t>:</w:t>
      </w:r>
      <w:r w:rsidR="00047418">
        <w:t xml:space="preserve"> </w:t>
      </w:r>
    </w:p>
    <w:p w:rsidR="00047418" w:rsidRDefault="00DD5A99" w:rsidP="002A50D3">
      <w:pPr>
        <w:pStyle w:val="Odstavecseseznamem"/>
        <w:numPr>
          <w:ilvl w:val="0"/>
          <w:numId w:val="11"/>
        </w:numPr>
        <w:tabs>
          <w:tab w:val="left" w:pos="1701"/>
        </w:tabs>
        <w:spacing w:after="0" w:line="240" w:lineRule="auto"/>
        <w:ind w:left="1418"/>
        <w:jc w:val="both"/>
      </w:pPr>
      <w:r>
        <w:t xml:space="preserve">směnné prádlo – </w:t>
      </w:r>
      <w:r w:rsidR="00047418">
        <w:t>kalhoty a halena do V</w:t>
      </w:r>
      <w:r w:rsidR="00FE69C3">
        <w:t xml:space="preserve"> (celé bílé)</w:t>
      </w:r>
      <w:r w:rsidR="00047418">
        <w:t>,</w:t>
      </w:r>
    </w:p>
    <w:p w:rsidR="00047418" w:rsidRDefault="00DD5A99" w:rsidP="002A50D3">
      <w:pPr>
        <w:pStyle w:val="Odstavecseseznamem"/>
        <w:numPr>
          <w:ilvl w:val="0"/>
          <w:numId w:val="11"/>
        </w:numPr>
        <w:tabs>
          <w:tab w:val="left" w:pos="1701"/>
        </w:tabs>
        <w:spacing w:after="0" w:line="240" w:lineRule="auto"/>
        <w:ind w:left="1418"/>
        <w:jc w:val="both"/>
      </w:pPr>
      <w:r>
        <w:t>pláště formou osobního prádla – 3 ks na osobu</w:t>
      </w:r>
      <w:r w:rsidR="00972981">
        <w:t>,</w:t>
      </w:r>
    </w:p>
    <w:p w:rsidR="00CF0443" w:rsidRDefault="00DD5A99" w:rsidP="00DD5A99">
      <w:pPr>
        <w:pStyle w:val="Odstavecseseznamem"/>
        <w:numPr>
          <w:ilvl w:val="0"/>
          <w:numId w:val="11"/>
        </w:numPr>
        <w:spacing w:after="0" w:line="240" w:lineRule="auto"/>
        <w:ind w:left="1418"/>
        <w:jc w:val="both"/>
      </w:pPr>
      <w:r>
        <w:t>výjimka lékaři na psychiatrii – bude upřesněno</w:t>
      </w:r>
      <w:r w:rsidR="002A1D34">
        <w:t>,</w:t>
      </w:r>
    </w:p>
    <w:p w:rsidR="000B3BB0" w:rsidRDefault="000B3BB0" w:rsidP="00DD5A99">
      <w:pPr>
        <w:pStyle w:val="Odstavecseseznamem"/>
        <w:numPr>
          <w:ilvl w:val="0"/>
          <w:numId w:val="11"/>
        </w:numPr>
        <w:spacing w:after="0" w:line="240" w:lineRule="auto"/>
        <w:ind w:left="1418"/>
        <w:jc w:val="both"/>
      </w:pPr>
      <w:r>
        <w:t>kalkulovat s 5 – 6 ks „komplety“ směnného prádla na zaměstnance – bude prověřeno v prádelnách, zabývajících se praním nemocničního prádla,</w:t>
      </w:r>
    </w:p>
    <w:p w:rsidR="00DD5A99" w:rsidRDefault="00DD5A99" w:rsidP="00FE69C3">
      <w:pPr>
        <w:pStyle w:val="Odstavecseseznamem"/>
        <w:numPr>
          <w:ilvl w:val="0"/>
          <w:numId w:val="11"/>
        </w:numPr>
        <w:tabs>
          <w:tab w:val="left" w:pos="1701"/>
        </w:tabs>
        <w:spacing w:after="0" w:line="240" w:lineRule="auto"/>
        <w:ind w:left="1134"/>
        <w:jc w:val="both"/>
      </w:pPr>
      <w:r>
        <w:t xml:space="preserve">psychologové: </w:t>
      </w:r>
      <w:r>
        <w:tab/>
      </w:r>
    </w:p>
    <w:p w:rsidR="00DD5A99" w:rsidRDefault="002A1D34" w:rsidP="00DD5A99">
      <w:pPr>
        <w:pStyle w:val="Odstavecseseznamem"/>
        <w:numPr>
          <w:ilvl w:val="0"/>
          <w:numId w:val="11"/>
        </w:numPr>
        <w:tabs>
          <w:tab w:val="left" w:pos="1701"/>
        </w:tabs>
        <w:spacing w:after="0" w:line="240" w:lineRule="auto"/>
        <w:ind w:left="1418"/>
        <w:jc w:val="both"/>
      </w:pPr>
      <w:r>
        <w:t>osobní</w:t>
      </w:r>
      <w:r w:rsidR="00DD5A99">
        <w:t xml:space="preserve"> prádlo – kalhoty</w:t>
      </w:r>
      <w:r>
        <w:t>,</w:t>
      </w:r>
      <w:r w:rsidR="00DD5A99">
        <w:t xml:space="preserve"> </w:t>
      </w:r>
      <w:r>
        <w:t xml:space="preserve">bleděmodrá polokošile po </w:t>
      </w:r>
      <w:r w:rsidR="00FE69C3">
        <w:t>4</w:t>
      </w:r>
      <w:r>
        <w:t xml:space="preserve"> ks, plášť 3 ks</w:t>
      </w:r>
      <w:r w:rsidR="00DD5A99">
        <w:t>,</w:t>
      </w:r>
    </w:p>
    <w:p w:rsidR="002A1D34" w:rsidRDefault="002A1D34" w:rsidP="00FE69C3">
      <w:pPr>
        <w:pStyle w:val="Odstavecseseznamem"/>
        <w:numPr>
          <w:ilvl w:val="0"/>
          <w:numId w:val="21"/>
        </w:numPr>
        <w:spacing w:after="0" w:line="240" w:lineRule="auto"/>
        <w:ind w:left="1134"/>
        <w:jc w:val="both"/>
      </w:pPr>
      <w:r>
        <w:t xml:space="preserve">farmaceuti: </w:t>
      </w:r>
    </w:p>
    <w:p w:rsidR="0059288C" w:rsidRDefault="002A1D34" w:rsidP="002A1D34">
      <w:pPr>
        <w:pStyle w:val="Odstavecseseznamem"/>
        <w:numPr>
          <w:ilvl w:val="0"/>
          <w:numId w:val="21"/>
        </w:numPr>
        <w:spacing w:after="0" w:line="240" w:lineRule="auto"/>
        <w:ind w:left="1418"/>
        <w:jc w:val="both"/>
      </w:pPr>
      <w:r>
        <w:t xml:space="preserve">osobní prádlo – kalhoty, bleděmodrá polokošile po </w:t>
      </w:r>
      <w:r w:rsidR="00FE69C3">
        <w:t>4</w:t>
      </w:r>
      <w:r>
        <w:t xml:space="preserve"> ks,</w:t>
      </w:r>
    </w:p>
    <w:p w:rsidR="002A1D34" w:rsidRDefault="002A1D34" w:rsidP="00FE69C3">
      <w:pPr>
        <w:pStyle w:val="Odstavecseseznamem"/>
        <w:numPr>
          <w:ilvl w:val="0"/>
          <w:numId w:val="21"/>
        </w:numPr>
        <w:spacing w:after="0" w:line="240" w:lineRule="auto"/>
        <w:ind w:left="1134"/>
        <w:jc w:val="both"/>
      </w:pPr>
      <w:r>
        <w:t xml:space="preserve">THP na klinických pracovištích: </w:t>
      </w:r>
    </w:p>
    <w:p w:rsidR="002A1D34" w:rsidRDefault="002A1D34" w:rsidP="002A1D34">
      <w:pPr>
        <w:pStyle w:val="Odstavecseseznamem"/>
        <w:numPr>
          <w:ilvl w:val="0"/>
          <w:numId w:val="21"/>
        </w:numPr>
        <w:spacing w:after="0" w:line="240" w:lineRule="auto"/>
        <w:ind w:left="1418"/>
        <w:jc w:val="both"/>
      </w:pPr>
      <w:r>
        <w:t xml:space="preserve">osobní prádlo – kalhoty, </w:t>
      </w:r>
      <w:r w:rsidR="00FE69C3">
        <w:t>bílé tričko</w:t>
      </w:r>
      <w:r>
        <w:t xml:space="preserve"> po </w:t>
      </w:r>
      <w:r w:rsidR="00FE69C3">
        <w:t>3</w:t>
      </w:r>
      <w:r>
        <w:t xml:space="preserve"> ks,</w:t>
      </w:r>
      <w:r w:rsidR="00FE69C3">
        <w:t xml:space="preserve"> plášť 2 ks</w:t>
      </w:r>
    </w:p>
    <w:p w:rsidR="00FE69C3" w:rsidRDefault="00FE69C3" w:rsidP="00FE69C3">
      <w:pPr>
        <w:pStyle w:val="Odstavecseseznamem"/>
        <w:numPr>
          <w:ilvl w:val="0"/>
          <w:numId w:val="21"/>
        </w:numPr>
        <w:spacing w:after="0" w:line="240" w:lineRule="auto"/>
        <w:ind w:left="1134"/>
        <w:jc w:val="both"/>
      </w:pPr>
      <w:r>
        <w:t xml:space="preserve">THP na </w:t>
      </w:r>
      <w:proofErr w:type="spellStart"/>
      <w:r>
        <w:t>neklinických</w:t>
      </w:r>
      <w:proofErr w:type="spellEnd"/>
      <w:r>
        <w:t xml:space="preserve"> pracovištích, dělníci</w:t>
      </w:r>
    </w:p>
    <w:p w:rsidR="00FE69C3" w:rsidRDefault="00FE69C3" w:rsidP="00FE69C3">
      <w:pPr>
        <w:pStyle w:val="Odstavecseseznamem"/>
        <w:numPr>
          <w:ilvl w:val="0"/>
          <w:numId w:val="21"/>
        </w:numPr>
        <w:spacing w:after="0" w:line="240" w:lineRule="auto"/>
        <w:ind w:left="1418"/>
        <w:jc w:val="both"/>
      </w:pPr>
      <w:r>
        <w:t xml:space="preserve">viz. tabulka zpracovaná Mgr. </w:t>
      </w:r>
      <w:proofErr w:type="spellStart"/>
      <w:r>
        <w:t>Cahlíkovou</w:t>
      </w:r>
      <w:bookmarkStart w:id="0" w:name="_GoBack"/>
      <w:bookmarkEnd w:id="0"/>
      <w:proofErr w:type="spellEnd"/>
    </w:p>
    <w:p w:rsidR="0059288C" w:rsidRDefault="00FE69C3" w:rsidP="0059288C">
      <w:pPr>
        <w:pStyle w:val="Odstavecseseznamem"/>
        <w:numPr>
          <w:ilvl w:val="0"/>
          <w:numId w:val="21"/>
        </w:numPr>
        <w:spacing w:after="0" w:line="240" w:lineRule="auto"/>
        <w:ind w:left="709"/>
        <w:jc w:val="both"/>
      </w:pPr>
      <w:r>
        <w:t>materiálové složení – max. 40% podílu umělých vláknin,</w:t>
      </w:r>
    </w:p>
    <w:p w:rsidR="00FE69C3" w:rsidRPr="009B1622" w:rsidRDefault="00FE69C3" w:rsidP="0059288C">
      <w:pPr>
        <w:pStyle w:val="Odstavecseseznamem"/>
        <w:numPr>
          <w:ilvl w:val="0"/>
          <w:numId w:val="21"/>
        </w:numPr>
        <w:spacing w:after="0" w:line="240" w:lineRule="auto"/>
        <w:ind w:left="709"/>
        <w:jc w:val="both"/>
      </w:pPr>
      <w:r>
        <w:t xml:space="preserve">termín příští schůzky za účasti Mgr. Čecha a paní </w:t>
      </w:r>
      <w:r w:rsidRPr="009B1622">
        <w:t>Nerudové: 8</w:t>
      </w:r>
      <w:r w:rsidR="009B1622" w:rsidRPr="009B1622">
        <w:t xml:space="preserve">. </w:t>
      </w:r>
      <w:r w:rsidRPr="009B1622">
        <w:t>2. 2017 13.</w:t>
      </w:r>
      <w:r w:rsidR="009B1622" w:rsidRPr="009B1622">
        <w:t>30</w:t>
      </w:r>
    </w:p>
    <w:p w:rsidR="0059288C" w:rsidRDefault="0059288C" w:rsidP="0059288C">
      <w:pPr>
        <w:spacing w:after="0" w:line="240" w:lineRule="auto"/>
        <w:jc w:val="both"/>
        <w:rPr>
          <w:color w:val="FF0000"/>
        </w:rPr>
      </w:pPr>
    </w:p>
    <w:p w:rsidR="0059288C" w:rsidRDefault="0059288C" w:rsidP="0059288C">
      <w:pPr>
        <w:tabs>
          <w:tab w:val="left" w:pos="3686"/>
          <w:tab w:val="left" w:pos="6663"/>
        </w:tabs>
        <w:spacing w:after="0" w:line="240" w:lineRule="auto"/>
        <w:rPr>
          <w:b/>
        </w:rPr>
      </w:pPr>
      <w:r>
        <w:rPr>
          <w:b/>
        </w:rPr>
        <w:t>Úkoly:</w:t>
      </w:r>
    </w:p>
    <w:p w:rsidR="0059288C" w:rsidRDefault="00FE69C3" w:rsidP="0059288C">
      <w:pPr>
        <w:tabs>
          <w:tab w:val="left" w:pos="5812"/>
          <w:tab w:val="left" w:pos="7513"/>
        </w:tabs>
        <w:spacing w:after="0" w:line="240" w:lineRule="auto"/>
      </w:pPr>
      <w:r>
        <w:t>Vyhledání typů vhodného prádla a ochranné obuvi na webu</w:t>
      </w:r>
      <w:r w:rsidR="0059288C">
        <w:tab/>
      </w:r>
      <w:r w:rsidR="0059288C">
        <w:rPr>
          <w:b/>
        </w:rPr>
        <w:t>T:</w:t>
      </w:r>
      <w:r w:rsidR="0059288C">
        <w:t xml:space="preserve"> </w:t>
      </w:r>
      <w:r>
        <w:t>7. 2</w:t>
      </w:r>
      <w:r w:rsidR="0059288C">
        <w:t>. 2017</w:t>
      </w:r>
      <w:r w:rsidR="0059288C">
        <w:tab/>
      </w:r>
      <w:r w:rsidR="0059288C">
        <w:rPr>
          <w:b/>
        </w:rPr>
        <w:t>Z:</w:t>
      </w:r>
      <w:r w:rsidR="0059288C">
        <w:t xml:space="preserve"> </w:t>
      </w:r>
      <w:r>
        <w:t>všichni</w:t>
      </w:r>
    </w:p>
    <w:p w:rsidR="00495850" w:rsidRDefault="00495850" w:rsidP="0059288C">
      <w:pPr>
        <w:tabs>
          <w:tab w:val="left" w:pos="5812"/>
          <w:tab w:val="left" w:pos="7513"/>
        </w:tabs>
        <w:spacing w:after="0" w:line="240" w:lineRule="auto"/>
      </w:pPr>
    </w:p>
    <w:p w:rsidR="00495850" w:rsidRDefault="00495850" w:rsidP="00495850">
      <w:pPr>
        <w:tabs>
          <w:tab w:val="left" w:pos="5812"/>
          <w:tab w:val="left" w:pos="7513"/>
        </w:tabs>
        <w:spacing w:after="0" w:line="240" w:lineRule="auto"/>
      </w:pPr>
      <w:r>
        <w:t>Vydefinování prádla pro lékaře na psychiatrické klinice</w:t>
      </w:r>
      <w:r>
        <w:tab/>
      </w:r>
      <w:r>
        <w:rPr>
          <w:b/>
        </w:rPr>
        <w:t>T:</w:t>
      </w:r>
      <w:r>
        <w:t xml:space="preserve"> 7. 2. 2017</w:t>
      </w:r>
      <w:r>
        <w:tab/>
      </w:r>
      <w:r>
        <w:rPr>
          <w:b/>
        </w:rPr>
        <w:t>Z:</w:t>
      </w:r>
      <w:r>
        <w:t xml:space="preserve"> E. Mikušková</w:t>
      </w:r>
    </w:p>
    <w:p w:rsidR="00495850" w:rsidRDefault="00495850" w:rsidP="0059288C">
      <w:pPr>
        <w:tabs>
          <w:tab w:val="left" w:pos="5812"/>
          <w:tab w:val="left" w:pos="7513"/>
        </w:tabs>
        <w:spacing w:after="0" w:line="240" w:lineRule="auto"/>
      </w:pPr>
    </w:p>
    <w:p w:rsidR="0059288C" w:rsidRDefault="00FE69C3" w:rsidP="0059288C">
      <w:pPr>
        <w:tabs>
          <w:tab w:val="left" w:pos="3686"/>
          <w:tab w:val="left" w:pos="6663"/>
        </w:tabs>
        <w:spacing w:after="0" w:line="240" w:lineRule="auto"/>
      </w:pPr>
      <w:r>
        <w:t>V</w:t>
      </w:r>
      <w:r w:rsidR="0059288C">
        <w:t xml:space="preserve"> Olomouci </w:t>
      </w:r>
      <w:r>
        <w:t>2. 2</w:t>
      </w:r>
      <w:r w:rsidR="0059288C">
        <w:t>. 2017</w:t>
      </w:r>
    </w:p>
    <w:p w:rsidR="00523D2F" w:rsidRDefault="0059288C" w:rsidP="00FE69C3">
      <w:pPr>
        <w:tabs>
          <w:tab w:val="left" w:pos="3686"/>
          <w:tab w:val="left" w:pos="6663"/>
        </w:tabs>
        <w:spacing w:after="0" w:line="240" w:lineRule="auto"/>
      </w:pPr>
      <w:r>
        <w:t>Zapsal: Petr Hýža</w:t>
      </w:r>
    </w:p>
    <w:sectPr w:rsidR="00523D2F" w:rsidSect="00495850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556"/>
    <w:multiLevelType w:val="hybridMultilevel"/>
    <w:tmpl w:val="3FF4D638"/>
    <w:lvl w:ilvl="0" w:tplc="A7B69262">
      <w:numFmt w:val="bullet"/>
      <w:lvlText w:val="-"/>
      <w:lvlJc w:val="left"/>
      <w:pPr>
        <w:ind w:left="177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" w15:restartNumberingAfterBreak="0">
    <w:nsid w:val="05F77550"/>
    <w:multiLevelType w:val="hybridMultilevel"/>
    <w:tmpl w:val="A5E4C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FCAAC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362BE"/>
    <w:multiLevelType w:val="hybridMultilevel"/>
    <w:tmpl w:val="95D48170"/>
    <w:lvl w:ilvl="0" w:tplc="BDAA92EA">
      <w:numFmt w:val="bullet"/>
      <w:lvlText w:val="–"/>
      <w:lvlJc w:val="left"/>
      <w:pPr>
        <w:ind w:left="177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" w15:restartNumberingAfterBreak="0">
    <w:nsid w:val="0FC81348"/>
    <w:multiLevelType w:val="hybridMultilevel"/>
    <w:tmpl w:val="B9CE8410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62317"/>
    <w:multiLevelType w:val="hybridMultilevel"/>
    <w:tmpl w:val="AE988008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3688B"/>
    <w:multiLevelType w:val="hybridMultilevel"/>
    <w:tmpl w:val="C62899EC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910CD"/>
    <w:multiLevelType w:val="hybridMultilevel"/>
    <w:tmpl w:val="949EF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26957"/>
    <w:multiLevelType w:val="hybridMultilevel"/>
    <w:tmpl w:val="18C22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95171"/>
    <w:multiLevelType w:val="hybridMultilevel"/>
    <w:tmpl w:val="96E8E346"/>
    <w:lvl w:ilvl="0" w:tplc="AC968C0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9" w15:restartNumberingAfterBreak="0">
    <w:nsid w:val="39BF24B7"/>
    <w:multiLevelType w:val="hybridMultilevel"/>
    <w:tmpl w:val="D6BEF964"/>
    <w:lvl w:ilvl="0" w:tplc="7FECF244">
      <w:numFmt w:val="bullet"/>
      <w:lvlText w:val="-"/>
      <w:lvlJc w:val="left"/>
      <w:pPr>
        <w:ind w:left="241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0" w15:restartNumberingAfterBreak="0">
    <w:nsid w:val="3A63271C"/>
    <w:multiLevelType w:val="hybridMultilevel"/>
    <w:tmpl w:val="2EDC0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85680"/>
    <w:multiLevelType w:val="hybridMultilevel"/>
    <w:tmpl w:val="27BC9D0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10C79"/>
    <w:multiLevelType w:val="hybridMultilevel"/>
    <w:tmpl w:val="A7E45524"/>
    <w:lvl w:ilvl="0" w:tplc="4CB40C00">
      <w:numFmt w:val="bullet"/>
      <w:lvlText w:val="–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43765002"/>
    <w:multiLevelType w:val="hybridMultilevel"/>
    <w:tmpl w:val="50E49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413B1"/>
    <w:multiLevelType w:val="hybridMultilevel"/>
    <w:tmpl w:val="89889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D6ADF"/>
    <w:multiLevelType w:val="hybridMultilevel"/>
    <w:tmpl w:val="076865DC"/>
    <w:lvl w:ilvl="0" w:tplc="C5221B3A">
      <w:numFmt w:val="bullet"/>
      <w:lvlText w:val="-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16" w15:restartNumberingAfterBreak="0">
    <w:nsid w:val="53FA70D4"/>
    <w:multiLevelType w:val="hybridMultilevel"/>
    <w:tmpl w:val="D91C8C18"/>
    <w:lvl w:ilvl="0" w:tplc="0CAA5366">
      <w:numFmt w:val="bullet"/>
      <w:lvlText w:val="-"/>
      <w:lvlJc w:val="left"/>
      <w:pPr>
        <w:ind w:left="18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7" w15:restartNumberingAfterBreak="0">
    <w:nsid w:val="57982EAF"/>
    <w:multiLevelType w:val="hybridMultilevel"/>
    <w:tmpl w:val="6FDA9A58"/>
    <w:lvl w:ilvl="0" w:tplc="4B5432B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31A1968"/>
    <w:multiLevelType w:val="hybridMultilevel"/>
    <w:tmpl w:val="AFC8F814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4"/>
  </w:num>
  <w:num w:numId="5">
    <w:abstractNumId w:val="15"/>
  </w:num>
  <w:num w:numId="6">
    <w:abstractNumId w:val="18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1"/>
  </w:num>
  <w:num w:numId="12">
    <w:abstractNumId w:val="16"/>
  </w:num>
  <w:num w:numId="13">
    <w:abstractNumId w:val="0"/>
  </w:num>
  <w:num w:numId="14">
    <w:abstractNumId w:val="2"/>
  </w:num>
  <w:num w:numId="15">
    <w:abstractNumId w:val="9"/>
  </w:num>
  <w:num w:numId="16">
    <w:abstractNumId w:val="12"/>
  </w:num>
  <w:num w:numId="17">
    <w:abstractNumId w:val="17"/>
  </w:num>
  <w:num w:numId="18">
    <w:abstractNumId w:val="11"/>
  </w:num>
  <w:num w:numId="19">
    <w:abstractNumId w:val="8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1679"/>
    <w:rsid w:val="00047418"/>
    <w:rsid w:val="000B3BB0"/>
    <w:rsid w:val="001E6148"/>
    <w:rsid w:val="002A1D34"/>
    <w:rsid w:val="002A50D3"/>
    <w:rsid w:val="002E39B3"/>
    <w:rsid w:val="003A17B2"/>
    <w:rsid w:val="003B1859"/>
    <w:rsid w:val="003C4D69"/>
    <w:rsid w:val="00495850"/>
    <w:rsid w:val="00523D2F"/>
    <w:rsid w:val="005907C0"/>
    <w:rsid w:val="0059288C"/>
    <w:rsid w:val="00647C4A"/>
    <w:rsid w:val="00654EE7"/>
    <w:rsid w:val="006833D6"/>
    <w:rsid w:val="00700831"/>
    <w:rsid w:val="007248E1"/>
    <w:rsid w:val="0078162B"/>
    <w:rsid w:val="0079312F"/>
    <w:rsid w:val="00830A2B"/>
    <w:rsid w:val="008B514C"/>
    <w:rsid w:val="008D2995"/>
    <w:rsid w:val="00924A83"/>
    <w:rsid w:val="00972981"/>
    <w:rsid w:val="009B1622"/>
    <w:rsid w:val="00AE1ABB"/>
    <w:rsid w:val="00B11679"/>
    <w:rsid w:val="00B67A21"/>
    <w:rsid w:val="00B70474"/>
    <w:rsid w:val="00B73873"/>
    <w:rsid w:val="00BB0128"/>
    <w:rsid w:val="00C32FFA"/>
    <w:rsid w:val="00C40B02"/>
    <w:rsid w:val="00C75A1F"/>
    <w:rsid w:val="00C80EFE"/>
    <w:rsid w:val="00CF0443"/>
    <w:rsid w:val="00D5665F"/>
    <w:rsid w:val="00DD5A99"/>
    <w:rsid w:val="00E07F01"/>
    <w:rsid w:val="00E4145A"/>
    <w:rsid w:val="00E7734E"/>
    <w:rsid w:val="00F1696C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2AD1"/>
  <w15:docId w15:val="{E16141B4-E1B9-40F8-8F34-62A9B343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C75A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6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68C2B-C397-475D-A373-784D41E3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Hýža Petr, Ing.</dc:creator>
  <cp:lastModifiedBy>Hýža Petr, Ing.</cp:lastModifiedBy>
  <cp:revision>32</cp:revision>
  <dcterms:created xsi:type="dcterms:W3CDTF">2016-11-03T13:35:00Z</dcterms:created>
  <dcterms:modified xsi:type="dcterms:W3CDTF">2017-02-03T11:49:00Z</dcterms:modified>
</cp:coreProperties>
</file>