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5C" w:rsidRPr="004D2A06" w:rsidRDefault="00D14211" w:rsidP="006832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 z</w:t>
      </w:r>
      <w:r w:rsidR="003C4DBF">
        <w:rPr>
          <w:b/>
          <w:sz w:val="36"/>
          <w:szCs w:val="36"/>
        </w:rPr>
        <w:t> </w:t>
      </w:r>
      <w:r>
        <w:rPr>
          <w:b/>
          <w:sz w:val="36"/>
          <w:szCs w:val="36"/>
        </w:rPr>
        <w:t>velké</w:t>
      </w:r>
      <w:r w:rsidR="003C4DBF">
        <w:rPr>
          <w:b/>
          <w:sz w:val="36"/>
          <w:szCs w:val="36"/>
        </w:rPr>
        <w:t xml:space="preserve"> porady</w:t>
      </w:r>
      <w:r w:rsidR="0042022B">
        <w:rPr>
          <w:b/>
          <w:sz w:val="36"/>
          <w:szCs w:val="36"/>
        </w:rPr>
        <w:t xml:space="preserve"> Hlavního správce</w:t>
      </w:r>
      <w:r w:rsidR="00EA465C">
        <w:rPr>
          <w:b/>
          <w:sz w:val="36"/>
          <w:szCs w:val="36"/>
        </w:rPr>
        <w:t xml:space="preserve"> č.17</w:t>
      </w:r>
      <w:r w:rsidR="00D7472E">
        <w:rPr>
          <w:b/>
          <w:sz w:val="36"/>
          <w:szCs w:val="36"/>
        </w:rPr>
        <w:t>/2018</w:t>
      </w:r>
    </w:p>
    <w:p w:rsidR="006832C6" w:rsidRDefault="006832C6" w:rsidP="006832C6">
      <w:pPr>
        <w:jc w:val="center"/>
      </w:pPr>
    </w:p>
    <w:p w:rsidR="006832C6" w:rsidRDefault="006832C6" w:rsidP="006832C6">
      <w:r>
        <w:t xml:space="preserve">Datum :            </w:t>
      </w:r>
      <w:r w:rsidR="00EA465C">
        <w:t>30</w:t>
      </w:r>
      <w:r w:rsidR="00483E3C">
        <w:t>.5</w:t>
      </w:r>
      <w:r>
        <w:t>.2018</w:t>
      </w:r>
    </w:p>
    <w:p w:rsidR="006832C6" w:rsidRDefault="006832C6" w:rsidP="006832C6">
      <w:r>
        <w:t xml:space="preserve">Přítomni :   </w:t>
      </w:r>
      <w:r w:rsidR="004724CA">
        <w:t xml:space="preserve">     Bc</w:t>
      </w:r>
      <w:r w:rsidR="00F70B14">
        <w:t>. Benešová,</w:t>
      </w:r>
      <w:r w:rsidR="00A70B33">
        <w:t xml:space="preserve">  P. Švrdlíková, Bc., Ing. Zdražilová, Bc. Solovská, Bc. Pavelková, Bc.Vlach, M.Křivka, </w:t>
      </w:r>
      <w:r w:rsidR="004724CA">
        <w:t>Ing. Simon</w:t>
      </w:r>
      <w:r w:rsidR="00483E3C">
        <w:t xml:space="preserve"> </w:t>
      </w:r>
      <w:r w:rsidR="00EA465C">
        <w:t>,D.Srovnal, Ing.Valíček, Ing. Olejníček</w:t>
      </w:r>
    </w:p>
    <w:p w:rsidR="006832C6" w:rsidRDefault="006832C6" w:rsidP="006832C6">
      <w:r>
        <w:t>Omluveni:</w:t>
      </w:r>
      <w:r w:rsidR="004724CA">
        <w:t xml:space="preserve">  </w:t>
      </w:r>
      <w:r w:rsidR="00EA465C">
        <w:t>Ing. Vaida, Ing. Eyer, Ing.Kvapil</w:t>
      </w:r>
      <w:r w:rsidR="004724CA">
        <w:t xml:space="preserve">    </w:t>
      </w:r>
    </w:p>
    <w:p w:rsidR="006832C6" w:rsidRDefault="006832C6" w:rsidP="00676337">
      <w:pPr>
        <w:pBdr>
          <w:bottom w:val="single" w:sz="4" w:space="1" w:color="auto"/>
        </w:pBdr>
      </w:pPr>
    </w:p>
    <w:p w:rsidR="006832C6" w:rsidRDefault="006832C6" w:rsidP="006832C6"/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Kontrola úkolů 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4A6739" w:rsidRDefault="004A6739" w:rsidP="004A6739">
      <w:pPr>
        <w:pStyle w:val="Odstavecseseznamem"/>
        <w:ind w:left="0"/>
      </w:pPr>
    </w:p>
    <w:p w:rsidR="004A6739" w:rsidRPr="004A6739" w:rsidRDefault="004A6739" w:rsidP="004A6739">
      <w:pPr>
        <w:rPr>
          <w:u w:val="single"/>
        </w:rPr>
      </w:pPr>
      <w:r>
        <w:t xml:space="preserve">1.  </w:t>
      </w:r>
      <w:r w:rsidRPr="004A6739">
        <w:rPr>
          <w:u w:val="single"/>
        </w:rPr>
        <w:t>Kontrola  úkolů předchozích porad</w:t>
      </w:r>
    </w:p>
    <w:p w:rsidR="00676337" w:rsidRDefault="00676337" w:rsidP="00483E3C"/>
    <w:p w:rsidR="00860093" w:rsidRDefault="00860093" w:rsidP="00860093">
      <w:pPr>
        <w:pStyle w:val="Odstavecseseznamem"/>
        <w:numPr>
          <w:ilvl w:val="0"/>
          <w:numId w:val="13"/>
        </w:numPr>
      </w:pPr>
      <w:r>
        <w:t>Zajistit náhradní způsob pro zajištění</w:t>
      </w:r>
      <w:r w:rsidR="00C44274">
        <w:t xml:space="preserve"> stravy v době odstávky páry (15. – 19.8</w:t>
      </w:r>
      <w:r>
        <w:t>.2018) - zajištěno</w:t>
      </w:r>
    </w:p>
    <w:p w:rsidR="00860093" w:rsidRDefault="00860093" w:rsidP="00860093">
      <w:pPr>
        <w:ind w:left="720"/>
      </w:pPr>
      <w:r>
        <w:t>Z: Bc. Benešová</w:t>
      </w:r>
    </w:p>
    <w:p w:rsidR="00860093" w:rsidRDefault="00860093" w:rsidP="00860093">
      <w:pPr>
        <w:pStyle w:val="Odstavecseseznamem"/>
        <w:numPr>
          <w:ilvl w:val="0"/>
          <w:numId w:val="13"/>
        </w:numPr>
      </w:pPr>
      <w:r>
        <w:t xml:space="preserve">Prověřit možnost větrání </w:t>
      </w:r>
      <w:r w:rsidRPr="00785793">
        <w:t>nebo</w:t>
      </w:r>
      <w:r>
        <w:t xml:space="preserve"> zastínění proskleného schodiště do jídelny – byl osloven projektant, podá dva návrhy, potom se prokonzultuje a navrhne varianta</w:t>
      </w:r>
    </w:p>
    <w:p w:rsidR="00860093" w:rsidRDefault="00860093" w:rsidP="00860093"/>
    <w:p w:rsidR="00860093" w:rsidRPr="002F54B6" w:rsidRDefault="00860093" w:rsidP="00860093">
      <w:pPr>
        <w:pStyle w:val="Odstavecseseznamem"/>
        <w:numPr>
          <w:ilvl w:val="0"/>
          <w:numId w:val="13"/>
        </w:numPr>
        <w:rPr>
          <w:u w:val="single"/>
        </w:rPr>
      </w:pPr>
      <w:r>
        <w:t>Z: Přijímání nových brigádníků přes FNOL – projednat s vedoucí Freharovou zjednodušený postup a hodinovou sazbu – schůzka proběhla, v pondělí 14.5. projedná pí Freharová na poradě , následně sdělí rozhodnutí. Pí Freharová nezařídila, znovu zaslat dotaz písemně a urgovat – Mgr.Odehnalová projednala na poradě, že veškerou formu papírově bude vedoucím připravovat jejich oddělení. Zašle písemné stanovisko</w:t>
      </w:r>
    </w:p>
    <w:p w:rsidR="00860093" w:rsidRDefault="00860093" w:rsidP="00860093">
      <w:pPr>
        <w:pStyle w:val="Odstavecseseznamem"/>
      </w:pPr>
      <w:r>
        <w:t>Z: Ing. Simon</w:t>
      </w:r>
    </w:p>
    <w:p w:rsidR="00860093" w:rsidRDefault="00860093" w:rsidP="00860093">
      <w:pPr>
        <w:pStyle w:val="Odstavecseseznamem"/>
      </w:pPr>
    </w:p>
    <w:p w:rsidR="00860093" w:rsidRDefault="00860093" w:rsidP="00860093">
      <w:pPr>
        <w:pStyle w:val="Odstavecseseznamem"/>
        <w:numPr>
          <w:ilvl w:val="0"/>
          <w:numId w:val="13"/>
        </w:numPr>
      </w:pPr>
      <w:r>
        <w:t>Požadavek na úklid proskleného schodiště do jídelny od firmy MW Dias. – objednána prohlídka a nacenění, po jejím schválení bude probíhat úklid. – čeká se na nacenění úklidu</w:t>
      </w:r>
    </w:p>
    <w:p w:rsidR="00860093" w:rsidRDefault="00860093" w:rsidP="00860093">
      <w:pPr>
        <w:ind w:left="720"/>
      </w:pPr>
      <w:r>
        <w:t>Z: Ing. Simon</w:t>
      </w:r>
    </w:p>
    <w:p w:rsidR="00676337" w:rsidRDefault="00676337" w:rsidP="00860093">
      <w:pPr>
        <w:ind w:left="720"/>
      </w:pPr>
    </w:p>
    <w:p w:rsidR="00860093" w:rsidRDefault="00860093" w:rsidP="00860093">
      <w:pPr>
        <w:pStyle w:val="Odstavecseseznamem"/>
        <w:numPr>
          <w:ilvl w:val="0"/>
          <w:numId w:val="13"/>
        </w:numPr>
      </w:pPr>
      <w:r>
        <w:t>Dořešit dvě firmy a předat nejdůležitější požadavky na investice v prádelně na období 5 ti let.</w:t>
      </w:r>
    </w:p>
    <w:p w:rsidR="00860093" w:rsidRDefault="00860093" w:rsidP="00860093">
      <w:pPr>
        <w:ind w:left="360"/>
      </w:pPr>
      <w:r>
        <w:t xml:space="preserve">       Týká se obnovy strojů, médií, stavebních investic. – vedoucí prádelny dodala, čeká se na Ing. Vaidu a Ing.Eyera</w:t>
      </w:r>
    </w:p>
    <w:p w:rsidR="00860093" w:rsidRDefault="00860093" w:rsidP="00860093">
      <w:pPr>
        <w:ind w:left="720"/>
      </w:pPr>
      <w:r>
        <w:t>Termín nejpozději do 31.5.2018</w:t>
      </w:r>
    </w:p>
    <w:p w:rsidR="00860093" w:rsidRDefault="00860093" w:rsidP="00860093">
      <w:pPr>
        <w:ind w:left="720"/>
      </w:pPr>
      <w:r>
        <w:t>Z: P. Švrdlíková, Ing. Simon, Ing. Eyer. Ing. Vaida</w:t>
      </w:r>
    </w:p>
    <w:p w:rsidR="00860093" w:rsidRDefault="00860093" w:rsidP="00860093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lastRenderedPageBreak/>
        <w:t>Zajistit možnost prohlídky zápisů na P-PS-OPS – přes telefonek poptávka, telefonem urgováno a upřesněno, mělo by být zprovozněno. Komu nepůjde, nahlásit Ing. Simonovi</w:t>
      </w:r>
    </w:p>
    <w:p w:rsidR="00860093" w:rsidRDefault="00860093" w:rsidP="00860093">
      <w:pPr>
        <w:tabs>
          <w:tab w:val="left" w:pos="870"/>
        </w:tabs>
        <w:ind w:left="720"/>
      </w:pPr>
      <w:r>
        <w:t>Z: Ing. Simon</w:t>
      </w:r>
    </w:p>
    <w:p w:rsidR="007B18AC" w:rsidRDefault="007B18AC" w:rsidP="00F70B14"/>
    <w:p w:rsidR="00E27E2F" w:rsidRPr="00860093" w:rsidRDefault="00676337" w:rsidP="00860093">
      <w:pPr>
        <w:rPr>
          <w:u w:val="single"/>
        </w:rPr>
      </w:pPr>
      <w:r>
        <w:t xml:space="preserve">2.    </w:t>
      </w:r>
      <w:r w:rsidR="004D2A06">
        <w:rPr>
          <w:u w:val="single"/>
        </w:rPr>
        <w:t>Úkoly nové</w:t>
      </w:r>
      <w:r w:rsidR="00483E3C">
        <w:t xml:space="preserve"> </w:t>
      </w:r>
    </w:p>
    <w:p w:rsidR="00121495" w:rsidRDefault="00121495" w:rsidP="00E27E2F">
      <w:pPr>
        <w:pStyle w:val="Odstavecseseznamem"/>
      </w:pPr>
    </w:p>
    <w:p w:rsidR="00121495" w:rsidRPr="00D81AA9" w:rsidRDefault="00121495" w:rsidP="00121495">
      <w:pPr>
        <w:pStyle w:val="Odstavecseseznamem"/>
        <w:numPr>
          <w:ilvl w:val="0"/>
          <w:numId w:val="13"/>
        </w:numPr>
      </w:pPr>
      <w:r w:rsidRPr="00D81AA9">
        <w:t xml:space="preserve">Kontroly konsignačních skladů na klinikách </w:t>
      </w:r>
    </w:p>
    <w:p w:rsidR="000E7077" w:rsidRDefault="00121495" w:rsidP="00860093">
      <w:pPr>
        <w:ind w:left="360" w:firstLine="349"/>
      </w:pPr>
      <w:r w:rsidRPr="00D81AA9">
        <w:t>Z.: Bc. Pavelková, Olejníček</w:t>
      </w:r>
    </w:p>
    <w:p w:rsidR="008B531F" w:rsidRDefault="008B531F" w:rsidP="008B531F">
      <w:pPr>
        <w:pStyle w:val="Odstavecseseznamem"/>
        <w:numPr>
          <w:ilvl w:val="0"/>
          <w:numId w:val="13"/>
        </w:numPr>
      </w:pPr>
      <w:r>
        <w:t>U p.Vrby zajistit doplnění PD, hlavně vyjadřovaček</w:t>
      </w:r>
    </w:p>
    <w:p w:rsidR="008B531F" w:rsidRDefault="008B531F" w:rsidP="008B531F">
      <w:pPr>
        <w:ind w:left="720"/>
      </w:pPr>
      <w:r>
        <w:t>Z: Ing. Kvapil</w:t>
      </w:r>
    </w:p>
    <w:p w:rsidR="001431DF" w:rsidRDefault="001431DF" w:rsidP="001431DF">
      <w:pPr>
        <w:pStyle w:val="Odstavecseseznamem"/>
        <w:numPr>
          <w:ilvl w:val="0"/>
          <w:numId w:val="13"/>
        </w:numPr>
      </w:pPr>
      <w:r>
        <w:t>Provézt poptávkové řízení na rozmnožení výkresové dokumentace</w:t>
      </w:r>
    </w:p>
    <w:p w:rsidR="00F70B14" w:rsidRDefault="001431DF" w:rsidP="00860093">
      <w:pPr>
        <w:ind w:left="720"/>
      </w:pPr>
      <w:r>
        <w:t>Z: Ing. Kvapil</w:t>
      </w:r>
    </w:p>
    <w:p w:rsidR="005B337F" w:rsidRDefault="005B337F" w:rsidP="005B337F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Prádelna – stížnost na úklid – předat stížnost MW Dias</w:t>
      </w:r>
    </w:p>
    <w:p w:rsidR="005B337F" w:rsidRDefault="005B337F" w:rsidP="005B337F">
      <w:pPr>
        <w:ind w:left="720"/>
      </w:pPr>
      <w:r>
        <w:t>Z: Ing. Simon</w:t>
      </w:r>
    </w:p>
    <w:p w:rsidR="00EC7FC5" w:rsidRDefault="00EC7FC5" w:rsidP="00EC7FC5">
      <w:pPr>
        <w:pStyle w:val="Odstavecseseznamem"/>
        <w:numPr>
          <w:ilvl w:val="0"/>
          <w:numId w:val="13"/>
        </w:numPr>
      </w:pPr>
      <w:r>
        <w:t>Neurochirurgie – byly prokázány patogenní mikroorganismy . nutná kompletní rekonstrukce- zpracovat studii na rekonstrukci operačního sálu</w:t>
      </w:r>
    </w:p>
    <w:p w:rsidR="00EC7FC5" w:rsidRDefault="00EC7FC5" w:rsidP="00EC7FC5">
      <w:pPr>
        <w:ind w:left="720"/>
      </w:pPr>
      <w:r>
        <w:t>Z: Ing.Valíček</w:t>
      </w:r>
    </w:p>
    <w:p w:rsidR="002F54B6" w:rsidRDefault="002F54B6" w:rsidP="00F70B14"/>
    <w:p w:rsidR="003874ED" w:rsidRDefault="003874ED" w:rsidP="00BF7314">
      <w:pPr>
        <w:tabs>
          <w:tab w:val="left" w:pos="870"/>
        </w:tabs>
        <w:rPr>
          <w:u w:val="single"/>
        </w:rPr>
      </w:pPr>
      <w:r>
        <w:t xml:space="preserve">3.    </w:t>
      </w:r>
      <w:r w:rsidR="00BF7314" w:rsidRPr="00BF7314">
        <w:rPr>
          <w:u w:val="single"/>
        </w:rPr>
        <w:t>Ostatní</w:t>
      </w:r>
    </w:p>
    <w:p w:rsidR="00BF7314" w:rsidRDefault="00BF7314" w:rsidP="00BF7314">
      <w:pPr>
        <w:tabs>
          <w:tab w:val="left" w:pos="870"/>
        </w:tabs>
        <w:rPr>
          <w:u w:val="single"/>
        </w:rPr>
      </w:pPr>
    </w:p>
    <w:p w:rsidR="00BF7314" w:rsidRDefault="00BF7314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</w:t>
      </w:r>
      <w:r w:rsidR="00483E3C">
        <w:t>rovoz prádelny – zprovoznění druhého čerpadla bude probíhat v sobotu dne 19.5.2018</w:t>
      </w:r>
    </w:p>
    <w:p w:rsidR="0081311F" w:rsidRDefault="0081311F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potrubn</w:t>
      </w:r>
      <w:r w:rsidR="00483E3C">
        <w:t xml:space="preserve">í pošty – </w:t>
      </w:r>
      <w:r w:rsidR="00C30403">
        <w:t>řešení optimalizace systémového nastavení v rámci dokončeného posílení technologie potrubní pošty</w:t>
      </w:r>
    </w:p>
    <w:p w:rsidR="00C30403" w:rsidRDefault="00C3040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potrubní pošty – řešení stavebního oddělení stanice PP 1.IK v 2.NP budovy D2 os den</w:t>
      </w:r>
      <w:r w:rsidR="00E638F1">
        <w:t>n</w:t>
      </w:r>
      <w:r>
        <w:t>í místnosti sester</w:t>
      </w:r>
    </w:p>
    <w:p w:rsidR="0081311F" w:rsidRDefault="00C3040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vyšla nová směrnice L009 – Lékařská a ošetřovatelská dokumentace – v rámci L009 bylo zrušeno vypisování Příkazu ke zdravotnímu transportu pro převozy pacientů v rámci FNOL</w:t>
      </w:r>
    </w:p>
    <w:p w:rsidR="00C30403" w:rsidRDefault="00C3040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v rámci kontroly z Krajské hygienické stanice bude do Pr</w:t>
      </w:r>
      <w:r w:rsidR="00F70B14">
        <w:t>ovozního řádu DOPR doplněno upře</w:t>
      </w:r>
      <w:r>
        <w:t>dnostnění odvozu pacientů s onemocněním TBC a mezilidsky přenosných infekčních onemocnění do přílohy č.2 – Hygienická a protiepidemiologická opatření k předcházení vzniku šíření nemocničních nákaz</w:t>
      </w:r>
    </w:p>
    <w:p w:rsidR="000A2B25" w:rsidRDefault="007D1A4C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od 3.5.2018 požadavek na vození optiky do Vojenské nemocnice pro Centr</w:t>
      </w:r>
      <w:r w:rsidR="00435193">
        <w:t>ální sterilizaci. Pravděpodob</w:t>
      </w:r>
      <w:r w:rsidR="00F70B14">
        <w:t>n</w:t>
      </w:r>
      <w:r w:rsidR="00435193">
        <w:t xml:space="preserve">á </w:t>
      </w:r>
      <w:r>
        <w:t>doba vození do září 2018</w:t>
      </w:r>
    </w:p>
    <w:p w:rsidR="0081311F" w:rsidRDefault="0081311F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Sklad zdravotni</w:t>
      </w:r>
      <w:r w:rsidR="00435193">
        <w:t>ckých prostředků – měsíční spotřeba přes 31 mil. Kč a ještě to není konečné číslo</w:t>
      </w:r>
    </w:p>
    <w:p w:rsidR="00435193" w:rsidRDefault="0043519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Sklad zdravotnických prostředků – na I.IK se pravidelně objednává 5 ks katetrů, z toho se dva implantují a na tři se píše dobropis</w:t>
      </w:r>
    </w:p>
    <w:p w:rsidR="00435193" w:rsidRDefault="0043519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lastRenderedPageBreak/>
        <w:t>Sklad zdravotnických prostředků – znovu se zasílaly podklady pro SALSO, oprava datumů a KS</w:t>
      </w:r>
    </w:p>
    <w:p w:rsidR="00435193" w:rsidRDefault="0043519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 xml:space="preserve">Sklad všeobecného materiálu </w:t>
      </w:r>
      <w:r w:rsidR="001F1E38">
        <w:t>–</w:t>
      </w:r>
      <w:r>
        <w:t xml:space="preserve"> </w:t>
      </w:r>
      <w:r w:rsidR="001F1E38">
        <w:t>sklad zveřejňuje na veřejném portále objednávky nad 50 tis, Kč (většinou pro textil) za obchodní odd. , které nemá kapacity</w:t>
      </w:r>
    </w:p>
    <w:p w:rsidR="001F1E38" w:rsidRDefault="001F1E38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Oddělení energetiky – domluva s vedoucí STRAV pro připojení páry pro novou myčku v pátek 4.5.2018</w:t>
      </w:r>
    </w:p>
    <w:p w:rsidR="001F1E38" w:rsidRDefault="001F1E38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Oddělení energetiky – je potv</w:t>
      </w:r>
      <w:r w:rsidR="00C44274">
        <w:t>rzená odstávka páry v termínu 15. – 19.8</w:t>
      </w:r>
      <w:bookmarkStart w:id="0" w:name="_GoBack"/>
      <w:bookmarkEnd w:id="0"/>
      <w:r>
        <w:t>.2018</w:t>
      </w:r>
    </w:p>
    <w:p w:rsidR="000E7077" w:rsidRDefault="000E7077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stravování – vedoucí řeší reklamace</w:t>
      </w:r>
    </w:p>
    <w:p w:rsidR="008B531F" w:rsidRDefault="008B531F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 budoucna se nebudou navyšovat vyhrazená parkovací místa. Nebudou se ani obnovovat, tendence je jejich zrušení.</w:t>
      </w:r>
    </w:p>
    <w:p w:rsidR="008B531F" w:rsidRDefault="008B531F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Od 1 6. do 30.6. kdo bude mít zájem z těch, kteří mají koupenou parkovací kartu, zaregistrovat si v PC poznávací značku na vjezd a výjezd vozidla z</w:t>
      </w:r>
      <w:r w:rsidR="00F70B14">
        <w:t> </w:t>
      </w:r>
      <w:r>
        <w:t>FNOL</w:t>
      </w:r>
    </w:p>
    <w:p w:rsidR="00F70B14" w:rsidRDefault="00F70B14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U nepřítomných vedoucích prověřit požadavky a provoz osobně</w:t>
      </w:r>
    </w:p>
    <w:p w:rsidR="00A70B33" w:rsidRDefault="00A70B33" w:rsidP="0040121D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Potrubní pošta – řeší se pouzdra z II. Interní kliniky</w:t>
      </w:r>
      <w:r w:rsidR="0040121D">
        <w:t xml:space="preserve"> </w:t>
      </w:r>
    </w:p>
    <w:p w:rsidR="00A70B33" w:rsidRDefault="00A70B3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stravování – řeší se s Ing.Vítězem doladění obrázků jídel do jídelníčku</w:t>
      </w:r>
      <w:r w:rsidR="00A63F7D">
        <w:t xml:space="preserve"> – stále trvá</w:t>
      </w:r>
    </w:p>
    <w:p w:rsidR="00A70B33" w:rsidRDefault="00A70B3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Sklad všeobecného materiálu – požadavek na stěhování 115 nových lůžek, bude potřeba zapůjčit druhé auto</w:t>
      </w:r>
      <w:r w:rsidR="00DC6D86">
        <w:t xml:space="preserve"> – stěhování neustále probíhá</w:t>
      </w:r>
    </w:p>
    <w:p w:rsidR="00A70B33" w:rsidRDefault="00A70B3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Ostraha – neustálé problémy se závorami</w:t>
      </w:r>
      <w:r w:rsidR="00210294">
        <w:t xml:space="preserve"> – problémy neustále trvají</w:t>
      </w:r>
    </w:p>
    <w:p w:rsidR="00A70B33" w:rsidRDefault="00A70B3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Sklad zdravotnických prostředků – objednávky nad 40 tis. Kč se automaticky nepřeklápí do registru. Řeší Mgr. Berger</w:t>
      </w:r>
      <w:r w:rsidR="005B337F">
        <w:t xml:space="preserve"> – licence obnovena, prověřit</w:t>
      </w:r>
    </w:p>
    <w:p w:rsidR="00EC7FC5" w:rsidRDefault="00EC7FC5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Všeobecný sklad – stěhování v srpnu – posílit brigádníky</w:t>
      </w:r>
    </w:p>
    <w:p w:rsidR="00FA7B82" w:rsidRDefault="00EC7FC5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Odbor energetiky – v budově A nepojede v příštím týdnu výtah č.78-přesný termín bude zveřejněn na intranetu</w:t>
      </w:r>
    </w:p>
    <w:p w:rsidR="00FA7B82" w:rsidRDefault="00FA7B82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Ostraha – řešil se zkušební provoz vjezdového systému</w:t>
      </w:r>
    </w:p>
    <w:p w:rsidR="00EC7FC5" w:rsidRDefault="00EC7FC5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požadavek z údržba na zařazení 2 pracovníků do seznamu</w:t>
      </w:r>
    </w:p>
    <w:p w:rsidR="00FA7B82" w:rsidRDefault="00FA7B82" w:rsidP="00FA7B82">
      <w:pPr>
        <w:tabs>
          <w:tab w:val="left" w:pos="870"/>
        </w:tabs>
        <w:ind w:left="360"/>
      </w:pPr>
      <w:r>
        <w:t xml:space="preserve">                       _ projednáno pojištění pracovníků, kteří svážejí drahé přístroje</w:t>
      </w:r>
    </w:p>
    <w:p w:rsidR="00EC7FC5" w:rsidRDefault="00EC7FC5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Stravovací provoz – měsíční tržba na kantýně přesáhla hranici 400 tis. Kč</w:t>
      </w:r>
    </w:p>
    <w:p w:rsidR="00EC7FC5" w:rsidRDefault="00EC7FC5" w:rsidP="00EC7FC5">
      <w:pPr>
        <w:tabs>
          <w:tab w:val="left" w:pos="870"/>
        </w:tabs>
        <w:ind w:left="360"/>
      </w:pPr>
      <w:r>
        <w:t xml:space="preserve">                                        _ během prázdninových měsíců bude omezen výběr z jídelníčku -2 masové,1 bezmasé,2 diety</w:t>
      </w:r>
    </w:p>
    <w:p w:rsidR="00EC7FC5" w:rsidRDefault="00EC7FC5" w:rsidP="00EC7FC5">
      <w:pPr>
        <w:tabs>
          <w:tab w:val="left" w:pos="870"/>
        </w:tabs>
        <w:ind w:left="360"/>
      </w:pPr>
      <w:r>
        <w:t xml:space="preserve">                                       _ do konce týdne předání sponzorského daru ke dno dětí (60 balíčků)</w:t>
      </w:r>
    </w:p>
    <w:p w:rsidR="00EC7FC5" w:rsidRDefault="00EC7FC5" w:rsidP="00EC7FC5">
      <w:pPr>
        <w:tabs>
          <w:tab w:val="left" w:pos="870"/>
        </w:tabs>
        <w:ind w:left="360"/>
      </w:pPr>
    </w:p>
    <w:p w:rsidR="004961F5" w:rsidRDefault="004961F5" w:rsidP="005B337F">
      <w:pPr>
        <w:tabs>
          <w:tab w:val="left" w:pos="870"/>
        </w:tabs>
        <w:ind w:left="360"/>
      </w:pP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  <w:r>
        <w:t>Zapsal</w:t>
      </w:r>
      <w:r w:rsidR="007B0869">
        <w:t xml:space="preserve">: </w:t>
      </w:r>
      <w:r>
        <w:t xml:space="preserve"> Ing.</w:t>
      </w:r>
      <w:r w:rsidR="001D5CB9">
        <w:t xml:space="preserve"> </w:t>
      </w:r>
      <w:r>
        <w:t>Simon</w:t>
      </w:r>
    </w:p>
    <w:p w:rsidR="00BF7314" w:rsidRPr="003874ED" w:rsidRDefault="00BF7314" w:rsidP="00BF7314">
      <w:pPr>
        <w:pStyle w:val="Odstavecseseznamem"/>
        <w:tabs>
          <w:tab w:val="left" w:pos="870"/>
        </w:tabs>
      </w:pPr>
    </w:p>
    <w:p w:rsidR="004A6739" w:rsidRPr="00C71ECC" w:rsidRDefault="004A6739" w:rsidP="00C71ECC">
      <w:pPr>
        <w:rPr>
          <w:u w:val="single"/>
        </w:rPr>
      </w:pPr>
    </w:p>
    <w:p w:rsidR="004D2A06" w:rsidRPr="004D2A06" w:rsidRDefault="004D2A06" w:rsidP="004D2A06">
      <w:pPr>
        <w:rPr>
          <w:u w:val="single"/>
        </w:rPr>
      </w:pPr>
      <w:r w:rsidRPr="004D2A06">
        <w:rPr>
          <w:u w:val="single"/>
        </w:rPr>
        <w:lastRenderedPageBreak/>
        <w:t xml:space="preserve">      </w:t>
      </w:r>
    </w:p>
    <w:p w:rsidR="004D2A06" w:rsidRDefault="004D2A06" w:rsidP="00676337"/>
    <w:p w:rsidR="004D2A06" w:rsidRDefault="004D2A06" w:rsidP="00676337">
      <w:r>
        <w:t xml:space="preserve">               </w:t>
      </w:r>
    </w:p>
    <w:p w:rsidR="004D2A06" w:rsidRDefault="004D2A06" w:rsidP="00676337">
      <w:r>
        <w:t xml:space="preserve">               </w:t>
      </w:r>
    </w:p>
    <w:p w:rsidR="00676337" w:rsidRDefault="00676337" w:rsidP="00676337">
      <w:pPr>
        <w:pStyle w:val="Odstavecseseznamem"/>
        <w:ind w:left="1065"/>
      </w:pPr>
    </w:p>
    <w:p w:rsidR="00676337" w:rsidRDefault="00676337" w:rsidP="00676337">
      <w:pPr>
        <w:ind w:left="345"/>
      </w:pPr>
    </w:p>
    <w:p w:rsidR="00676337" w:rsidRPr="006832C6" w:rsidRDefault="00676337" w:rsidP="00676337">
      <w:pPr>
        <w:pStyle w:val="Odstavecseseznamem"/>
      </w:pPr>
    </w:p>
    <w:p w:rsidR="006832C6" w:rsidRPr="006832C6" w:rsidRDefault="006832C6" w:rsidP="006832C6"/>
    <w:p w:rsidR="006832C6" w:rsidRDefault="006832C6"/>
    <w:p w:rsidR="006832C6" w:rsidRDefault="006832C6"/>
    <w:sectPr w:rsidR="0068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171" w:rsidRDefault="00290171" w:rsidP="004A6739">
      <w:pPr>
        <w:spacing w:after="0" w:line="240" w:lineRule="auto"/>
      </w:pPr>
      <w:r>
        <w:separator/>
      </w:r>
    </w:p>
  </w:endnote>
  <w:endnote w:type="continuationSeparator" w:id="0">
    <w:p w:rsidR="00290171" w:rsidRDefault="00290171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171" w:rsidRDefault="00290171" w:rsidP="004A6739">
      <w:pPr>
        <w:spacing w:after="0" w:line="240" w:lineRule="auto"/>
      </w:pPr>
      <w:r>
        <w:separator/>
      </w:r>
    </w:p>
  </w:footnote>
  <w:footnote w:type="continuationSeparator" w:id="0">
    <w:p w:rsidR="00290171" w:rsidRDefault="00290171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647630C"/>
    <w:multiLevelType w:val="hybridMultilevel"/>
    <w:tmpl w:val="00D8D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C6"/>
    <w:rsid w:val="000A2B25"/>
    <w:rsid w:val="000C4AA2"/>
    <w:rsid w:val="000E7077"/>
    <w:rsid w:val="00121495"/>
    <w:rsid w:val="001431DF"/>
    <w:rsid w:val="001D5CB9"/>
    <w:rsid w:val="001F1E38"/>
    <w:rsid w:val="00210294"/>
    <w:rsid w:val="00266CDC"/>
    <w:rsid w:val="00290171"/>
    <w:rsid w:val="002E77C5"/>
    <w:rsid w:val="002F54B6"/>
    <w:rsid w:val="00364C5A"/>
    <w:rsid w:val="003874ED"/>
    <w:rsid w:val="003C4DBF"/>
    <w:rsid w:val="0040121D"/>
    <w:rsid w:val="0042022B"/>
    <w:rsid w:val="00435193"/>
    <w:rsid w:val="004724CA"/>
    <w:rsid w:val="00483E3C"/>
    <w:rsid w:val="00484132"/>
    <w:rsid w:val="004961F5"/>
    <w:rsid w:val="004A6739"/>
    <w:rsid w:val="004D2A06"/>
    <w:rsid w:val="005A1B93"/>
    <w:rsid w:val="005B337F"/>
    <w:rsid w:val="0065635E"/>
    <w:rsid w:val="00676337"/>
    <w:rsid w:val="006832C6"/>
    <w:rsid w:val="006C517E"/>
    <w:rsid w:val="006D0667"/>
    <w:rsid w:val="00785793"/>
    <w:rsid w:val="007A2769"/>
    <w:rsid w:val="007B0869"/>
    <w:rsid w:val="007B18AC"/>
    <w:rsid w:val="007B5C0A"/>
    <w:rsid w:val="007D1A4C"/>
    <w:rsid w:val="0081311F"/>
    <w:rsid w:val="008202F2"/>
    <w:rsid w:val="00860093"/>
    <w:rsid w:val="008B531F"/>
    <w:rsid w:val="00962C5A"/>
    <w:rsid w:val="009A6D95"/>
    <w:rsid w:val="00A34CE2"/>
    <w:rsid w:val="00A63F7D"/>
    <w:rsid w:val="00A70B33"/>
    <w:rsid w:val="00AF64BD"/>
    <w:rsid w:val="00B8735C"/>
    <w:rsid w:val="00BF7314"/>
    <w:rsid w:val="00C30403"/>
    <w:rsid w:val="00C44274"/>
    <w:rsid w:val="00C71ECC"/>
    <w:rsid w:val="00D14211"/>
    <w:rsid w:val="00D4353A"/>
    <w:rsid w:val="00D7472E"/>
    <w:rsid w:val="00D774CA"/>
    <w:rsid w:val="00D81AA9"/>
    <w:rsid w:val="00DC6D86"/>
    <w:rsid w:val="00E27E2F"/>
    <w:rsid w:val="00E638F1"/>
    <w:rsid w:val="00EA465C"/>
    <w:rsid w:val="00EC7226"/>
    <w:rsid w:val="00EC7FC5"/>
    <w:rsid w:val="00F70B14"/>
    <w:rsid w:val="00F92E2F"/>
    <w:rsid w:val="00FA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C98C4-37A9-42A5-80CC-43D765BF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6D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785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Simon František, Ing.</cp:lastModifiedBy>
  <cp:revision>15</cp:revision>
  <cp:lastPrinted>2018-05-16T05:36:00Z</cp:lastPrinted>
  <dcterms:created xsi:type="dcterms:W3CDTF">2018-05-30T12:09:00Z</dcterms:created>
  <dcterms:modified xsi:type="dcterms:W3CDTF">2018-11-12T12:07:00Z</dcterms:modified>
</cp:coreProperties>
</file>