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A1140A">
        <w:rPr>
          <w:b/>
          <w:sz w:val="36"/>
          <w:szCs w:val="36"/>
        </w:rPr>
        <w:t xml:space="preserve"> č.1/2019</w:t>
      </w:r>
    </w:p>
    <w:p w:rsidR="006832C6" w:rsidRDefault="006832C6" w:rsidP="006832C6">
      <w:pPr>
        <w:jc w:val="center"/>
      </w:pPr>
    </w:p>
    <w:p w:rsidR="006832C6" w:rsidRDefault="00A1140A" w:rsidP="006832C6">
      <w:r>
        <w:t>Datum :           9.1.2019</w:t>
      </w:r>
    </w:p>
    <w:p w:rsidR="006832C6" w:rsidRDefault="006832C6" w:rsidP="006832C6">
      <w:r>
        <w:t>Přítomni :</w:t>
      </w:r>
      <w:r w:rsidR="00CA3205">
        <w:t xml:space="preserve">        </w:t>
      </w:r>
      <w:bookmarkStart w:id="0" w:name="_GoBack"/>
      <w:bookmarkEnd w:id="0"/>
      <w:r>
        <w:t>Bc. Pavelková, Ing. Zdražil</w:t>
      </w:r>
      <w:r w:rsidR="00752CA2">
        <w:t>ová, P. Švrdlíková, Bc. Vlach, Bc. Solovská,</w:t>
      </w:r>
    </w:p>
    <w:p w:rsidR="006832C6" w:rsidRDefault="006832C6" w:rsidP="006832C6">
      <w:r>
        <w:t xml:space="preserve">                          M.Kř</w:t>
      </w:r>
      <w:r w:rsidR="00752CA2">
        <w:t xml:space="preserve">ivka, Ing. Olejníček, </w:t>
      </w:r>
      <w:r w:rsidR="00962C5A">
        <w:t>D.Srovnal,</w:t>
      </w:r>
      <w:r w:rsidR="002015F1">
        <w:t xml:space="preserve">Ing. Valíček, </w:t>
      </w:r>
      <w:r w:rsidR="00752CA2">
        <w:t>Ing. Zemánek</w:t>
      </w:r>
      <w:r w:rsidR="00A1140A">
        <w:t xml:space="preserve">, Bc. Benešová, Ing.                                                            </w:t>
      </w:r>
    </w:p>
    <w:p w:rsidR="002015F1" w:rsidRDefault="002015F1" w:rsidP="006832C6">
      <w:r>
        <w:t xml:space="preserve">                          Ing. Simon</w:t>
      </w:r>
      <w:r w:rsidR="00A1140A">
        <w:t>, Ing. Eyer, Ing. Kvapil</w:t>
      </w:r>
    </w:p>
    <w:p w:rsidR="006832C6" w:rsidRDefault="006832C6" w:rsidP="006832C6">
      <w:r>
        <w:t>Omluveni:</w:t>
      </w:r>
    </w:p>
    <w:p w:rsidR="006832C6" w:rsidRDefault="006832C6" w:rsidP="00676337">
      <w:pPr>
        <w:pBdr>
          <w:bottom w:val="single" w:sz="4" w:space="1" w:color="auto"/>
        </w:pBdr>
      </w:pP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AE5DA5" w:rsidRDefault="00AE5DA5" w:rsidP="00AE5DA5">
      <w:pPr>
        <w:pStyle w:val="Odstavecseseznamem"/>
        <w:numPr>
          <w:ilvl w:val="0"/>
          <w:numId w:val="14"/>
        </w:numPr>
      </w:pPr>
      <w:r>
        <w:t>Potrubní pošta – Z</w:t>
      </w:r>
      <w:r w:rsidR="00696BAF">
        <w:t> Mgr. Tomčíkovou bude projedná</w:t>
      </w:r>
      <w:r>
        <w:t>n návrh servisní smlo</w:t>
      </w:r>
      <w:r w:rsidR="00696BAF">
        <w:t xml:space="preserve">uvy na II. IK a Geriatrii – </w:t>
      </w:r>
      <w:r w:rsidR="00696BAF" w:rsidRPr="00696BAF">
        <w:rPr>
          <w:b/>
        </w:rPr>
        <w:t>byl</w:t>
      </w:r>
      <w:r w:rsidRPr="00696BAF">
        <w:rPr>
          <w:b/>
        </w:rPr>
        <w:t xml:space="preserve"> projednán </w:t>
      </w:r>
      <w:r w:rsidR="00696BAF">
        <w:t>–</w:t>
      </w:r>
      <w:r>
        <w:t xml:space="preserve"> Mgr. Tomčíkové</w:t>
      </w:r>
      <w:r w:rsidR="0050717F">
        <w:t xml:space="preserve"> byly zaslány podklady s žádostí o</w:t>
      </w:r>
      <w:r w:rsidR="00696BAF">
        <w:t> sestavení návrhu</w:t>
      </w:r>
      <w:r w:rsidR="0050717F">
        <w:t xml:space="preserve"> servisní </w:t>
      </w:r>
      <w:r w:rsidR="005F3657">
        <w:t>smlouvy – trvá</w:t>
      </w:r>
    </w:p>
    <w:p w:rsidR="00AE5DA5" w:rsidRDefault="0050717F" w:rsidP="00AE5DA5">
      <w:pPr>
        <w:ind w:left="360"/>
      </w:pPr>
      <w:r>
        <w:t xml:space="preserve">   </w:t>
      </w:r>
      <w:r w:rsidR="00AE5DA5">
        <w:t xml:space="preserve">       Z: M. Křivka</w:t>
      </w:r>
    </w:p>
    <w:p w:rsidR="00AE5DA5" w:rsidRDefault="00EB535D" w:rsidP="00AE5DA5">
      <w:pPr>
        <w:pStyle w:val="Odstavecseseznamem"/>
        <w:numPr>
          <w:ilvl w:val="0"/>
          <w:numId w:val="14"/>
        </w:numPr>
      </w:pPr>
      <w:r>
        <w:t>N</w:t>
      </w:r>
      <w:r w:rsidR="00AE5DA5">
        <w:t xml:space="preserve">ovostavba </w:t>
      </w:r>
      <w:r w:rsidR="00952CBB">
        <w:t>HOK – stavební</w:t>
      </w:r>
      <w:r w:rsidR="00AE5DA5">
        <w:t xml:space="preserve"> povolení</w:t>
      </w:r>
      <w:r w:rsidR="00952CBB">
        <w:t xml:space="preserve"> nabylo právní moci</w:t>
      </w:r>
      <w:r w:rsidR="00A1140A">
        <w:t xml:space="preserve"> 12.12.</w:t>
      </w:r>
      <w:r w:rsidR="00952CBB">
        <w:t xml:space="preserve"> 2018</w:t>
      </w:r>
      <w:r>
        <w:t>, kontrola nabídky</w:t>
      </w:r>
    </w:p>
    <w:p w:rsidR="00AE5DA5" w:rsidRDefault="00AE5DA5" w:rsidP="00AE5DA5">
      <w:pPr>
        <w:ind w:left="720"/>
      </w:pPr>
      <w:r>
        <w:t>Z: Ing. Kvapil</w:t>
      </w:r>
    </w:p>
    <w:p w:rsidR="00AE5DA5" w:rsidRPr="00422424" w:rsidRDefault="00AE5DA5" w:rsidP="00AE5DA5">
      <w:pPr>
        <w:pStyle w:val="Odstavecseseznamem"/>
        <w:numPr>
          <w:ilvl w:val="0"/>
          <w:numId w:val="14"/>
        </w:numPr>
        <w:rPr>
          <w:b/>
        </w:rPr>
      </w:pPr>
      <w:r>
        <w:t>V jídelně prasklo</w:t>
      </w:r>
      <w:r w:rsidR="00A1140A">
        <w:t xml:space="preserve"> další</w:t>
      </w:r>
      <w:r>
        <w:t xml:space="preserve"> sklo na výdeji – v rámci reklamace dořešit – </w:t>
      </w:r>
      <w:r w:rsidR="00952CBB">
        <w:t>řeší se záměna za jiný typ skla</w:t>
      </w:r>
      <w:r w:rsidR="00422424">
        <w:t xml:space="preserve">. </w:t>
      </w:r>
      <w:r w:rsidR="00422424" w:rsidRPr="00422424">
        <w:rPr>
          <w:b/>
        </w:rPr>
        <w:t>Byla provedena výměna za kalená skla, která by měla lépe odolávat horkým parám. Dodavatel špatně zaměřil 2 ks, které budou vyměněny pravděpodobně do25.1.2019.</w:t>
      </w:r>
    </w:p>
    <w:p w:rsidR="00EB6F78" w:rsidRDefault="00AE5DA5" w:rsidP="00A1140A">
      <w:pPr>
        <w:ind w:left="720"/>
      </w:pPr>
      <w:r>
        <w:t>Z: Ing. Valíček</w:t>
      </w:r>
    </w:p>
    <w:p w:rsidR="002015F1" w:rsidRPr="007F7F88" w:rsidRDefault="002015F1" w:rsidP="007F7F88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Zápis z auditu ohledně vlhkosti – dořešit</w:t>
      </w:r>
      <w:r w:rsidR="00AE5DA5">
        <w:t xml:space="preserve"> – řešeno s metrologem – předání vlhkoměru</w:t>
      </w:r>
      <w:r w:rsidR="00A1140A">
        <w:t>-řeší se</w:t>
      </w:r>
    </w:p>
    <w:p w:rsidR="00AE0592" w:rsidRDefault="00AE0592" w:rsidP="00AE0592">
      <w:pPr>
        <w:ind w:left="720"/>
      </w:pPr>
      <w:r>
        <w:t>Z: Bc. Pavelková</w:t>
      </w:r>
      <w:r w:rsidR="00AE5DA5">
        <w:t>, Ing. Zemánek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O</w:t>
      </w:r>
      <w:r w:rsidR="00AE5DA5">
        <w:t>straha –</w:t>
      </w:r>
      <w:r>
        <w:t xml:space="preserve"> zajistit přijetí pracovníka Ostrahy</w:t>
      </w:r>
      <w:r w:rsidR="00AE5DA5">
        <w:t xml:space="preserve"> - trvá</w:t>
      </w:r>
    </w:p>
    <w:p w:rsidR="00AE0592" w:rsidRDefault="00AE0592" w:rsidP="00AE0592">
      <w:pPr>
        <w:ind w:left="720"/>
      </w:pPr>
      <w:r>
        <w:t>Z: Bc. Vlach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  <w:r w:rsidR="00AE5DA5">
        <w:t xml:space="preserve"> – proběhne jednání, Ing. Vrba představí projekt</w:t>
      </w:r>
      <w:r w:rsidR="00A1140A">
        <w:t xml:space="preserve"> – proběhne jednání 10.1.</w:t>
      </w:r>
    </w:p>
    <w:p w:rsidR="00AE0592" w:rsidRDefault="00AE0592" w:rsidP="00AE0592">
      <w:pPr>
        <w:ind w:left="720"/>
      </w:pPr>
      <w:r>
        <w:t>Z: Ing. Vaida , Ing. Rozehnal</w:t>
      </w:r>
    </w:p>
    <w:p w:rsidR="00AE0592" w:rsidRDefault="00706BAA" w:rsidP="00AE0592">
      <w:pPr>
        <w:pStyle w:val="Odstavecseseznamem"/>
        <w:numPr>
          <w:ilvl w:val="0"/>
          <w:numId w:val="14"/>
        </w:numPr>
      </w:pPr>
      <w:r>
        <w:t>Požadavek z I. IK na převoz pacientů přes horní patra</w:t>
      </w:r>
      <w:r w:rsidR="00EB6F78">
        <w:t xml:space="preserve"> – trvá po dobu rekonstrukce D2+D1</w:t>
      </w:r>
      <w:r w:rsidR="00A1140A">
        <w:t xml:space="preserve"> - trvá</w:t>
      </w:r>
    </w:p>
    <w:p w:rsidR="002015F1" w:rsidRDefault="00706BAA" w:rsidP="00E379EA">
      <w:pPr>
        <w:ind w:left="720"/>
      </w:pPr>
      <w:r>
        <w:t>Z: Bc. Solovská</w:t>
      </w:r>
    </w:p>
    <w:p w:rsidR="00E379EA" w:rsidRPr="00422424" w:rsidRDefault="00E379EA" w:rsidP="00E379EA">
      <w:pPr>
        <w:pStyle w:val="Odstavecseseznamem"/>
        <w:numPr>
          <w:ilvl w:val="0"/>
          <w:numId w:val="14"/>
        </w:numPr>
      </w:pPr>
      <w:r>
        <w:lastRenderedPageBreak/>
        <w:t>Prověřit vlastnictví zbytků stavebního materiálu nahoře vedle trafačky – následně uklidit</w:t>
      </w:r>
      <w:r w:rsidR="00422424">
        <w:t xml:space="preserve">. </w:t>
      </w:r>
      <w:r w:rsidR="00422424" w:rsidRPr="00422424">
        <w:rPr>
          <w:b/>
        </w:rPr>
        <w:t>Materiál zredukován, uklizen tak, aby byl přístup k odstranění náletových dřevin, dle požadavku D. Srovnala. Provedeno.</w:t>
      </w:r>
    </w:p>
    <w:p w:rsidR="00E379EA" w:rsidRDefault="00E379EA" w:rsidP="00E379EA">
      <w:pPr>
        <w:ind w:left="720"/>
      </w:pPr>
      <w:r>
        <w:t>Z: Ing. Valíček</w:t>
      </w:r>
    </w:p>
    <w:p w:rsidR="00E379EA" w:rsidRDefault="00E379EA" w:rsidP="00E379EA">
      <w:pPr>
        <w:pStyle w:val="Odstavecseseznamem"/>
        <w:numPr>
          <w:ilvl w:val="0"/>
          <w:numId w:val="14"/>
        </w:numPr>
      </w:pPr>
      <w:r>
        <w:t>Nezavádět fakturaci dopředu bez dodávky zboží – takové faktury vracet</w:t>
      </w:r>
    </w:p>
    <w:p w:rsidR="00E379EA" w:rsidRDefault="00E379EA" w:rsidP="00E379EA">
      <w:pPr>
        <w:ind w:left="720"/>
      </w:pPr>
      <w:r>
        <w:t>Z: Bc. Pavelková</w:t>
      </w:r>
    </w:p>
    <w:p w:rsidR="00E379EA" w:rsidRDefault="00E379EA" w:rsidP="00E379EA">
      <w:pPr>
        <w:pStyle w:val="Odstavecseseznamem"/>
        <w:numPr>
          <w:ilvl w:val="0"/>
          <w:numId w:val="14"/>
        </w:numPr>
      </w:pPr>
      <w:r>
        <w:t>Svozy pracovníků na opravy filtrovat přes dispečink oprav</w:t>
      </w:r>
    </w:p>
    <w:p w:rsidR="00E379EA" w:rsidRDefault="00E379EA" w:rsidP="00E379EA">
      <w:pPr>
        <w:ind w:left="720"/>
      </w:pPr>
      <w:r>
        <w:t>Z: Bc. Solovská</w:t>
      </w:r>
    </w:p>
    <w:p w:rsidR="00D34E05" w:rsidRDefault="00D34E05" w:rsidP="00D34E05">
      <w:pPr>
        <w:pStyle w:val="Odstavecseseznamem"/>
        <w:numPr>
          <w:ilvl w:val="0"/>
          <w:numId w:val="14"/>
        </w:numPr>
      </w:pPr>
      <w:r>
        <w:t>Proběhl audit na ISO, zpráva přijde za měsíc, je nutné jmenovat dva vnitřní auditory</w:t>
      </w:r>
    </w:p>
    <w:p w:rsidR="00D34E05" w:rsidRDefault="00D34E05" w:rsidP="00D34E05">
      <w:pPr>
        <w:ind w:left="720"/>
      </w:pPr>
      <w:r>
        <w:t>Z: Ing. Eyer</w:t>
      </w:r>
    </w:p>
    <w:p w:rsidR="00D34E05" w:rsidRDefault="00D34E05" w:rsidP="00D34E05">
      <w:pPr>
        <w:pStyle w:val="Odstavecseseznamem"/>
        <w:numPr>
          <w:ilvl w:val="0"/>
          <w:numId w:val="14"/>
        </w:numPr>
      </w:pPr>
      <w:r>
        <w:t>Gaznet zaslal PD a smlouvu na rekonstrukci plynovodu na I.P.Pavlova – je nutné vidět projekt kvůli návaznosti na Franz Josepha</w:t>
      </w:r>
    </w:p>
    <w:p w:rsidR="00D34E05" w:rsidRDefault="00D34E05" w:rsidP="00D34E05">
      <w:pPr>
        <w:ind w:left="720"/>
      </w:pPr>
      <w:r>
        <w:t>Z: Ing. Eyer</w:t>
      </w:r>
    </w:p>
    <w:p w:rsidR="0075168B" w:rsidRDefault="0087770C" w:rsidP="00DA0A47">
      <w:pPr>
        <w:pStyle w:val="Odstavecseseznamem"/>
        <w:numPr>
          <w:ilvl w:val="0"/>
          <w:numId w:val="14"/>
        </w:numPr>
      </w:pPr>
      <w:r>
        <w:t>Rekonstrukce TS3 a spoluúčast ČEZu – TS3 zahrnuta do rekonstrukce DK kvůli možnosti dotace; připojení novostavby HOK – projednat na technické poradě příští týden</w:t>
      </w:r>
    </w:p>
    <w:p w:rsidR="0087770C" w:rsidRDefault="0087770C" w:rsidP="0087770C">
      <w:pPr>
        <w:ind w:left="709"/>
      </w:pPr>
      <w:r>
        <w:t>Z: Ing. Eyer</w:t>
      </w:r>
    </w:p>
    <w:p w:rsidR="00DA0A47" w:rsidRDefault="00DA0A47" w:rsidP="00DA0A47">
      <w:pPr>
        <w:pStyle w:val="Odstavecseseznamem"/>
        <w:numPr>
          <w:ilvl w:val="0"/>
          <w:numId w:val="14"/>
        </w:numPr>
      </w:pPr>
      <w:r>
        <w:t>Vypsat výběrové řízení na demolici staré II. IK</w:t>
      </w:r>
      <w:r w:rsidR="00422424">
        <w:t xml:space="preserve">. </w:t>
      </w:r>
      <w:r w:rsidR="00422424" w:rsidRPr="00422424">
        <w:rPr>
          <w:b/>
        </w:rPr>
        <w:t xml:space="preserve">Podklady </w:t>
      </w:r>
      <w:r w:rsidR="00E63117">
        <w:rPr>
          <w:b/>
        </w:rPr>
        <w:t>budou předány</w:t>
      </w:r>
      <w:r w:rsidR="00422424" w:rsidRPr="00422424">
        <w:rPr>
          <w:b/>
        </w:rPr>
        <w:t xml:space="preserve"> na OVZ k 2</w:t>
      </w:r>
      <w:r w:rsidR="00FC1C45">
        <w:rPr>
          <w:b/>
        </w:rPr>
        <w:t>4</w:t>
      </w:r>
      <w:r w:rsidR="00422424" w:rsidRPr="00422424">
        <w:rPr>
          <w:b/>
        </w:rPr>
        <w:t>.1.2019.</w:t>
      </w:r>
    </w:p>
    <w:p w:rsidR="00DA0A47" w:rsidRDefault="00DA0A47" w:rsidP="00DA0A47">
      <w:pPr>
        <w:ind w:left="720"/>
      </w:pPr>
      <w:r>
        <w:t>Z: Ing. Valíček</w:t>
      </w:r>
    </w:p>
    <w:p w:rsidR="005A2E84" w:rsidRPr="00EB6F78" w:rsidRDefault="002015F1" w:rsidP="00EB6F78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5A2E84" w:rsidRDefault="005A2E84" w:rsidP="00B55CC8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Demolice</w:t>
      </w:r>
      <w:r w:rsidR="000A011E">
        <w:t>Tabuláku</w:t>
      </w:r>
      <w:r>
        <w:t xml:space="preserve"> – </w:t>
      </w:r>
      <w:r w:rsidR="000A011E">
        <w:t xml:space="preserve">14.1. 2019 </w:t>
      </w:r>
      <w:r w:rsidR="00A1140A">
        <w:t>předání staveniště</w:t>
      </w:r>
      <w:r w:rsidR="000A011E">
        <w:t>, přizvat primátora (ve vhodnou dobu) vykomunikovat s tiskovým mluvčím</w:t>
      </w:r>
      <w:r w:rsidR="00422424">
        <w:t xml:space="preserve">. </w:t>
      </w:r>
      <w:r w:rsidR="00422424" w:rsidRPr="00422424">
        <w:rPr>
          <w:b/>
        </w:rPr>
        <w:t>Schůzka</w:t>
      </w:r>
      <w:r w:rsidR="00422424">
        <w:rPr>
          <w:b/>
        </w:rPr>
        <w:t xml:space="preserve"> domluvena, </w:t>
      </w:r>
      <w:r w:rsidR="00422424" w:rsidRPr="00422424">
        <w:rPr>
          <w:b/>
        </w:rPr>
        <w:t xml:space="preserve"> proběhne 25.1.2019 v 8,30 hod.</w:t>
      </w:r>
    </w:p>
    <w:p w:rsidR="006F1C65" w:rsidRDefault="000A011E" w:rsidP="00B3123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D2 -7.NP</w:t>
      </w:r>
      <w:r w:rsidR="006F1C65">
        <w:t xml:space="preserve"> – dokumentace elektro je urgována u ing.Vaidy</w:t>
      </w:r>
      <w:r w:rsidR="00B3123F">
        <w:t xml:space="preserve"> – bude urgovat</w:t>
      </w:r>
      <w:r w:rsidR="00B55CC8">
        <w:t xml:space="preserve"> – je </w:t>
      </w:r>
      <w:r w:rsidR="0067057D">
        <w:t>u</w:t>
      </w:r>
      <w:r w:rsidR="00B55CC8">
        <w:t>rgováno, čeká se</w:t>
      </w:r>
      <w:r w:rsidR="00A1140A">
        <w:t xml:space="preserve"> – </w:t>
      </w:r>
      <w:r>
        <w:t>prověřit možnost objednání u Elprema</w:t>
      </w:r>
    </w:p>
    <w:p w:rsidR="00B55CC8" w:rsidRPr="00A1140A" w:rsidRDefault="00B55CC8" w:rsidP="00A1140A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Ostraha – na urgentu namontován nový automat – zatím nefunkční, řeší Ing. Žůrek</w:t>
      </w:r>
      <w:r w:rsidR="00E379EA">
        <w:rPr>
          <w:color w:val="1F497D"/>
        </w:rPr>
        <w:t xml:space="preserve"> – je podepsán předávací protokol, závada má být odstraněna do 18.1.</w:t>
      </w:r>
    </w:p>
    <w:p w:rsidR="00B4047C" w:rsidRPr="00A1140A" w:rsidRDefault="00B4047C" w:rsidP="00A1140A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Všeobecný sklad – stěhování imunologie na Teoretické </w:t>
      </w:r>
      <w:r w:rsidR="00283742">
        <w:rPr>
          <w:color w:val="1F497D"/>
        </w:rPr>
        <w:t>ústavy – proběhne ve 2 týdnu</w:t>
      </w:r>
    </w:p>
    <w:p w:rsidR="005E7781" w:rsidRPr="00283742" w:rsidRDefault="005E7781" w:rsidP="00283742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D</w:t>
      </w:r>
      <w:r w:rsidR="00283742">
        <w:rPr>
          <w:color w:val="1F497D"/>
        </w:rPr>
        <w:t>oprava – shání se jeden řidič na sanitky</w:t>
      </w:r>
    </w:p>
    <w:p w:rsidR="005E7781" w:rsidRDefault="005E7781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Potrubní pošta – přemístění stanice Imuna</w:t>
      </w:r>
      <w:r w:rsidR="00283742">
        <w:rPr>
          <w:color w:val="1F497D"/>
        </w:rPr>
        <w:t xml:space="preserve"> na TÚ</w:t>
      </w:r>
    </w:p>
    <w:p w:rsidR="00283742" w:rsidRDefault="00283742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- přepojení linky v tech. Místnosti UP 1</w:t>
      </w:r>
    </w:p>
    <w:p w:rsidR="005F4080" w:rsidRDefault="005E7781" w:rsidP="005E7781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- zaslání požadavku cenové nabídky na demontáž technologie PP ze staré II. IK</w:t>
      </w:r>
      <w:r w:rsidR="00283742">
        <w:rPr>
          <w:color w:val="1F497D"/>
        </w:rPr>
        <w:t xml:space="preserve">                                                – zasláno, objednat na únor</w:t>
      </w:r>
    </w:p>
    <w:p w:rsidR="0067057D" w:rsidRDefault="00283742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- naprogramování a </w:t>
      </w:r>
      <w:r w:rsidR="00E379EA">
        <w:rPr>
          <w:color w:val="1F497D"/>
        </w:rPr>
        <w:t>optimalizace nastavení systému</w:t>
      </w:r>
    </w:p>
    <w:p w:rsidR="00E379EA" w:rsidRDefault="00E379EA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Štěpkovač bude umístěn v plechové hale vedle soli – je nutná mírná úprava</w:t>
      </w:r>
    </w:p>
    <w:p w:rsidR="00E379EA" w:rsidRDefault="00E379EA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Starý vjezdový systém zatím ponechat ve skladě</w:t>
      </w:r>
    </w:p>
    <w:p w:rsidR="00E379EA" w:rsidRDefault="00E379EA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Odešla další zaměstnankyně prádelny, zatím není náhrada</w:t>
      </w:r>
    </w:p>
    <w:p w:rsidR="00D34E05" w:rsidRPr="00587395" w:rsidRDefault="00D34E05" w:rsidP="00587395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Proběhl audit na ISO, zpráva přijde</w:t>
      </w:r>
    </w:p>
    <w:p w:rsidR="00373AB3" w:rsidRDefault="00373AB3" w:rsidP="000A011E">
      <w:pPr>
        <w:tabs>
          <w:tab w:val="left" w:pos="870"/>
        </w:tabs>
      </w:pPr>
    </w:p>
    <w:p w:rsidR="006832C6" w:rsidRDefault="002015F1" w:rsidP="000A011E">
      <w:pPr>
        <w:tabs>
          <w:tab w:val="left" w:pos="870"/>
        </w:tabs>
      </w:pPr>
      <w:r>
        <w:t>Zapsal:  Ing. Simon</w:t>
      </w:r>
    </w:p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7F" w:rsidRDefault="0050717F" w:rsidP="004A6739">
      <w:pPr>
        <w:spacing w:after="0" w:line="240" w:lineRule="auto"/>
      </w:pPr>
      <w:r>
        <w:separator/>
      </w:r>
    </w:p>
  </w:endnote>
  <w:endnote w:type="continuationSeparator" w:id="0">
    <w:p w:rsidR="0050717F" w:rsidRDefault="0050717F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7F" w:rsidRDefault="0050717F" w:rsidP="004A6739">
      <w:pPr>
        <w:spacing w:after="0" w:line="240" w:lineRule="auto"/>
      </w:pPr>
      <w:r>
        <w:separator/>
      </w:r>
    </w:p>
  </w:footnote>
  <w:footnote w:type="continuationSeparator" w:id="0">
    <w:p w:rsidR="0050717F" w:rsidRDefault="0050717F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45BA3"/>
    <w:multiLevelType w:val="hybridMultilevel"/>
    <w:tmpl w:val="C9681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2C6"/>
    <w:rsid w:val="00092ACB"/>
    <w:rsid w:val="000A011E"/>
    <w:rsid w:val="000A2B25"/>
    <w:rsid w:val="001072D9"/>
    <w:rsid w:val="001D5CB9"/>
    <w:rsid w:val="002015F1"/>
    <w:rsid w:val="0021434D"/>
    <w:rsid w:val="00263964"/>
    <w:rsid w:val="00283742"/>
    <w:rsid w:val="002A70DC"/>
    <w:rsid w:val="002F54B6"/>
    <w:rsid w:val="00335106"/>
    <w:rsid w:val="00364C5A"/>
    <w:rsid w:val="00373AB3"/>
    <w:rsid w:val="003874ED"/>
    <w:rsid w:val="003E164E"/>
    <w:rsid w:val="00422424"/>
    <w:rsid w:val="00446EA1"/>
    <w:rsid w:val="00484132"/>
    <w:rsid w:val="004A6739"/>
    <w:rsid w:val="004D2A06"/>
    <w:rsid w:val="0050717F"/>
    <w:rsid w:val="005126D4"/>
    <w:rsid w:val="00587395"/>
    <w:rsid w:val="005A1B93"/>
    <w:rsid w:val="005A2E84"/>
    <w:rsid w:val="005B44DF"/>
    <w:rsid w:val="005E7781"/>
    <w:rsid w:val="005F3657"/>
    <w:rsid w:val="005F4080"/>
    <w:rsid w:val="0065635E"/>
    <w:rsid w:val="0067057D"/>
    <w:rsid w:val="00676337"/>
    <w:rsid w:val="006832C6"/>
    <w:rsid w:val="00696BAF"/>
    <w:rsid w:val="006C517E"/>
    <w:rsid w:val="006D6824"/>
    <w:rsid w:val="006E2539"/>
    <w:rsid w:val="006F1C65"/>
    <w:rsid w:val="00706BAA"/>
    <w:rsid w:val="0075168B"/>
    <w:rsid w:val="00752CA2"/>
    <w:rsid w:val="007A2769"/>
    <w:rsid w:val="007B0869"/>
    <w:rsid w:val="007B18AC"/>
    <w:rsid w:val="007F7F88"/>
    <w:rsid w:val="0081311F"/>
    <w:rsid w:val="00861AD4"/>
    <w:rsid w:val="00863C97"/>
    <w:rsid w:val="0087770C"/>
    <w:rsid w:val="00952CBB"/>
    <w:rsid w:val="00962C5A"/>
    <w:rsid w:val="00A0523C"/>
    <w:rsid w:val="00A1140A"/>
    <w:rsid w:val="00A34CE2"/>
    <w:rsid w:val="00A45F8A"/>
    <w:rsid w:val="00AC74F1"/>
    <w:rsid w:val="00AE0592"/>
    <w:rsid w:val="00AE4B85"/>
    <w:rsid w:val="00AE5DA5"/>
    <w:rsid w:val="00AF64BD"/>
    <w:rsid w:val="00B3123F"/>
    <w:rsid w:val="00B4047C"/>
    <w:rsid w:val="00B55CC8"/>
    <w:rsid w:val="00B8735C"/>
    <w:rsid w:val="00BF7314"/>
    <w:rsid w:val="00C71ECC"/>
    <w:rsid w:val="00CA3205"/>
    <w:rsid w:val="00CE71EA"/>
    <w:rsid w:val="00CF0D11"/>
    <w:rsid w:val="00D34E05"/>
    <w:rsid w:val="00D43C77"/>
    <w:rsid w:val="00D4587C"/>
    <w:rsid w:val="00D65261"/>
    <w:rsid w:val="00D7472E"/>
    <w:rsid w:val="00DA0A47"/>
    <w:rsid w:val="00DF7408"/>
    <w:rsid w:val="00E27E2F"/>
    <w:rsid w:val="00E379EA"/>
    <w:rsid w:val="00E419FC"/>
    <w:rsid w:val="00E63117"/>
    <w:rsid w:val="00EB535D"/>
    <w:rsid w:val="00EB6F78"/>
    <w:rsid w:val="00EC3D17"/>
    <w:rsid w:val="00EC7226"/>
    <w:rsid w:val="00F1150E"/>
    <w:rsid w:val="00F92E2F"/>
    <w:rsid w:val="00FC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7AE16-F964-4676-8A2B-84951282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A844-1412-4DCF-A2EF-84BDE961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16</cp:revision>
  <cp:lastPrinted>2019-02-05T10:12:00Z</cp:lastPrinted>
  <dcterms:created xsi:type="dcterms:W3CDTF">2019-01-11T08:03:00Z</dcterms:created>
  <dcterms:modified xsi:type="dcterms:W3CDTF">2019-02-05T10:13:00Z</dcterms:modified>
</cp:coreProperties>
</file>