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D2A06">
        <w:rPr>
          <w:b/>
          <w:sz w:val="36"/>
          <w:szCs w:val="36"/>
        </w:rPr>
        <w:t>Zápis z velké porady Hlavního správce</w:t>
      </w:r>
      <w:r w:rsidR="000658C6">
        <w:rPr>
          <w:b/>
          <w:sz w:val="36"/>
          <w:szCs w:val="36"/>
        </w:rPr>
        <w:t xml:space="preserve"> č. 11</w:t>
      </w:r>
      <w:r w:rsidR="00A1140A">
        <w:rPr>
          <w:b/>
          <w:sz w:val="36"/>
          <w:szCs w:val="36"/>
        </w:rPr>
        <w:t>/2019</w:t>
      </w:r>
    </w:p>
    <w:p w:rsidR="006832C6" w:rsidRDefault="000658C6" w:rsidP="006832C6">
      <w:r>
        <w:t>Datum :           18</w:t>
      </w:r>
      <w:r w:rsidR="00BE2111">
        <w:t>.9.</w:t>
      </w:r>
      <w:r w:rsidR="00A1140A">
        <w:t>2019</w:t>
      </w:r>
    </w:p>
    <w:p w:rsidR="006832C6" w:rsidRDefault="006832C6" w:rsidP="006832C6">
      <w:r>
        <w:t>Přítomni :</w:t>
      </w:r>
      <w:r w:rsidR="00CA3205">
        <w:t xml:space="preserve">        </w:t>
      </w:r>
      <w:r w:rsidR="00FD1ACE">
        <w:t xml:space="preserve"> </w:t>
      </w:r>
      <w:r w:rsidR="007D72AB">
        <w:t xml:space="preserve"> P. Švrdlíková,</w:t>
      </w:r>
      <w:r w:rsidR="00074C87">
        <w:t xml:space="preserve"> R. Klimek,</w:t>
      </w:r>
      <w:r w:rsidR="003E011F">
        <w:t xml:space="preserve"> M.Křivka</w:t>
      </w:r>
    </w:p>
    <w:p w:rsidR="006832C6" w:rsidRDefault="00152614" w:rsidP="006832C6">
      <w:r>
        <w:t xml:space="preserve">                          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>
        <w:t xml:space="preserve">, Bc. Benešová, </w:t>
      </w:r>
      <w:r w:rsidR="00A1140A">
        <w:t xml:space="preserve">                                                         </w:t>
      </w:r>
    </w:p>
    <w:p w:rsidR="002015F1" w:rsidRDefault="002015F1" w:rsidP="006832C6">
      <w:r>
        <w:t xml:space="preserve">    </w:t>
      </w:r>
      <w:r w:rsidR="009F512F">
        <w:t xml:space="preserve">                      </w:t>
      </w:r>
      <w:r w:rsidR="007D72AB">
        <w:t xml:space="preserve"> Ing. Eyer,</w:t>
      </w:r>
      <w:r w:rsidR="005F4F87">
        <w:t xml:space="preserve"> Ing. Simon</w:t>
      </w:r>
      <w:r w:rsidR="009B76E4">
        <w:t>, Bc. Pavelková. D.Srovnal</w:t>
      </w:r>
      <w:r w:rsidR="00D06FCD">
        <w:t>, Ing.Vaida</w:t>
      </w:r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  <w:r w:rsidR="00FD1ACE">
        <w:t>Ing. Zdražilová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Vjezdový systém – nastal problém, cena je vysoká, svolat jednání a vypsat znovu</w:t>
      </w:r>
      <w:r w:rsidR="00FD1ACE">
        <w:t xml:space="preserve"> – proběhlo s investicemi, je na obchodním, zrušení soutěže – překročení parametru</w:t>
      </w:r>
    </w:p>
    <w:p w:rsidR="0087770C" w:rsidRDefault="00AE0592" w:rsidP="00942AE4">
      <w:pPr>
        <w:ind w:left="720"/>
      </w:pPr>
      <w:r>
        <w:t>Z: Ing. Vaida, Ing. Rozehnal</w:t>
      </w:r>
    </w:p>
    <w:p w:rsidR="00EB5E9F" w:rsidRPr="00D27585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D27585">
        <w:rPr>
          <w:i/>
        </w:rPr>
        <w:t>Návrh a zdůvodnění na přibrání sanitáře podá doprava</w:t>
      </w:r>
      <w:r w:rsidR="002605AD">
        <w:rPr>
          <w:i/>
        </w:rPr>
        <w:t xml:space="preserve"> – poža</w:t>
      </w:r>
      <w:r w:rsidR="00074C87">
        <w:rPr>
          <w:i/>
        </w:rPr>
        <w:t>davek zadám na personální</w:t>
      </w:r>
    </w:p>
    <w:p w:rsidR="00EB5E9F" w:rsidRDefault="00EB5E9F" w:rsidP="00EB5E9F">
      <w:pPr>
        <w:pStyle w:val="Odstavecseseznamem"/>
      </w:pPr>
    </w:p>
    <w:p w:rsidR="00EB5E9F" w:rsidRDefault="00074C87" w:rsidP="00EB5E9F">
      <w:pPr>
        <w:pStyle w:val="Odstavecseseznamem"/>
      </w:pPr>
      <w:r>
        <w:t>Z: R Klimek</w:t>
      </w:r>
    </w:p>
    <w:p w:rsidR="00EB5E9F" w:rsidRDefault="00EB5E9F" w:rsidP="00EB5E9F">
      <w:pPr>
        <w:pStyle w:val="Odstavecseseznamem"/>
      </w:pP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Návrh a zdůvodnění na přibrání jednoho pracovníka podá potrubní pošta</w:t>
      </w:r>
      <w:r w:rsidR="002605AD">
        <w:rPr>
          <w:i/>
        </w:rPr>
        <w:t xml:space="preserve"> – poža</w:t>
      </w:r>
      <w:r w:rsidR="00074C87">
        <w:rPr>
          <w:i/>
        </w:rPr>
        <w:t>davek se vyřizuje, proběhlo jednání s potenciálním zájemcem- dneska</w:t>
      </w:r>
      <w:r w:rsidR="00FD1ACE">
        <w:rPr>
          <w:i/>
        </w:rPr>
        <w:t xml:space="preserve"> – nástup nevého pracovníka od 1.11.2019</w:t>
      </w:r>
    </w:p>
    <w:p w:rsidR="00EB5E9F" w:rsidRDefault="00EB5E9F" w:rsidP="00EB5E9F">
      <w:pPr>
        <w:ind w:left="720"/>
      </w:pPr>
      <w:r>
        <w:t>Z: M. Křivka</w:t>
      </w:r>
    </w:p>
    <w:p w:rsidR="007208E2" w:rsidRDefault="007208E2" w:rsidP="007208E2">
      <w:pPr>
        <w:pStyle w:val="Odstavecseseznamem"/>
        <w:numPr>
          <w:ilvl w:val="0"/>
          <w:numId w:val="14"/>
        </w:numPr>
      </w:pPr>
      <w:r>
        <w:t>Oslovit p.Štěpničku k nafocení barevné žady veškerého systémového prádla pro zaměstnance FNOL</w:t>
      </w:r>
      <w:r w:rsidR="00FD1ACE">
        <w:t xml:space="preserve"> – pourgovat požadavek</w:t>
      </w:r>
    </w:p>
    <w:p w:rsidR="007208E2" w:rsidRDefault="007208E2" w:rsidP="007208E2">
      <w:pPr>
        <w:ind w:left="785"/>
      </w:pPr>
      <w:r>
        <w:t>Z: P.Švrdlíková</w:t>
      </w:r>
    </w:p>
    <w:p w:rsidR="00EB5E9F" w:rsidRPr="002D1540" w:rsidRDefault="00EB5E9F" w:rsidP="00EB5E9F">
      <w:pPr>
        <w:pStyle w:val="Odstavecseseznamem"/>
        <w:numPr>
          <w:ilvl w:val="0"/>
          <w:numId w:val="14"/>
        </w:numPr>
        <w:rPr>
          <w:i/>
        </w:rPr>
      </w:pPr>
      <w:r w:rsidRPr="002D1540">
        <w:rPr>
          <w:i/>
        </w:rPr>
        <w:t>Prověřit a udělat napojovací bod u stravovacího zařízení pro diesel, dtto i pro využití výtahů</w:t>
      </w:r>
      <w:r w:rsidR="002605AD">
        <w:rPr>
          <w:i/>
        </w:rPr>
        <w:t xml:space="preserve"> – nachystat předběžnou cenu, dát podklad</w:t>
      </w:r>
      <w:r w:rsidR="00074C87">
        <w:rPr>
          <w:i/>
        </w:rPr>
        <w:t xml:space="preserve"> – udělalo by se v rámci rekon</w:t>
      </w:r>
      <w:r w:rsidR="00211513">
        <w:rPr>
          <w:i/>
        </w:rPr>
        <w:t>strukce STRAV – v dodané PD elektroinstalace vyřešen připojovací bod, stavební část nutno dořešit</w:t>
      </w:r>
      <w:r w:rsidR="00FD1ACE">
        <w:rPr>
          <w:i/>
        </w:rPr>
        <w:t xml:space="preserve"> – probíhá v rámci projektu</w:t>
      </w:r>
    </w:p>
    <w:p w:rsidR="00EB5E9F" w:rsidRDefault="00EB5E9F" w:rsidP="00EB5E9F">
      <w:pPr>
        <w:ind w:left="720"/>
      </w:pPr>
      <w:r>
        <w:t>Z: Ing. Eyer, D. Srovnal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</w:t>
      </w:r>
      <w:r w:rsidR="002605AD">
        <w:rPr>
          <w:i/>
        </w:rPr>
        <w:t> </w:t>
      </w:r>
      <w:r w:rsidR="00661F42">
        <w:rPr>
          <w:i/>
        </w:rPr>
        <w:t>projektantem</w:t>
      </w:r>
      <w:r w:rsidR="00074C87">
        <w:rPr>
          <w:i/>
        </w:rPr>
        <w:t xml:space="preserve"> – probíhá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mikoložkou a na sanace vlhkých zdí</w:t>
      </w:r>
      <w:r w:rsidR="004B1B72">
        <w:t>-prohlídka proběhla, stanoví rozsah sanací</w:t>
      </w:r>
      <w:r w:rsidR="00661F42">
        <w:t>-</w:t>
      </w:r>
      <w:r w:rsidR="00661F42">
        <w:rPr>
          <w:i/>
        </w:rPr>
        <w:t>mikoložka je na nemocenské, projekt bude pravděpodobně v září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lastRenderedPageBreak/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  <w:r w:rsidR="002605AD">
        <w:rPr>
          <w:i/>
        </w:rPr>
        <w:t xml:space="preserve"> – stále trvá</w:t>
      </w:r>
      <w:r w:rsidR="00074C87">
        <w:rPr>
          <w:i/>
        </w:rPr>
        <w:t xml:space="preserve"> – pracuje se na tom, pak se pronajme</w:t>
      </w:r>
    </w:p>
    <w:p w:rsidR="00E16D69" w:rsidRDefault="009B76E4" w:rsidP="00561811">
      <w:pPr>
        <w:tabs>
          <w:tab w:val="left" w:pos="870"/>
        </w:tabs>
        <w:ind w:left="870"/>
        <w:rPr>
          <w:i/>
        </w:rPr>
      </w:pPr>
      <w:r>
        <w:t xml:space="preserve">STRAV – </w:t>
      </w:r>
      <w:r w:rsidR="00C339DF">
        <w:t>Pilotní změny a úprava racionální stravy</w:t>
      </w:r>
      <w:r>
        <w:t xml:space="preserve"> </w:t>
      </w:r>
      <w:r w:rsidR="00074C87">
        <w:t>–</w:t>
      </w:r>
      <w:r>
        <w:t xml:space="preserve"> </w:t>
      </w:r>
      <w:r w:rsidR="00074C87">
        <w:rPr>
          <w:i/>
        </w:rPr>
        <w:t>probíhá, jedná se</w:t>
      </w:r>
    </w:p>
    <w:p w:rsidR="00FD1ACE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Začali chodit studenti cca 200 za den</w:t>
      </w:r>
    </w:p>
    <w:p w:rsidR="00FD1ACE" w:rsidRPr="00CF371F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Agregát na drůbež – doporučená nutná oprava, nechat nacenit D.Srovnal, následně vyhodnotit, je třeba vyhodnotit na místě</w:t>
      </w:r>
    </w:p>
    <w:p w:rsidR="004779A5" w:rsidRDefault="0099145F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 w:rsidRPr="0099145F">
        <w:t>"PD STAVEBNÍ ÚPRAVY OBJEKTU „WD“ – STRAVOVACÍ PROVOZ – 1.PP"</w:t>
      </w:r>
    </w:p>
    <w:p w:rsidR="00E16D69" w:rsidRPr="00074C87" w:rsidRDefault="00C22953" w:rsidP="00074C87">
      <w:pPr>
        <w:tabs>
          <w:tab w:val="left" w:pos="870"/>
        </w:tabs>
        <w:ind w:left="720"/>
        <w:rPr>
          <w:i/>
          <w:color w:val="FF0000"/>
        </w:rPr>
      </w:pPr>
      <w:r>
        <w:t>13.9.2019 proběhne představení projektu a finální odsouhlasení dispozice a konceptu navazujících profesí, termín dokončení díla 10.11.2019. Zhotovitel požádán o předběžnou rozpočtovanou</w:t>
      </w:r>
      <w:r w:rsidR="00FD1ACE">
        <w:t xml:space="preserve"> cenu realizace – rozpočet bude zaslán</w:t>
      </w:r>
      <w:r w:rsidR="00833A62">
        <w:t xml:space="preserve">. Po odsouhlasení </w:t>
      </w:r>
      <w:r w:rsidR="008055AF">
        <w:t xml:space="preserve">realizace </w:t>
      </w:r>
      <w:r w:rsidR="00833A62">
        <w:t>řešit provizorní šatny.</w:t>
      </w:r>
    </w:p>
    <w:p w:rsidR="00E16D69" w:rsidRPr="00777111" w:rsidRDefault="00E06B79" w:rsidP="00561811">
      <w:pPr>
        <w:pStyle w:val="Odstavecseseznamem"/>
        <w:numPr>
          <w:ilvl w:val="0"/>
          <w:numId w:val="21"/>
        </w:numPr>
      </w:pPr>
      <w:r>
        <w:t>I</w:t>
      </w:r>
      <w:r w:rsidR="00495843">
        <w:t>ng. Vaida</w:t>
      </w:r>
      <w:r w:rsidR="002D242E">
        <w:t xml:space="preserve"> - p</w:t>
      </w:r>
      <w:r>
        <w:t>odklady na vyvolávací systémy předány na obchodní</w:t>
      </w:r>
      <w:r w:rsidR="00E16D69">
        <w:t xml:space="preserve"> – </w:t>
      </w:r>
      <w:r w:rsidR="00E16D69" w:rsidRPr="00561811">
        <w:rPr>
          <w:i/>
        </w:rPr>
        <w:t>doplněna tabulka a zadání, čeká se na smlouvu</w:t>
      </w:r>
      <w:r w:rsidR="00FD03F5" w:rsidRPr="00561811">
        <w:rPr>
          <w:i/>
        </w:rPr>
        <w:t>-čeká se na podpis</w:t>
      </w:r>
      <w:r w:rsidR="00CF371F" w:rsidRPr="00561811">
        <w:rPr>
          <w:i/>
        </w:rPr>
        <w:t>-nabí</w:t>
      </w:r>
      <w:r w:rsidR="002605AD" w:rsidRPr="00561811">
        <w:rPr>
          <w:i/>
        </w:rPr>
        <w:t>dky budou tento týden, pak se vy</w:t>
      </w:r>
      <w:r w:rsidR="00CF371F" w:rsidRPr="00561811">
        <w:rPr>
          <w:i/>
        </w:rPr>
        <w:t>bere nejvhodnější</w:t>
      </w:r>
      <w:r w:rsidR="007208E2">
        <w:rPr>
          <w:i/>
        </w:rPr>
        <w:t xml:space="preserve"> – proběhne další kolo výběrového řízení</w:t>
      </w:r>
    </w:p>
    <w:p w:rsidR="00777111" w:rsidRDefault="00777111" w:rsidP="00561811">
      <w:pPr>
        <w:pStyle w:val="Odstavecseseznamem"/>
        <w:numPr>
          <w:ilvl w:val="0"/>
          <w:numId w:val="21"/>
        </w:numPr>
      </w:pPr>
      <w:r>
        <w:t>Ing. Olejníček – připomínka všem ohledně dovolených-vybírat a do nového roku převézt maximálně 5 dní</w:t>
      </w:r>
    </w:p>
    <w:p w:rsidR="00777111" w:rsidRDefault="00777111" w:rsidP="00777111">
      <w:pPr>
        <w:pStyle w:val="Odstavecseseznamem"/>
        <w:numPr>
          <w:ilvl w:val="0"/>
          <w:numId w:val="23"/>
        </w:numPr>
      </w:pPr>
      <w:r>
        <w:t>Připomínka termínu rozpočtu a investic na rok 2020</w:t>
      </w:r>
    </w:p>
    <w:p w:rsidR="006E5FD5" w:rsidRDefault="00D27585" w:rsidP="007208E2">
      <w:pPr>
        <w:pStyle w:val="Odstavecseseznamem"/>
        <w:numPr>
          <w:ilvl w:val="0"/>
          <w:numId w:val="21"/>
        </w:numPr>
      </w:pPr>
      <w:r>
        <w:t>P.Švrdlíková – dolaďují se chyby s Renatexem,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Požadavek na řádné kontroly dodacích listů, pokud nesedí opravit a zaslat P.Švrdlíkové</w:t>
      </w:r>
    </w:p>
    <w:p w:rsidR="00916523" w:rsidRDefault="007208E2" w:rsidP="00FD1ACE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rozbyté, nepoužité</w:t>
      </w:r>
    </w:p>
    <w:p w:rsidR="007208E2" w:rsidRDefault="007208E2" w:rsidP="00FD1ACE">
      <w:pPr>
        <w:pStyle w:val="Odstavecseseznamem"/>
        <w:numPr>
          <w:ilvl w:val="0"/>
          <w:numId w:val="27"/>
        </w:numPr>
      </w:pPr>
      <w:r>
        <w:t>Sklad zdr. Mater. – Požadavek na rozšíření skladu – dohodne se po uzavření generelu</w:t>
      </w:r>
      <w:r w:rsidR="00FD1ACE">
        <w:t xml:space="preserve"> – generel byl podepsán, bude podepsána smlouva do 2 týdnů</w:t>
      </w:r>
    </w:p>
    <w:p w:rsidR="00777111" w:rsidRDefault="00777111" w:rsidP="00777111">
      <w:pPr>
        <w:pStyle w:val="Odstavecseseznamem"/>
        <w:numPr>
          <w:ilvl w:val="0"/>
          <w:numId w:val="23"/>
        </w:numPr>
      </w:pPr>
      <w:r>
        <w:t>Objednávky konsignačních skladů – řeší se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A56C8F" w:rsidRDefault="00A56C8F" w:rsidP="00FD1ACE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Parková skupina – auto se převede na dopravu</w:t>
      </w:r>
      <w:r w:rsidR="00FD1ACE">
        <w:t xml:space="preserve"> – u Ing. Vaidy zjistit kde se natočilo 2.700 km???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Prádlo – problém s prodlouženými a zkrácenými délkami – oslovit paní Bilínskou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Doprava – dovezena sanitka se dvěma lůžkama – polepy marketing</w:t>
      </w:r>
      <w:r w:rsidR="00397DB4">
        <w:t xml:space="preserve"> dohodnout co nejdříve</w:t>
      </w:r>
    </w:p>
    <w:p w:rsidR="00397DB4" w:rsidRDefault="00397DB4" w:rsidP="00397DB4">
      <w:pPr>
        <w:pStyle w:val="Odstavecseseznamem"/>
        <w:numPr>
          <w:ilvl w:val="0"/>
          <w:numId w:val="23"/>
        </w:numPr>
      </w:pPr>
      <w:r>
        <w:t>Stále chybí oblečení pro řidiče – urgovat u RENATEXU (pí.Švrdlíková)</w:t>
      </w:r>
    </w:p>
    <w:p w:rsidR="00397DB4" w:rsidRDefault="00397DB4" w:rsidP="00397DB4">
      <w:pPr>
        <w:pStyle w:val="Odstavecseseznamem"/>
        <w:numPr>
          <w:ilvl w:val="0"/>
          <w:numId w:val="23"/>
        </w:numPr>
      </w:pPr>
      <w:r>
        <w:t>Zrušit smlouvu s radiokomunicemi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Ing. Eyer – TS3 a TS 5 – nachystat projekt na  TS 3 – svolat do konce týdne schůzku</w:t>
      </w:r>
    </w:p>
    <w:p w:rsidR="00777111" w:rsidRDefault="00833A62" w:rsidP="00D27585">
      <w:pPr>
        <w:pStyle w:val="Odstavecseseznamem"/>
        <w:numPr>
          <w:ilvl w:val="0"/>
          <w:numId w:val="27"/>
        </w:numPr>
      </w:pPr>
      <w:r w:rsidRPr="00833A62">
        <w:t xml:space="preserve">Vjezdy </w:t>
      </w:r>
      <w:r w:rsidR="00777111">
        <w:t xml:space="preserve">Hněvotínská + I.P.Pavlova – MUDr. Kohoutová sdělit dle podmínek dotací kde umístit </w:t>
      </w:r>
      <w:r>
        <w:t>info panel</w:t>
      </w:r>
    </w:p>
    <w:p w:rsidR="00777111" w:rsidRDefault="00833A62" w:rsidP="00833A62">
      <w:pPr>
        <w:pStyle w:val="Odstavecseseznamem"/>
        <w:numPr>
          <w:ilvl w:val="0"/>
          <w:numId w:val="27"/>
        </w:numPr>
      </w:pPr>
      <w:r w:rsidRPr="00833A62">
        <w:t>Pro všechny: zařazovat investice</w:t>
      </w:r>
      <w:r w:rsidR="00777111" w:rsidRPr="00833A62">
        <w:t xml:space="preserve"> –</w:t>
      </w:r>
      <w:r w:rsidR="00777111">
        <w:t xml:space="preserve"> </w:t>
      </w:r>
      <w:r>
        <w:t xml:space="preserve">požadavek </w:t>
      </w:r>
      <w:r w:rsidR="00777111">
        <w:t>Hrbáčov</w:t>
      </w:r>
      <w:r>
        <w:t>é</w:t>
      </w:r>
    </w:p>
    <w:p w:rsidR="00777111" w:rsidRDefault="00777111" w:rsidP="00833A62">
      <w:pPr>
        <w:pStyle w:val="Odstavecseseznamem"/>
        <w:numPr>
          <w:ilvl w:val="0"/>
          <w:numId w:val="27"/>
        </w:numPr>
      </w:pPr>
      <w:r w:rsidRPr="00833A62">
        <w:t>Uzavření prostor pro veřejnost 2.</w:t>
      </w:r>
      <w:r>
        <w:t xml:space="preserve">NP </w:t>
      </w:r>
      <w:r w:rsidR="00833A62">
        <w:t>objektu</w:t>
      </w:r>
      <w:r>
        <w:t xml:space="preserve"> A</w:t>
      </w:r>
      <w:r w:rsidR="00833A62">
        <w:t xml:space="preserve"> – bude zaslán info mail</w:t>
      </w:r>
      <w:r w:rsidR="007B21B9">
        <w:t xml:space="preserve"> všem dotčeným</w:t>
      </w:r>
    </w:p>
    <w:p w:rsidR="007208E2" w:rsidRDefault="007208E2" w:rsidP="00D27585">
      <w:pPr>
        <w:pStyle w:val="Odstavecseseznamem"/>
        <w:numPr>
          <w:ilvl w:val="0"/>
          <w:numId w:val="27"/>
        </w:numPr>
      </w:pPr>
      <w:r>
        <w:t>Odd. servisu – nesoulad mezi QI a EFOu – snaha sjednotit číselníky aby vše bylo jednotné – Na IT proběhla schůzka, bude se řešit</w:t>
      </w:r>
      <w:r w:rsidR="00FD1ACE">
        <w:t xml:space="preserve"> – řeší se doposud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Data v majetkové kartě a v kartách přístrojů v EFA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Nepřenáší se všechny data z QI do EFA</w:t>
      </w:r>
    </w:p>
    <w:p w:rsidR="00777111" w:rsidRDefault="00777111" w:rsidP="00777111">
      <w:pPr>
        <w:ind w:left="1590"/>
      </w:pPr>
    </w:p>
    <w:p w:rsidR="007208E2" w:rsidRDefault="007208E2" w:rsidP="00A56C8F">
      <w:pPr>
        <w:pStyle w:val="Odstavecseseznamem"/>
        <w:ind w:left="1950"/>
      </w:pPr>
    </w:p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A56C8F" w:rsidP="000A011E">
      <w:pPr>
        <w:tabs>
          <w:tab w:val="left" w:pos="870"/>
        </w:tabs>
      </w:pPr>
      <w:r>
        <w:t>Dne 5.9.2019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0BE"/>
    <w:multiLevelType w:val="hybridMultilevel"/>
    <w:tmpl w:val="AD20406E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19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61463"/>
    <w:rsid w:val="000658C6"/>
    <w:rsid w:val="00074C87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1513"/>
    <w:rsid w:val="0021434D"/>
    <w:rsid w:val="00214AF5"/>
    <w:rsid w:val="002505FA"/>
    <w:rsid w:val="002605AD"/>
    <w:rsid w:val="00263964"/>
    <w:rsid w:val="00282171"/>
    <w:rsid w:val="00283742"/>
    <w:rsid w:val="002A70DC"/>
    <w:rsid w:val="002D1540"/>
    <w:rsid w:val="002D242E"/>
    <w:rsid w:val="002F54B6"/>
    <w:rsid w:val="00303BFB"/>
    <w:rsid w:val="00335106"/>
    <w:rsid w:val="00364C5A"/>
    <w:rsid w:val="00373AB3"/>
    <w:rsid w:val="003874ED"/>
    <w:rsid w:val="00397DB4"/>
    <w:rsid w:val="003E011F"/>
    <w:rsid w:val="003E164E"/>
    <w:rsid w:val="00422424"/>
    <w:rsid w:val="00441F0A"/>
    <w:rsid w:val="00446EA1"/>
    <w:rsid w:val="004779A5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45654"/>
    <w:rsid w:val="00554E6C"/>
    <w:rsid w:val="00561811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E5FD5"/>
    <w:rsid w:val="006F1C65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B0869"/>
    <w:rsid w:val="007B18AC"/>
    <w:rsid w:val="007B21B9"/>
    <w:rsid w:val="007D72AB"/>
    <w:rsid w:val="007F7F88"/>
    <w:rsid w:val="008055AF"/>
    <w:rsid w:val="0081311F"/>
    <w:rsid w:val="00833A62"/>
    <w:rsid w:val="00861AD4"/>
    <w:rsid w:val="00863C97"/>
    <w:rsid w:val="0087770C"/>
    <w:rsid w:val="00894D7D"/>
    <w:rsid w:val="008B06AF"/>
    <w:rsid w:val="00916523"/>
    <w:rsid w:val="00942AE4"/>
    <w:rsid w:val="00952CBB"/>
    <w:rsid w:val="00962C5A"/>
    <w:rsid w:val="00976D05"/>
    <w:rsid w:val="0099145F"/>
    <w:rsid w:val="009B76E4"/>
    <w:rsid w:val="009D3A77"/>
    <w:rsid w:val="009F512F"/>
    <w:rsid w:val="00A0523C"/>
    <w:rsid w:val="00A1140A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E2111"/>
    <w:rsid w:val="00BF7314"/>
    <w:rsid w:val="00C0447A"/>
    <w:rsid w:val="00C22953"/>
    <w:rsid w:val="00C339DF"/>
    <w:rsid w:val="00C63059"/>
    <w:rsid w:val="00C71ECC"/>
    <w:rsid w:val="00CA3205"/>
    <w:rsid w:val="00CE71EA"/>
    <w:rsid w:val="00CF0D11"/>
    <w:rsid w:val="00CF371F"/>
    <w:rsid w:val="00D06FCD"/>
    <w:rsid w:val="00D27585"/>
    <w:rsid w:val="00D34E05"/>
    <w:rsid w:val="00D43C77"/>
    <w:rsid w:val="00D4587C"/>
    <w:rsid w:val="00D65261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  <w:rsid w:val="00FD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E66C-4FF5-463E-A4AC-BFD0ED75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2</cp:revision>
  <cp:lastPrinted>2019-04-09T05:35:00Z</cp:lastPrinted>
  <dcterms:created xsi:type="dcterms:W3CDTF">2019-10-16T07:19:00Z</dcterms:created>
  <dcterms:modified xsi:type="dcterms:W3CDTF">2019-10-16T07:19:00Z</dcterms:modified>
</cp:coreProperties>
</file>