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5F4F87">
        <w:rPr>
          <w:b/>
          <w:sz w:val="36"/>
          <w:szCs w:val="36"/>
        </w:rPr>
        <w:t xml:space="preserve"> č.3</w:t>
      </w:r>
      <w:r w:rsidR="00A1140A">
        <w:rPr>
          <w:b/>
          <w:sz w:val="36"/>
          <w:szCs w:val="36"/>
        </w:rPr>
        <w:t>/2019</w:t>
      </w:r>
    </w:p>
    <w:p w:rsidR="006832C6" w:rsidRDefault="005F4F87" w:rsidP="006832C6">
      <w:r>
        <w:t>Datum :           20</w:t>
      </w:r>
      <w:r w:rsidR="009F512F">
        <w:t>.2</w:t>
      </w:r>
      <w:r w:rsidR="00A1140A">
        <w:t>.2019</w:t>
      </w:r>
    </w:p>
    <w:p w:rsidR="006832C6" w:rsidRDefault="006832C6" w:rsidP="006832C6">
      <w:r>
        <w:t>Přítomni :</w:t>
      </w:r>
      <w:r w:rsidR="00CA3205">
        <w:t xml:space="preserve">        </w:t>
      </w:r>
      <w:r w:rsidR="005F4F87">
        <w:t>Bc. Aujeská</w:t>
      </w:r>
      <w:r>
        <w:t>,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</w:t>
      </w:r>
      <w:r w:rsidR="00EB28EB">
        <w:t xml:space="preserve"> </w:t>
      </w:r>
      <w:r>
        <w:t>Kř</w:t>
      </w:r>
      <w:r w:rsidR="00752CA2">
        <w:t xml:space="preserve">ivka, Ing. Olejníček, </w:t>
      </w:r>
      <w:r w:rsidR="00962C5A">
        <w:t>D.</w:t>
      </w:r>
      <w:r w:rsidR="00EB28EB">
        <w:t xml:space="preserve"> </w:t>
      </w:r>
      <w:r w:rsidR="00962C5A">
        <w:t>Srovnal,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9F512F">
        <w:t>, Bc. Benešová, Ing.,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A1140A">
        <w:t xml:space="preserve"> Ing. Eyer, Ing. Kvapil</w:t>
      </w:r>
      <w:r w:rsidR="005F4F87">
        <w:t>, Ing. Simon</w:t>
      </w:r>
    </w:p>
    <w:p w:rsidR="006832C6" w:rsidRDefault="006832C6" w:rsidP="005F4F87">
      <w:r>
        <w:t>Omluveni:</w:t>
      </w:r>
      <w:r w:rsidR="005F4F87">
        <w:t xml:space="preserve">       Bc. Pavelková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Potrubní pošta – Z</w:t>
      </w:r>
      <w:r w:rsidR="00696BAF">
        <w:t> Mgr. Tomčíkovou bude projedná</w:t>
      </w:r>
      <w:r>
        <w:t>n návrh servisní smlo</w:t>
      </w:r>
      <w:r w:rsidR="00696BAF">
        <w:t xml:space="preserve">uvy na II. IK a Geriatrii – </w:t>
      </w:r>
      <w:r w:rsidR="00696BAF" w:rsidRPr="00696BAF">
        <w:rPr>
          <w:b/>
        </w:rPr>
        <w:t>byl</w:t>
      </w:r>
      <w:r w:rsidRPr="00696BAF">
        <w:rPr>
          <w:b/>
        </w:rPr>
        <w:t xml:space="preserve"> projednán </w:t>
      </w:r>
      <w:r w:rsidR="00696BAF">
        <w:t>–</w:t>
      </w:r>
      <w:r>
        <w:t xml:space="preserve"> Mgr. Tomčíkové</w:t>
      </w:r>
      <w:r w:rsidR="0050717F">
        <w:t xml:space="preserve"> byly zaslány podklady s žádostí o</w:t>
      </w:r>
      <w:r w:rsidR="00696BAF">
        <w:t> sestavení návrhu</w:t>
      </w:r>
      <w:r w:rsidR="0050717F">
        <w:t xml:space="preserve"> servisní </w:t>
      </w:r>
      <w:r w:rsidR="005F3657">
        <w:t>smlouvy – trvá</w:t>
      </w:r>
      <w:r w:rsidR="005F4F87">
        <w:t xml:space="preserve"> – dořešeno 20.2.</w:t>
      </w:r>
    </w:p>
    <w:p w:rsidR="00AE5DA5" w:rsidRDefault="0050717F" w:rsidP="00AE5DA5">
      <w:pPr>
        <w:ind w:left="360"/>
      </w:pPr>
      <w:r>
        <w:t xml:space="preserve">   </w:t>
      </w:r>
      <w:r w:rsidR="00AE5DA5">
        <w:t xml:space="preserve">       Z: M. Křivka</w:t>
      </w:r>
    </w:p>
    <w:p w:rsidR="002015F1" w:rsidRPr="007F7F88" w:rsidRDefault="002015F1" w:rsidP="007F7F88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Zápis z auditu ohledně vlhkosti – dořešit</w:t>
      </w:r>
      <w:r w:rsidR="00AE5DA5">
        <w:t xml:space="preserve"> – řešeno s metrologem – předání vlhkoměru</w:t>
      </w:r>
      <w:r w:rsidR="005F4F87">
        <w:t>-čeká se na další nabídku</w:t>
      </w:r>
    </w:p>
    <w:p w:rsidR="00AE0592" w:rsidRDefault="00AE0592" w:rsidP="00AE0592">
      <w:pPr>
        <w:ind w:left="720"/>
      </w:pPr>
      <w:r>
        <w:t>Z: Bc. Pavelková</w:t>
      </w:r>
      <w:r w:rsidR="00AE5DA5">
        <w:t>, Ing. Zemánek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Zajistit cenovou nabídku pro monitorování teploty zdrav. skladu</w:t>
      </w:r>
    </w:p>
    <w:p w:rsidR="000A038E" w:rsidRDefault="000A038E" w:rsidP="000A038E">
      <w:pPr>
        <w:ind w:left="720"/>
      </w:pPr>
      <w:r>
        <w:t>Z: D. Srovnal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Zatečení ze střechy do skladu zdrav. materiálu</w:t>
      </w:r>
      <w:r w:rsidR="005F4F87">
        <w:t xml:space="preserve"> – řeší se kudy zatéká</w:t>
      </w:r>
    </w:p>
    <w:p w:rsidR="00AE0592" w:rsidRDefault="000A038E" w:rsidP="005F4F87">
      <w:pPr>
        <w:ind w:left="720"/>
      </w:pPr>
      <w:r>
        <w:t>Z: Ing. Vaida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</w:p>
    <w:p w:rsidR="00D34E05" w:rsidRDefault="00AE0592" w:rsidP="005F4F87">
      <w:pPr>
        <w:ind w:left="720"/>
      </w:pPr>
      <w:r>
        <w:t>Z: Ing. Vaida, Ing. Rozehnal</w:t>
      </w:r>
    </w:p>
    <w:p w:rsidR="0075168B" w:rsidRDefault="0087770C" w:rsidP="00DA0A47">
      <w:pPr>
        <w:pStyle w:val="Odstavecseseznamem"/>
        <w:numPr>
          <w:ilvl w:val="0"/>
          <w:numId w:val="14"/>
        </w:numPr>
      </w:pPr>
      <w:r>
        <w:t>Rekonstrukce TS3 a spoluúčast ČEZu – TS3 zahrnuta do rekonstrukce DK kvůli možnosti dotace; připojení novostavby HOK – projednat na technické poradě příští týden</w:t>
      </w:r>
      <w:r w:rsidR="005F4F87">
        <w:t xml:space="preserve"> – letos bude zpracována projektová dokumentace</w:t>
      </w:r>
    </w:p>
    <w:p w:rsidR="0087770C" w:rsidRDefault="0087770C" w:rsidP="0087770C">
      <w:pPr>
        <w:ind w:left="709"/>
      </w:pPr>
      <w:r>
        <w:t>Z: Ing. Eyer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0A038E" w:rsidRDefault="00F72011" w:rsidP="0063189A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D81E97">
        <w:t>G – termín</w:t>
      </w:r>
      <w:r w:rsidR="005F4F87">
        <w:t xml:space="preserve"> pro vyklizení do konce 4.března</w:t>
      </w:r>
      <w:r w:rsidR="00D81E97" w:rsidRPr="00D81E97">
        <w:t xml:space="preserve"> 2019, platí pro všechny</w:t>
      </w:r>
      <w:r w:rsidR="0063189A">
        <w:t xml:space="preserve"> – jsou schváleni brigádníci, výpomoc od parkové skupiny</w:t>
      </w:r>
    </w:p>
    <w:p w:rsidR="007813F3" w:rsidRDefault="007813F3" w:rsidP="0063189A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Ortopedie – předání klíčů ke strojovně – Ing. Vaida se ozve, žádanku vystaví D.Srovnal</w:t>
      </w:r>
    </w:p>
    <w:p w:rsidR="007813F3" w:rsidRDefault="007813F3" w:rsidP="0063189A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lastRenderedPageBreak/>
        <w:t>Dospávací hala se komplikuje</w:t>
      </w:r>
      <w:r w:rsidR="00EB28EB">
        <w:t>-nutno vykomunikovat s MUDr. Kohoutovou a Ing. Kotzotem</w:t>
      </w:r>
      <w:r w:rsidR="00061463">
        <w:t xml:space="preserve"> a následně na HZS a KHS</w:t>
      </w:r>
    </w:p>
    <w:p w:rsidR="007813F3" w:rsidRDefault="007813F3" w:rsidP="0063189A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Prádelna – probíhají pohovory s uchazeči o práci</w:t>
      </w:r>
    </w:p>
    <w:p w:rsidR="007813F3" w:rsidRDefault="007813F3" w:rsidP="007813F3">
      <w:pPr>
        <w:tabs>
          <w:tab w:val="left" w:pos="870"/>
        </w:tabs>
      </w:pPr>
      <w:r>
        <w:t xml:space="preserve">                                _projednání halen a košil pro fyzioterapeuty – barevně rozlišit</w:t>
      </w:r>
    </w:p>
    <w:p w:rsidR="007813F3" w:rsidRDefault="007813F3" w:rsidP="007813F3">
      <w:pPr>
        <w:tabs>
          <w:tab w:val="left" w:pos="870"/>
        </w:tabs>
      </w:pPr>
      <w:r>
        <w:t xml:space="preserve">                                _zajistit prádlo pro ředitele FNOL na ukázku</w:t>
      </w:r>
    </w:p>
    <w:p w:rsidR="007813F3" w:rsidRDefault="007813F3" w:rsidP="007813F3">
      <w:pPr>
        <w:tabs>
          <w:tab w:val="left" w:pos="870"/>
        </w:tabs>
      </w:pPr>
      <w:r>
        <w:t xml:space="preserve">                                _aktualizovat stav zaměstnanců na P-čku</w:t>
      </w:r>
    </w:p>
    <w:p w:rsidR="007813F3" w:rsidRDefault="007813F3" w:rsidP="007813F3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Doprava – dne 21.2. proběhne audit</w:t>
      </w:r>
    </w:p>
    <w:p w:rsidR="007813F3" w:rsidRDefault="007813F3" w:rsidP="007813F3">
      <w:pPr>
        <w:tabs>
          <w:tab w:val="left" w:pos="870"/>
        </w:tabs>
      </w:pPr>
      <w:r>
        <w:t xml:space="preserve">                                _doprovod opilců sezení ostrahy dohodnout s řidičem sanitka</w:t>
      </w:r>
    </w:p>
    <w:p w:rsidR="007813F3" w:rsidRDefault="007813F3" w:rsidP="007813F3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Demolice objektu G – schváleni brigádníci, vypomůže i parková skupina</w:t>
      </w:r>
    </w:p>
    <w:p w:rsidR="007813F3" w:rsidRDefault="007813F3" w:rsidP="007813F3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Schváleno navýšení stěhovací čety o jednoho pracovníka od 1.4.</w:t>
      </w:r>
    </w:p>
    <w:p w:rsidR="007813F3" w:rsidRDefault="007813F3" w:rsidP="007813F3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Stravování – zajišťují se průběžně rauty na jednotlivé akce</w:t>
      </w:r>
    </w:p>
    <w:p w:rsidR="004779A5" w:rsidRDefault="004779A5" w:rsidP="004779A5">
      <w:pPr>
        <w:tabs>
          <w:tab w:val="left" w:pos="870"/>
        </w:tabs>
      </w:pPr>
      <w:r>
        <w:t xml:space="preserve">                                  _probíhá měření teplot jídla na odděleních – vše zatím v pořádku</w:t>
      </w:r>
    </w:p>
    <w:p w:rsidR="004779A5" w:rsidRDefault="004779A5" w:rsidP="004779A5">
      <w:pPr>
        <w:tabs>
          <w:tab w:val="left" w:pos="870"/>
        </w:tabs>
      </w:pPr>
      <w:r>
        <w:t xml:space="preserve">                                  _přesun 3 pracovníků z prádelny k 1.4.</w:t>
      </w:r>
    </w:p>
    <w:p w:rsidR="004779A5" w:rsidRDefault="004779A5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Podána informace že od 4.3 do 31.3. nepojede výtah č.75 – v rekonstrukci</w:t>
      </w:r>
    </w:p>
    <w:p w:rsidR="004779A5" w:rsidRDefault="004779A5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Potrubní pošta – testuje se efektivita cest – zatím vychází na mnoho zbytečných cest, bude se programově regulovat, bude provedena statistika a bude předáno na kvalitu</w:t>
      </w:r>
    </w:p>
    <w:p w:rsidR="004779A5" w:rsidRDefault="004779A5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Ostraha – požadavek na zajištění toalety na Hněvotínské</w:t>
      </w:r>
    </w:p>
    <w:p w:rsidR="004779A5" w:rsidRDefault="004779A5" w:rsidP="004779A5">
      <w:pPr>
        <w:tabs>
          <w:tab w:val="left" w:pos="870"/>
        </w:tabs>
      </w:pPr>
      <w:r>
        <w:t xml:space="preserve">                             _informace o propadlé podlaze na vrátnici Hněvotínská – vystavit žádanku</w:t>
      </w:r>
    </w:p>
    <w:p w:rsidR="004779A5" w:rsidRDefault="004779A5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>
        <w:t xml:space="preserve">Ing. Kvapil </w:t>
      </w:r>
      <w:r w:rsidR="0099145F">
        <w:t xml:space="preserve"> _</w:t>
      </w:r>
      <w:r w:rsidR="0099145F" w:rsidRPr="0099145F">
        <w:t>"PD STAVEBNÍ ÚPRAVY OBJEKTU „WD“ – STRAVOVACÍ PROVOZ – 1.PP"</w:t>
      </w:r>
    </w:p>
    <w:p w:rsidR="0099145F" w:rsidRDefault="0099145F" w:rsidP="0099145F">
      <w:pPr>
        <w:pStyle w:val="Odstavecseseznamem"/>
        <w:tabs>
          <w:tab w:val="left" w:pos="870"/>
        </w:tabs>
      </w:pPr>
      <w:r>
        <w:tab/>
      </w:r>
      <w:r>
        <w:tab/>
        <w:t xml:space="preserve">           Zadávací dokumentace předána 18.2.2019 na VZ k vypsání VZMR</w:t>
      </w:r>
      <w:r>
        <w:tab/>
      </w:r>
    </w:p>
    <w:p w:rsidR="0099145F" w:rsidRPr="0099145F" w:rsidRDefault="0099145F" w:rsidP="0099145F">
      <w:pPr>
        <w:ind w:left="1985" w:hanging="284"/>
        <w:rPr>
          <w:color w:val="000000" w:themeColor="text1"/>
        </w:rPr>
      </w:pPr>
      <w:r>
        <w:t>_  „</w:t>
      </w:r>
      <w:r w:rsidRPr="0099145F">
        <w:rPr>
          <w:color w:val="000000" w:themeColor="text1"/>
        </w:rPr>
        <w:t>FN Olomouc</w:t>
      </w:r>
      <w:r w:rsidR="00C0447A">
        <w:rPr>
          <w:color w:val="000000" w:themeColor="text1"/>
        </w:rPr>
        <w:t xml:space="preserve"> – novostavba 2. IK a geriatrie</w:t>
      </w:r>
      <w:r w:rsidRPr="0099145F">
        <w:rPr>
          <w:color w:val="000000" w:themeColor="text1"/>
        </w:rPr>
        <w:t xml:space="preserve">“  </w:t>
      </w:r>
      <w:r>
        <w:rPr>
          <w:color w:val="000000" w:themeColor="text1"/>
        </w:rPr>
        <w:t xml:space="preserve">- </w:t>
      </w:r>
      <w:r w:rsidR="00C0447A">
        <w:rPr>
          <w:color w:val="000000" w:themeColor="text1"/>
        </w:rPr>
        <w:t xml:space="preserve">VZT </w:t>
      </w:r>
      <w:bookmarkStart w:id="0" w:name="_GoBack"/>
      <w:bookmarkEnd w:id="0"/>
      <w:r w:rsidRPr="0099145F">
        <w:rPr>
          <w:color w:val="000000" w:themeColor="text1"/>
        </w:rPr>
        <w:t xml:space="preserve">č. č. 202 100 mycí místnost, m. č. 202 250 mycí místnost, m. č. 202 320 sklad se sušicími skříněmi a rozvaděč ve strojovně řešit jako reklamaci s GD projektu s cílem dodání opravené PD a následně realizace </w:t>
      </w:r>
      <w:r>
        <w:rPr>
          <w:color w:val="000000" w:themeColor="text1"/>
        </w:rPr>
        <w:t>se Zhotovitelem</w:t>
      </w: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7F" w:rsidRDefault="0050717F" w:rsidP="004A6739">
      <w:pPr>
        <w:spacing w:after="0" w:line="240" w:lineRule="auto"/>
      </w:pPr>
      <w:r>
        <w:separator/>
      </w:r>
    </w:p>
  </w:endnote>
  <w:end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7F" w:rsidRDefault="0050717F" w:rsidP="004A6739">
      <w:pPr>
        <w:spacing w:after="0" w:line="240" w:lineRule="auto"/>
      </w:pPr>
      <w:r>
        <w:separator/>
      </w:r>
    </w:p>
  </w:footnote>
  <w:footnote w:type="continuationSeparator" w:id="0">
    <w:p w:rsidR="0050717F" w:rsidRDefault="0050717F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C3564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5BA3"/>
    <w:multiLevelType w:val="hybridMultilevel"/>
    <w:tmpl w:val="F666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15"/>
  </w:num>
  <w:num w:numId="7">
    <w:abstractNumId w:val="10"/>
  </w:num>
  <w:num w:numId="8">
    <w:abstractNumId w:val="20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19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2"/>
  </w:num>
  <w:num w:numId="19">
    <w:abstractNumId w:val="16"/>
  </w:num>
  <w:num w:numId="20">
    <w:abstractNumId w:val="11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C6"/>
    <w:rsid w:val="00061463"/>
    <w:rsid w:val="00092ACB"/>
    <w:rsid w:val="000A011E"/>
    <w:rsid w:val="000A038E"/>
    <w:rsid w:val="000A2B25"/>
    <w:rsid w:val="000D63FC"/>
    <w:rsid w:val="001072D9"/>
    <w:rsid w:val="001D5CB9"/>
    <w:rsid w:val="002015F1"/>
    <w:rsid w:val="0021434D"/>
    <w:rsid w:val="002505FA"/>
    <w:rsid w:val="00263964"/>
    <w:rsid w:val="00282171"/>
    <w:rsid w:val="00283742"/>
    <w:rsid w:val="002A70DC"/>
    <w:rsid w:val="002F54B6"/>
    <w:rsid w:val="00335106"/>
    <w:rsid w:val="00364C5A"/>
    <w:rsid w:val="00373AB3"/>
    <w:rsid w:val="003874ED"/>
    <w:rsid w:val="003E164E"/>
    <w:rsid w:val="00422424"/>
    <w:rsid w:val="00446EA1"/>
    <w:rsid w:val="004779A5"/>
    <w:rsid w:val="00484132"/>
    <w:rsid w:val="004A6739"/>
    <w:rsid w:val="004D2A06"/>
    <w:rsid w:val="0050717F"/>
    <w:rsid w:val="005126D4"/>
    <w:rsid w:val="00587395"/>
    <w:rsid w:val="005A1B93"/>
    <w:rsid w:val="005A2E84"/>
    <w:rsid w:val="005B44DF"/>
    <w:rsid w:val="005E7781"/>
    <w:rsid w:val="005F3657"/>
    <w:rsid w:val="005F4080"/>
    <w:rsid w:val="005F4F87"/>
    <w:rsid w:val="0063189A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5168B"/>
    <w:rsid w:val="00752CA2"/>
    <w:rsid w:val="00755B54"/>
    <w:rsid w:val="007813F3"/>
    <w:rsid w:val="007A2769"/>
    <w:rsid w:val="007B0869"/>
    <w:rsid w:val="007B18AC"/>
    <w:rsid w:val="007F7F88"/>
    <w:rsid w:val="0081311F"/>
    <w:rsid w:val="00861AD4"/>
    <w:rsid w:val="00863C97"/>
    <w:rsid w:val="0087770C"/>
    <w:rsid w:val="00952CBB"/>
    <w:rsid w:val="00962C5A"/>
    <w:rsid w:val="00976D05"/>
    <w:rsid w:val="0099145F"/>
    <w:rsid w:val="009F512F"/>
    <w:rsid w:val="00A0523C"/>
    <w:rsid w:val="00A1140A"/>
    <w:rsid w:val="00A34CE2"/>
    <w:rsid w:val="00A45F8A"/>
    <w:rsid w:val="00AC74F1"/>
    <w:rsid w:val="00AE0592"/>
    <w:rsid w:val="00AE4B85"/>
    <w:rsid w:val="00AE5DA5"/>
    <w:rsid w:val="00AF64BD"/>
    <w:rsid w:val="00B3123F"/>
    <w:rsid w:val="00B4047C"/>
    <w:rsid w:val="00B55CC8"/>
    <w:rsid w:val="00B8735C"/>
    <w:rsid w:val="00BF7314"/>
    <w:rsid w:val="00C0447A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81E97"/>
    <w:rsid w:val="00DA0A47"/>
    <w:rsid w:val="00DF7408"/>
    <w:rsid w:val="00E27E2F"/>
    <w:rsid w:val="00E379EA"/>
    <w:rsid w:val="00E419FC"/>
    <w:rsid w:val="00E63117"/>
    <w:rsid w:val="00EB28EB"/>
    <w:rsid w:val="00EB535D"/>
    <w:rsid w:val="00EB6F78"/>
    <w:rsid w:val="00EC3D17"/>
    <w:rsid w:val="00EC7226"/>
    <w:rsid w:val="00F1150E"/>
    <w:rsid w:val="00F72011"/>
    <w:rsid w:val="00F92E2F"/>
    <w:rsid w:val="00FC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A9F26-8DF2-4549-AAF2-A727D477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35BF-3B5D-4172-8F5A-D23B9A59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8</cp:revision>
  <cp:lastPrinted>2019-02-05T10:12:00Z</cp:lastPrinted>
  <dcterms:created xsi:type="dcterms:W3CDTF">2019-02-21T11:31:00Z</dcterms:created>
  <dcterms:modified xsi:type="dcterms:W3CDTF">2019-02-21T13:14:00Z</dcterms:modified>
</cp:coreProperties>
</file>