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06" w:rsidRPr="008D08DF" w:rsidRDefault="00754C8B">
      <w:pPr>
        <w:spacing w:after="0" w:line="276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8D08DF">
        <w:rPr>
          <w:rFonts w:asciiTheme="majorHAnsi" w:eastAsia="Arial" w:hAnsiTheme="majorHAnsi" w:cs="Arial"/>
          <w:sz w:val="24"/>
          <w:szCs w:val="24"/>
        </w:rPr>
        <w:t xml:space="preserve">Příloha Žádosti o </w:t>
      </w:r>
      <w:r w:rsidR="000B1A9E">
        <w:rPr>
          <w:rFonts w:asciiTheme="majorHAnsi" w:eastAsia="Arial" w:hAnsiTheme="majorHAnsi" w:cs="Arial"/>
          <w:sz w:val="24"/>
          <w:szCs w:val="24"/>
        </w:rPr>
        <w:t xml:space="preserve">poskytnutí </w:t>
      </w:r>
      <w:r w:rsidRPr="008D08DF">
        <w:rPr>
          <w:rFonts w:asciiTheme="majorHAnsi" w:eastAsia="Arial" w:hAnsiTheme="majorHAnsi" w:cs="Arial"/>
          <w:sz w:val="24"/>
          <w:szCs w:val="24"/>
        </w:rPr>
        <w:t>dotac</w:t>
      </w:r>
      <w:r w:rsidR="000B1A9E">
        <w:rPr>
          <w:rFonts w:asciiTheme="majorHAnsi" w:eastAsia="Arial" w:hAnsiTheme="majorHAnsi" w:cs="Arial"/>
          <w:sz w:val="24"/>
          <w:szCs w:val="24"/>
        </w:rPr>
        <w:t>e</w:t>
      </w:r>
      <w:r w:rsidRPr="008D08DF">
        <w:rPr>
          <w:rFonts w:asciiTheme="majorHAnsi" w:eastAsia="Arial" w:hAnsiTheme="majorHAnsi" w:cs="Arial"/>
          <w:sz w:val="24"/>
          <w:szCs w:val="24"/>
        </w:rPr>
        <w:t xml:space="preserve"> č. 4</w:t>
      </w:r>
    </w:p>
    <w:p w:rsidR="0010785F" w:rsidRPr="008D08DF" w:rsidRDefault="0010785F">
      <w:pPr>
        <w:spacing w:after="0" w:line="276" w:lineRule="auto"/>
        <w:jc w:val="both"/>
        <w:rPr>
          <w:rFonts w:asciiTheme="majorHAnsi" w:eastAsia="Arial" w:hAnsiTheme="majorHAnsi" w:cs="Arial"/>
          <w:sz w:val="28"/>
          <w:szCs w:val="28"/>
        </w:rPr>
      </w:pPr>
    </w:p>
    <w:p w:rsidR="004A7E06" w:rsidRDefault="00754C8B" w:rsidP="008D08DF">
      <w:pPr>
        <w:spacing w:after="120" w:line="276" w:lineRule="auto"/>
        <w:jc w:val="both"/>
        <w:rPr>
          <w:rFonts w:asciiTheme="majorHAnsi" w:eastAsia="Arial" w:hAnsiTheme="majorHAnsi" w:cs="Arial"/>
          <w:b/>
          <w:smallCaps/>
          <w:sz w:val="28"/>
          <w:szCs w:val="28"/>
        </w:rPr>
      </w:pPr>
      <w:r w:rsidRPr="008D08DF">
        <w:rPr>
          <w:rFonts w:asciiTheme="majorHAnsi" w:eastAsia="Arial" w:hAnsiTheme="majorHAnsi" w:cs="Arial"/>
          <w:b/>
          <w:smallCaps/>
          <w:sz w:val="28"/>
          <w:szCs w:val="28"/>
        </w:rPr>
        <w:t xml:space="preserve">JMENNÝ SEZNAM PŘEDPOKLÁDANÝCH PRACOVNÍKŮ PILOTNÍHO PROVOZU </w:t>
      </w:r>
      <w:r w:rsidR="00476612">
        <w:rPr>
          <w:rFonts w:asciiTheme="majorHAnsi" w:eastAsia="Arial" w:hAnsiTheme="majorHAnsi" w:cs="Arial"/>
          <w:b/>
          <w:smallCaps/>
          <w:sz w:val="28"/>
          <w:szCs w:val="28"/>
        </w:rPr>
        <w:t xml:space="preserve"> </w:t>
      </w:r>
    </w:p>
    <w:tbl>
      <w:tblPr>
        <w:tblStyle w:val="a"/>
        <w:tblW w:w="13706" w:type="dxa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Layout w:type="fixed"/>
        <w:tblLook w:val="0000"/>
      </w:tblPr>
      <w:tblGrid>
        <w:gridCol w:w="1260"/>
        <w:gridCol w:w="2099"/>
        <w:gridCol w:w="1275"/>
        <w:gridCol w:w="1843"/>
        <w:gridCol w:w="1701"/>
        <w:gridCol w:w="5528"/>
      </w:tblGrid>
      <w:tr w:rsidR="004A7E06" w:rsidRPr="008D08DF" w:rsidTr="001226C2">
        <w:trPr>
          <w:trHeight w:val="1152"/>
        </w:trPr>
        <w:tc>
          <w:tcPr>
            <w:tcW w:w="1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7E06" w:rsidRPr="008D08DF" w:rsidRDefault="00754C8B">
            <w:pPr>
              <w:spacing w:after="0" w:line="276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proofErr w:type="spellStart"/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>Rozpočt</w:t>
            </w:r>
            <w:proofErr w:type="spellEnd"/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. položka </w:t>
            </w:r>
          </w:p>
        </w:tc>
        <w:tc>
          <w:tcPr>
            <w:tcW w:w="209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754C8B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>Jméno pracovníka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754C8B" w:rsidP="001226C2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Označení pozice v týmu 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754C8B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Druh pracovně- právního vztahu </w:t>
            </w:r>
          </w:p>
          <w:p w:rsidR="004A7E06" w:rsidRPr="008D08DF" w:rsidRDefault="00754C8B" w:rsidP="001226C2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(PS, DPČ, </w:t>
            </w:r>
            <w:r w:rsidR="001226C2">
              <w:rPr>
                <w:rFonts w:asciiTheme="majorHAnsi" w:eastAsia="Arial" w:hAnsiTheme="majorHAnsi" w:cs="Arial"/>
                <w:b/>
                <w:sz w:val="24"/>
                <w:szCs w:val="24"/>
              </w:rPr>
              <w:t>D</w:t>
            </w: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>PP)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754C8B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Výše </w:t>
            </w:r>
            <w:r w:rsidR="008D08DF"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>plánovaného</w:t>
            </w: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 úvazku pro pilotní provoz</w:t>
            </w:r>
          </w:p>
        </w:tc>
        <w:tc>
          <w:tcPr>
            <w:tcW w:w="5528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754C8B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Datum předpokládaného uzavření pracovní smlouvy </w:t>
            </w:r>
          </w:p>
          <w:p w:rsidR="004A7E06" w:rsidRPr="008D08DF" w:rsidRDefault="00754C8B" w:rsidP="001226C2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nebo DPČ/DPP </w:t>
            </w:r>
          </w:p>
        </w:tc>
      </w:tr>
      <w:tr w:rsidR="004A7E06" w:rsidRPr="00DF3A90" w:rsidTr="001226C2">
        <w:tc>
          <w:tcPr>
            <w:tcW w:w="126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7E06" w:rsidRPr="00DF3A90" w:rsidRDefault="00053977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1.1</w:t>
            </w:r>
          </w:p>
        </w:tc>
        <w:tc>
          <w:tcPr>
            <w:tcW w:w="209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DF3A90" w:rsidRDefault="00E82CD8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Kalábová Hana, MUDr.</w:t>
            </w:r>
            <w:r w:rsidR="00DF4422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, 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Ph.D.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DF3A90" w:rsidRDefault="00053977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vedoucí lékař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DF3A90" w:rsidRDefault="00E82CD8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PS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DF3A90" w:rsidRDefault="00E82CD8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0,5</w:t>
            </w:r>
          </w:p>
        </w:tc>
        <w:tc>
          <w:tcPr>
            <w:tcW w:w="552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FF5835" w:rsidRPr="00DF3A90" w:rsidRDefault="00DF4422" w:rsidP="00DF4422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Datum předpokládaného uzavření pracovní smlouvy </w:t>
            </w:r>
            <w:r w:rsidR="001226C2">
              <w:rPr>
                <w:rFonts w:asciiTheme="majorHAnsi" w:eastAsia="Arial" w:hAnsiTheme="majorHAnsi" w:cs="Arial"/>
                <w:sz w:val="24"/>
                <w:szCs w:val="24"/>
              </w:rPr>
              <w:t>-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od </w:t>
            </w:r>
            <w:r w:rsidR="00672B49" w:rsidRPr="00DF3A90">
              <w:rPr>
                <w:rFonts w:asciiTheme="majorHAnsi" w:eastAsia="Arial" w:hAnsiTheme="majorHAnsi" w:cs="Arial"/>
                <w:sz w:val="24"/>
                <w:szCs w:val="24"/>
              </w:rPr>
              <w:t>1.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672B49" w:rsidRPr="00DF3A90">
              <w:rPr>
                <w:rFonts w:asciiTheme="majorHAnsi" w:eastAsia="Arial" w:hAnsiTheme="majorHAnsi" w:cs="Arial"/>
                <w:sz w:val="24"/>
                <w:szCs w:val="24"/>
              </w:rPr>
              <w:t>6.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672B49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2019,  </w:t>
            </w:r>
          </w:p>
          <w:p w:rsidR="004A7E06" w:rsidRPr="00DF3A90" w:rsidRDefault="00672B49" w:rsidP="00DF4422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u FN</w:t>
            </w:r>
            <w:r w:rsidR="00FF5835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OL prac</w:t>
            </w:r>
            <w:r w:rsidR="00DF4422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ovní 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smlouva ze dne 25.</w:t>
            </w:r>
            <w:r w:rsidR="00DF4422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10.</w:t>
            </w:r>
            <w:r w:rsidR="00DF4422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2011,</w:t>
            </w:r>
            <w:r w:rsidR="00DF4422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doba neurčitá, úvazek 0,8, od 1.</w:t>
            </w:r>
            <w:r w:rsidR="00DF4422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6. </w:t>
            </w:r>
            <w:r w:rsidR="00DF4422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2019 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úvazek u FN</w:t>
            </w:r>
            <w:r w:rsidR="001F33E4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OL 0,3</w:t>
            </w:r>
          </w:p>
        </w:tc>
      </w:tr>
      <w:tr w:rsidR="004A7E06" w:rsidRPr="00DF3A90" w:rsidTr="001226C2">
        <w:tc>
          <w:tcPr>
            <w:tcW w:w="12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7E06" w:rsidRPr="00DF3A90" w:rsidRDefault="00053977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1.2</w:t>
            </w:r>
            <w:r w:rsidR="00FF5835" w:rsidRPr="00DF3A90">
              <w:rPr>
                <w:rFonts w:asciiTheme="majorHAnsi" w:eastAsia="Arial" w:hAnsiTheme="majorHAnsi" w:cs="Arial"/>
                <w:sz w:val="24"/>
                <w:szCs w:val="24"/>
              </w:rPr>
              <w:t>.1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DF3A90" w:rsidRDefault="00045697" w:rsidP="00045697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Hálek Jan MUDr.,</w:t>
            </w:r>
            <w:r w:rsidR="00DF4422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Ph.D</w:t>
            </w:r>
            <w:r w:rsidR="00DF4422" w:rsidRPr="00DF3A90">
              <w:rPr>
                <w:rFonts w:asciiTheme="majorHAnsi" w:eastAsia="Arial" w:hAnsiTheme="majorHAnsi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DF3A90" w:rsidRDefault="00053977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lékař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DF3A90" w:rsidRDefault="00672B49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PS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DF3A90" w:rsidRDefault="00672B49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0,3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FF5835" w:rsidRPr="00DF3A90" w:rsidRDefault="00FF5835" w:rsidP="00FF5835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Datum předpokládaného uzavření pracovní smlouvy</w:t>
            </w:r>
            <w:r w:rsidR="001226C2">
              <w:rPr>
                <w:rFonts w:asciiTheme="majorHAnsi" w:eastAsia="Arial" w:hAnsiTheme="majorHAnsi" w:cs="Arial"/>
                <w:sz w:val="24"/>
                <w:szCs w:val="24"/>
              </w:rPr>
              <w:t xml:space="preserve"> - 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od </w:t>
            </w:r>
            <w:r w:rsidR="00672B49" w:rsidRPr="00DF3A90">
              <w:rPr>
                <w:rFonts w:asciiTheme="majorHAnsi" w:eastAsia="Arial" w:hAnsiTheme="majorHAnsi" w:cs="Arial"/>
                <w:sz w:val="24"/>
                <w:szCs w:val="24"/>
              </w:rPr>
              <w:t>1.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672B49" w:rsidRPr="00DF3A90">
              <w:rPr>
                <w:rFonts w:asciiTheme="majorHAnsi" w:eastAsia="Arial" w:hAnsiTheme="majorHAnsi" w:cs="Arial"/>
                <w:sz w:val="24"/>
                <w:szCs w:val="24"/>
              </w:rPr>
              <w:t>6.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672B49" w:rsidRPr="00DF3A90">
              <w:rPr>
                <w:rFonts w:asciiTheme="majorHAnsi" w:eastAsia="Arial" w:hAnsiTheme="majorHAnsi" w:cs="Arial"/>
                <w:sz w:val="24"/>
                <w:szCs w:val="24"/>
              </w:rPr>
              <w:t>2019</w:t>
            </w:r>
            <w:r w:rsidR="00045697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,  </w:t>
            </w:r>
          </w:p>
          <w:p w:rsidR="004A7E06" w:rsidRPr="00DF3A90" w:rsidRDefault="00045697" w:rsidP="00FF5835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u FN</w:t>
            </w:r>
            <w:r w:rsidR="00FF5835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OL prac</w:t>
            </w:r>
            <w:r w:rsidR="00FF5835" w:rsidRPr="00DF3A90">
              <w:rPr>
                <w:rFonts w:asciiTheme="majorHAnsi" w:eastAsia="Arial" w:hAnsiTheme="majorHAnsi" w:cs="Arial"/>
                <w:sz w:val="24"/>
                <w:szCs w:val="24"/>
              </w:rPr>
              <w:t>ovní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smlouva ze dne 21.</w:t>
            </w:r>
            <w:r w:rsidR="00FF5835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8.</w:t>
            </w:r>
            <w:r w:rsidR="00FF5835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1</w:t>
            </w:r>
            <w:r w:rsidR="003B69C1">
              <w:rPr>
                <w:rFonts w:asciiTheme="majorHAnsi" w:eastAsia="Arial" w:hAnsiTheme="majorHAnsi" w:cs="Arial"/>
                <w:sz w:val="24"/>
                <w:szCs w:val="24"/>
              </w:rPr>
              <w:t>995, doba neurčitá, úvazek 1,0,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od 1.</w:t>
            </w:r>
            <w:r w:rsidR="00FF5835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6. </w:t>
            </w:r>
            <w:r w:rsidR="00C7206C">
              <w:rPr>
                <w:rFonts w:asciiTheme="majorHAnsi" w:eastAsia="Arial" w:hAnsiTheme="majorHAnsi" w:cs="Arial"/>
                <w:sz w:val="24"/>
                <w:szCs w:val="24"/>
              </w:rPr>
              <w:t xml:space="preserve">2019 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úvazek u FN</w:t>
            </w:r>
            <w:r w:rsidR="00FF5835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OL 0,7</w:t>
            </w:r>
          </w:p>
        </w:tc>
      </w:tr>
      <w:tr w:rsidR="004A7E06" w:rsidRPr="00DF3A90" w:rsidTr="001226C2">
        <w:tc>
          <w:tcPr>
            <w:tcW w:w="1260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7E06" w:rsidRPr="00DF3A90" w:rsidRDefault="00672B49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1.2.</w:t>
            </w:r>
            <w:r w:rsidR="00FF5835" w:rsidRPr="00DF3A90">
              <w:rPr>
                <w:rFonts w:asciiTheme="majorHAnsi" w:eastAsia="Arial" w:hAnsiTheme="majorHAnsi" w:cs="Arial"/>
                <w:sz w:val="24"/>
                <w:szCs w:val="24"/>
              </w:rPr>
              <w:t>2</w:t>
            </w:r>
          </w:p>
        </w:tc>
        <w:tc>
          <w:tcPr>
            <w:tcW w:w="20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DF3A90" w:rsidRDefault="00672B49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proofErr w:type="spellStart"/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Lazárová</w:t>
            </w:r>
            <w:proofErr w:type="spellEnd"/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Marie, MUDr</w:t>
            </w:r>
            <w:r w:rsidR="00DF4422" w:rsidRPr="00DF3A90">
              <w:rPr>
                <w:rFonts w:asciiTheme="majorHAnsi" w:eastAsia="Arial" w:hAnsiTheme="majorHAnsi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DF3A90" w:rsidRDefault="00672B49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lékař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DF3A90" w:rsidRDefault="00672B49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PS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DF3A90" w:rsidRDefault="00672B49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0,2</w:t>
            </w:r>
          </w:p>
        </w:tc>
        <w:tc>
          <w:tcPr>
            <w:tcW w:w="5528" w:type="dxa"/>
            <w:tcBorders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FF5835" w:rsidRPr="00DF3A90" w:rsidRDefault="00FF5835" w:rsidP="00FF5835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Datum předpokládaného uzavření pracovní smlouvy </w:t>
            </w:r>
            <w:r w:rsidR="001226C2">
              <w:rPr>
                <w:rFonts w:asciiTheme="majorHAnsi" w:eastAsia="Arial" w:hAnsiTheme="majorHAnsi" w:cs="Arial"/>
                <w:sz w:val="24"/>
                <w:szCs w:val="24"/>
              </w:rPr>
              <w:t>-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od </w:t>
            </w:r>
            <w:r w:rsidR="00672B49" w:rsidRPr="00DF3A90">
              <w:rPr>
                <w:rFonts w:asciiTheme="majorHAnsi" w:eastAsia="Arial" w:hAnsiTheme="majorHAnsi" w:cs="Arial"/>
                <w:sz w:val="24"/>
                <w:szCs w:val="24"/>
              </w:rPr>
              <w:t>1.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672B49" w:rsidRPr="00DF3A90">
              <w:rPr>
                <w:rFonts w:asciiTheme="majorHAnsi" w:eastAsia="Arial" w:hAnsiTheme="majorHAnsi" w:cs="Arial"/>
                <w:sz w:val="24"/>
                <w:szCs w:val="24"/>
              </w:rPr>
              <w:t>6.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672B49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2019, </w:t>
            </w:r>
          </w:p>
          <w:p w:rsidR="004A7E06" w:rsidRPr="00DF3A90" w:rsidRDefault="00672B49" w:rsidP="00FF5835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u FN</w:t>
            </w:r>
            <w:r w:rsidR="00FF5835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OL prac</w:t>
            </w:r>
            <w:r w:rsidR="00FF5835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ovní 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smlouva ze dne </w:t>
            </w:r>
            <w:r w:rsidR="00B767BC" w:rsidRPr="00DF3A90">
              <w:rPr>
                <w:rFonts w:asciiTheme="majorHAnsi" w:eastAsia="Arial" w:hAnsiTheme="majorHAnsi" w:cs="Arial"/>
                <w:sz w:val="24"/>
                <w:szCs w:val="24"/>
              </w:rPr>
              <w:t>14.</w:t>
            </w:r>
            <w:r w:rsidR="00FF5835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B767BC" w:rsidRPr="00DF3A90">
              <w:rPr>
                <w:rFonts w:asciiTheme="majorHAnsi" w:eastAsia="Arial" w:hAnsiTheme="majorHAnsi" w:cs="Arial"/>
                <w:sz w:val="24"/>
                <w:szCs w:val="24"/>
              </w:rPr>
              <w:t>11.</w:t>
            </w:r>
            <w:r w:rsidR="00FF5835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B767BC" w:rsidRPr="00DF3A90">
              <w:rPr>
                <w:rFonts w:asciiTheme="majorHAnsi" w:eastAsia="Arial" w:hAnsiTheme="majorHAnsi" w:cs="Arial"/>
                <w:sz w:val="24"/>
                <w:szCs w:val="24"/>
              </w:rPr>
              <w:t>2011,</w:t>
            </w:r>
            <w:r w:rsidR="00FF5835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B767BC" w:rsidRPr="00DF3A90">
              <w:rPr>
                <w:rFonts w:asciiTheme="majorHAnsi" w:eastAsia="Arial" w:hAnsiTheme="majorHAnsi" w:cs="Arial"/>
                <w:sz w:val="24"/>
                <w:szCs w:val="24"/>
              </w:rPr>
              <w:t>doba neurčitá, úvazek 0,8,</w:t>
            </w:r>
            <w:r w:rsidR="00FF5835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B767BC" w:rsidRPr="00DF3A90">
              <w:rPr>
                <w:rFonts w:asciiTheme="majorHAnsi" w:eastAsia="Arial" w:hAnsiTheme="majorHAnsi" w:cs="Arial"/>
                <w:sz w:val="24"/>
                <w:szCs w:val="24"/>
              </w:rPr>
              <w:t>od 1.</w:t>
            </w:r>
            <w:r w:rsidR="00FF5835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B767BC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6. </w:t>
            </w:r>
            <w:r w:rsidR="00FF5835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2019 </w:t>
            </w:r>
            <w:r w:rsidR="00B767BC" w:rsidRPr="00DF3A90">
              <w:rPr>
                <w:rFonts w:asciiTheme="majorHAnsi" w:eastAsia="Arial" w:hAnsiTheme="majorHAnsi" w:cs="Arial"/>
                <w:sz w:val="24"/>
                <w:szCs w:val="24"/>
              </w:rPr>
              <w:t>úvazek u FN</w:t>
            </w:r>
            <w:r w:rsidR="00551E62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B767BC" w:rsidRPr="00DF3A90">
              <w:rPr>
                <w:rFonts w:asciiTheme="majorHAnsi" w:eastAsia="Arial" w:hAnsiTheme="majorHAnsi" w:cs="Arial"/>
                <w:sz w:val="24"/>
                <w:szCs w:val="24"/>
              </w:rPr>
              <w:t>OL 0,8</w:t>
            </w:r>
          </w:p>
        </w:tc>
      </w:tr>
      <w:tr w:rsidR="004A7E06" w:rsidRPr="00DF3A90" w:rsidTr="001226C2">
        <w:tc>
          <w:tcPr>
            <w:tcW w:w="1260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7E06" w:rsidRPr="00DF3A90" w:rsidRDefault="008C2B12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1.3.</w:t>
            </w:r>
            <w:r w:rsidR="00FF5835" w:rsidRPr="00DF3A90">
              <w:rPr>
                <w:rFonts w:asciiTheme="majorHAnsi" w:eastAsia="Arial" w:hAnsiTheme="majorHAnsi" w:cs="Arial"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DF3A90" w:rsidRDefault="008C2B12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Jančíková Lenka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DF3A90" w:rsidRDefault="008C2B12" w:rsidP="00DF3A90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všeob</w:t>
            </w:r>
            <w:r w:rsidR="00DF3A90" w:rsidRPr="00DF3A90">
              <w:rPr>
                <w:rFonts w:asciiTheme="majorHAnsi" w:eastAsia="Arial" w:hAnsiTheme="majorHAnsi" w:cs="Arial"/>
                <w:sz w:val="24"/>
                <w:szCs w:val="24"/>
              </w:rPr>
              <w:t>ecná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sestra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DF3A90" w:rsidRDefault="008C2B12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PS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DF3A90" w:rsidRDefault="008C2B12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0,5</w:t>
            </w:r>
          </w:p>
        </w:tc>
        <w:tc>
          <w:tcPr>
            <w:tcW w:w="5528" w:type="dxa"/>
            <w:tcBorders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DF3A90" w:rsidRDefault="00FF5835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Datum předpokládaného uzavření pracovní smlouvy </w:t>
            </w:r>
            <w:r w:rsidR="001226C2">
              <w:rPr>
                <w:rFonts w:asciiTheme="majorHAnsi" w:eastAsia="Arial" w:hAnsiTheme="majorHAnsi" w:cs="Arial"/>
                <w:sz w:val="24"/>
                <w:szCs w:val="24"/>
              </w:rPr>
              <w:t>-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od </w:t>
            </w:r>
            <w:r w:rsidR="008C2B12" w:rsidRPr="00DF3A90">
              <w:rPr>
                <w:rFonts w:asciiTheme="majorHAnsi" w:eastAsia="Arial" w:hAnsiTheme="majorHAnsi" w:cs="Arial"/>
                <w:sz w:val="24"/>
                <w:szCs w:val="24"/>
              </w:rPr>
              <w:t>1.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8C2B12" w:rsidRPr="00DF3A90">
              <w:rPr>
                <w:rFonts w:asciiTheme="majorHAnsi" w:eastAsia="Arial" w:hAnsiTheme="majorHAnsi" w:cs="Arial"/>
                <w:sz w:val="24"/>
                <w:szCs w:val="24"/>
              </w:rPr>
              <w:t>6.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8C2B12" w:rsidRPr="00DF3A90">
              <w:rPr>
                <w:rFonts w:asciiTheme="majorHAnsi" w:eastAsia="Arial" w:hAnsiTheme="majorHAnsi" w:cs="Arial"/>
                <w:sz w:val="24"/>
                <w:szCs w:val="24"/>
              </w:rPr>
              <w:t>2019</w:t>
            </w:r>
          </w:p>
        </w:tc>
      </w:tr>
      <w:tr w:rsidR="004A7E06" w:rsidRPr="00DF3A90" w:rsidTr="001226C2">
        <w:tc>
          <w:tcPr>
            <w:tcW w:w="1260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7E06" w:rsidRPr="00DF3A90" w:rsidRDefault="008C2B12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1.3.</w:t>
            </w:r>
            <w:r w:rsidR="00FF5835" w:rsidRPr="00DF3A90">
              <w:rPr>
                <w:rFonts w:asciiTheme="majorHAnsi" w:eastAsia="Arial" w:hAnsiTheme="majorHAnsi" w:cs="Arial"/>
                <w:sz w:val="24"/>
                <w:szCs w:val="24"/>
              </w:rPr>
              <w:t>2</w:t>
            </w:r>
          </w:p>
        </w:tc>
        <w:tc>
          <w:tcPr>
            <w:tcW w:w="20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DF3A90" w:rsidRDefault="008C2B12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proofErr w:type="spellStart"/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Mojová</w:t>
            </w:r>
            <w:proofErr w:type="spellEnd"/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Marcela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DF3A90" w:rsidRDefault="00DF3A90" w:rsidP="008C2B12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všeobecná sestra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DF3A90" w:rsidRDefault="008C2B12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PS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DF3A90" w:rsidRDefault="008C2B12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0,5</w:t>
            </w:r>
          </w:p>
        </w:tc>
        <w:tc>
          <w:tcPr>
            <w:tcW w:w="5528" w:type="dxa"/>
            <w:tcBorders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FF5835" w:rsidRPr="00DF3A90" w:rsidRDefault="00FF5835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Datum předpokládaného uzavření pracovní smlouvy </w:t>
            </w:r>
            <w:r w:rsidR="001226C2">
              <w:rPr>
                <w:rFonts w:asciiTheme="majorHAnsi" w:eastAsia="Arial" w:hAnsiTheme="majorHAnsi" w:cs="Arial"/>
                <w:sz w:val="24"/>
                <w:szCs w:val="24"/>
              </w:rPr>
              <w:t>-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od </w:t>
            </w:r>
            <w:r w:rsidR="008C2B12" w:rsidRPr="00DF3A90">
              <w:rPr>
                <w:rFonts w:asciiTheme="majorHAnsi" w:eastAsia="Arial" w:hAnsiTheme="majorHAnsi" w:cs="Arial"/>
                <w:sz w:val="24"/>
                <w:szCs w:val="24"/>
              </w:rPr>
              <w:t>1.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8C2B12" w:rsidRPr="00DF3A90">
              <w:rPr>
                <w:rFonts w:asciiTheme="majorHAnsi" w:eastAsia="Arial" w:hAnsiTheme="majorHAnsi" w:cs="Arial"/>
                <w:sz w:val="24"/>
                <w:szCs w:val="24"/>
              </w:rPr>
              <w:t>6.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2</w:t>
            </w:r>
            <w:r w:rsidR="008C2B12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019, </w:t>
            </w:r>
          </w:p>
          <w:p w:rsidR="004A7E06" w:rsidRPr="00DF3A90" w:rsidRDefault="008C2B12" w:rsidP="00FF5835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u FN</w:t>
            </w:r>
            <w:r w:rsidR="00551E62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OL prac</w:t>
            </w:r>
            <w:r w:rsidR="00FF5835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ovní 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smlouva ze dne </w:t>
            </w:r>
            <w:r w:rsidR="000D6242" w:rsidRPr="00DF3A90">
              <w:rPr>
                <w:rFonts w:asciiTheme="majorHAnsi" w:eastAsia="Arial" w:hAnsiTheme="majorHAnsi" w:cs="Arial"/>
                <w:sz w:val="24"/>
                <w:szCs w:val="24"/>
              </w:rPr>
              <w:t>27.</w:t>
            </w:r>
            <w:r w:rsidR="00FF5835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0D6242" w:rsidRPr="00DF3A90">
              <w:rPr>
                <w:rFonts w:asciiTheme="majorHAnsi" w:eastAsia="Arial" w:hAnsiTheme="majorHAnsi" w:cs="Arial"/>
                <w:sz w:val="24"/>
                <w:szCs w:val="24"/>
              </w:rPr>
              <w:t>1.</w:t>
            </w:r>
            <w:r w:rsidR="00FF5835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0D6242" w:rsidRPr="00DF3A90">
              <w:rPr>
                <w:rFonts w:asciiTheme="majorHAnsi" w:eastAsia="Arial" w:hAnsiTheme="majorHAnsi" w:cs="Arial"/>
                <w:sz w:val="24"/>
                <w:szCs w:val="24"/>
              </w:rPr>
              <w:t>2005, doba neu</w:t>
            </w:r>
            <w:r w:rsidR="00CA0563" w:rsidRPr="00DF3A90">
              <w:rPr>
                <w:rFonts w:asciiTheme="majorHAnsi" w:eastAsia="Arial" w:hAnsiTheme="majorHAnsi" w:cs="Arial"/>
                <w:sz w:val="24"/>
                <w:szCs w:val="24"/>
              </w:rPr>
              <w:t>r</w:t>
            </w:r>
            <w:r w:rsidR="000D6242" w:rsidRPr="00DF3A90">
              <w:rPr>
                <w:rFonts w:asciiTheme="majorHAnsi" w:eastAsia="Arial" w:hAnsiTheme="majorHAnsi" w:cs="Arial"/>
                <w:sz w:val="24"/>
                <w:szCs w:val="24"/>
              </w:rPr>
              <w:t>čitá, úvazek 1,0, od</w:t>
            </w:r>
            <w:r w:rsidR="00F44B03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0D6242" w:rsidRPr="00DF3A90">
              <w:rPr>
                <w:rFonts w:asciiTheme="majorHAnsi" w:eastAsia="Arial" w:hAnsiTheme="majorHAnsi" w:cs="Arial"/>
                <w:sz w:val="24"/>
                <w:szCs w:val="24"/>
              </w:rPr>
              <w:t>1.</w:t>
            </w:r>
            <w:r w:rsidR="00FF5835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0D6242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6. </w:t>
            </w:r>
            <w:r w:rsidR="00FF5835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2019 </w:t>
            </w:r>
            <w:r w:rsidR="000D6242" w:rsidRPr="00DF3A90">
              <w:rPr>
                <w:rFonts w:asciiTheme="majorHAnsi" w:eastAsia="Arial" w:hAnsiTheme="majorHAnsi" w:cs="Arial"/>
                <w:sz w:val="24"/>
                <w:szCs w:val="24"/>
              </w:rPr>
              <w:t>úvazek u FN</w:t>
            </w:r>
            <w:r w:rsidR="00FF5835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0D6242" w:rsidRPr="00DF3A90">
              <w:rPr>
                <w:rFonts w:asciiTheme="majorHAnsi" w:eastAsia="Arial" w:hAnsiTheme="majorHAnsi" w:cs="Arial"/>
                <w:sz w:val="24"/>
                <w:szCs w:val="24"/>
              </w:rPr>
              <w:t>OL 0,5</w:t>
            </w:r>
          </w:p>
        </w:tc>
      </w:tr>
      <w:tr w:rsidR="004A7E06" w:rsidRPr="00DF3A90" w:rsidTr="001226C2">
        <w:tc>
          <w:tcPr>
            <w:tcW w:w="1260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7E06" w:rsidRPr="00DF3A90" w:rsidRDefault="00B00C41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lastRenderedPageBreak/>
              <w:t>1.4.</w:t>
            </w:r>
            <w:r w:rsidR="00FF5835" w:rsidRPr="00DF3A90">
              <w:rPr>
                <w:rFonts w:asciiTheme="majorHAnsi" w:eastAsia="Arial" w:hAnsiTheme="majorHAnsi" w:cs="Arial"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DF3A90" w:rsidRDefault="00B00C41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proofErr w:type="spellStart"/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Otipková</w:t>
            </w:r>
            <w:proofErr w:type="spellEnd"/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Denisa, Mgr.,</w:t>
            </w:r>
            <w:r w:rsidR="00DF4422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Ph.D.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DF3A90" w:rsidRDefault="00B00C41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psycholog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DF3A90" w:rsidRDefault="00B00C41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PS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DF3A90" w:rsidRDefault="00B00C41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0,2</w:t>
            </w:r>
          </w:p>
        </w:tc>
        <w:tc>
          <w:tcPr>
            <w:tcW w:w="5528" w:type="dxa"/>
            <w:tcBorders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FF5835" w:rsidRPr="00DF3A90" w:rsidRDefault="00FF5835" w:rsidP="00FF5835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Datum předpokládaného uzavření pracovní smlouvy </w:t>
            </w:r>
            <w:r w:rsidR="001226C2">
              <w:rPr>
                <w:rFonts w:asciiTheme="majorHAnsi" w:eastAsia="Arial" w:hAnsiTheme="majorHAnsi" w:cs="Arial"/>
                <w:sz w:val="24"/>
                <w:szCs w:val="24"/>
              </w:rPr>
              <w:t>-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od </w:t>
            </w:r>
            <w:r w:rsidR="00B00C41" w:rsidRPr="00DF3A90">
              <w:rPr>
                <w:rFonts w:asciiTheme="majorHAnsi" w:eastAsia="Arial" w:hAnsiTheme="majorHAnsi" w:cs="Arial"/>
                <w:sz w:val="24"/>
                <w:szCs w:val="24"/>
              </w:rPr>
              <w:t>1.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B00C41" w:rsidRPr="00DF3A90">
              <w:rPr>
                <w:rFonts w:asciiTheme="majorHAnsi" w:eastAsia="Arial" w:hAnsiTheme="majorHAnsi" w:cs="Arial"/>
                <w:sz w:val="24"/>
                <w:szCs w:val="24"/>
              </w:rPr>
              <w:t>6.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2</w:t>
            </w:r>
            <w:r w:rsidR="00B00C41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019, </w:t>
            </w:r>
          </w:p>
          <w:p w:rsidR="004A7E06" w:rsidRPr="00DF3A90" w:rsidRDefault="00B00C41" w:rsidP="00DF3A90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u </w:t>
            </w:r>
            <w:r w:rsidR="005878FD" w:rsidRPr="00DF3A90">
              <w:rPr>
                <w:rFonts w:asciiTheme="majorHAnsi" w:eastAsia="Arial" w:hAnsiTheme="majorHAnsi" w:cs="Arial"/>
                <w:sz w:val="24"/>
                <w:szCs w:val="24"/>
              </w:rPr>
              <w:t>FN</w:t>
            </w:r>
            <w:r w:rsidR="00FF5835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5878FD" w:rsidRPr="00DF3A90">
              <w:rPr>
                <w:rFonts w:asciiTheme="majorHAnsi" w:eastAsia="Arial" w:hAnsiTheme="majorHAnsi" w:cs="Arial"/>
                <w:sz w:val="24"/>
                <w:szCs w:val="24"/>
              </w:rPr>
              <w:t>OL prac</w:t>
            </w:r>
            <w:r w:rsidR="00FF5835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ovní </w:t>
            </w:r>
            <w:r w:rsidR="005878FD" w:rsidRPr="00DF3A90">
              <w:rPr>
                <w:rFonts w:asciiTheme="majorHAnsi" w:eastAsia="Arial" w:hAnsiTheme="majorHAnsi" w:cs="Arial"/>
                <w:sz w:val="24"/>
                <w:szCs w:val="24"/>
              </w:rPr>
              <w:t>smlouva ze dne 22.</w:t>
            </w:r>
            <w:r w:rsidR="00DF3A90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5878FD" w:rsidRPr="00DF3A90">
              <w:rPr>
                <w:rFonts w:asciiTheme="majorHAnsi" w:eastAsia="Arial" w:hAnsiTheme="majorHAnsi" w:cs="Arial"/>
                <w:sz w:val="24"/>
                <w:szCs w:val="24"/>
              </w:rPr>
              <w:t>6.</w:t>
            </w:r>
            <w:r w:rsidR="00DF3A90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5878FD" w:rsidRPr="00DF3A90">
              <w:rPr>
                <w:rFonts w:asciiTheme="majorHAnsi" w:eastAsia="Arial" w:hAnsiTheme="majorHAnsi" w:cs="Arial"/>
                <w:sz w:val="24"/>
                <w:szCs w:val="24"/>
              </w:rPr>
              <w:t>2015., doba neurčitá, úvazek 1,0, od 1.</w:t>
            </w:r>
            <w:r w:rsidR="00DF3A90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5878FD" w:rsidRPr="00DF3A90">
              <w:rPr>
                <w:rFonts w:asciiTheme="majorHAnsi" w:eastAsia="Arial" w:hAnsiTheme="majorHAnsi" w:cs="Arial"/>
                <w:sz w:val="24"/>
                <w:szCs w:val="24"/>
              </w:rPr>
              <w:t>6.</w:t>
            </w:r>
            <w:r w:rsidR="00DF3A90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FF5835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2019 </w:t>
            </w:r>
            <w:r w:rsidR="005878FD" w:rsidRPr="00DF3A90">
              <w:rPr>
                <w:rFonts w:asciiTheme="majorHAnsi" w:eastAsia="Arial" w:hAnsiTheme="majorHAnsi" w:cs="Arial"/>
                <w:sz w:val="24"/>
                <w:szCs w:val="24"/>
              </w:rPr>
              <w:t>úvazek u FN</w:t>
            </w:r>
            <w:r w:rsidR="00DF3A90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5878FD" w:rsidRPr="00DF3A90">
              <w:rPr>
                <w:rFonts w:asciiTheme="majorHAnsi" w:eastAsia="Arial" w:hAnsiTheme="majorHAnsi" w:cs="Arial"/>
                <w:sz w:val="24"/>
                <w:szCs w:val="24"/>
              </w:rPr>
              <w:t>OL 0,8</w:t>
            </w:r>
          </w:p>
        </w:tc>
      </w:tr>
      <w:tr w:rsidR="004A7E06" w:rsidRPr="00DF3A90" w:rsidTr="001226C2">
        <w:tc>
          <w:tcPr>
            <w:tcW w:w="12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7E06" w:rsidRPr="00DF3A90" w:rsidRDefault="00C02714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1.4.</w:t>
            </w:r>
            <w:r w:rsidR="00FF5835" w:rsidRPr="00DF3A90">
              <w:rPr>
                <w:rFonts w:asciiTheme="majorHAnsi" w:eastAsia="Arial" w:hAnsiTheme="majorHAnsi" w:cs="Arial"/>
                <w:sz w:val="24"/>
                <w:szCs w:val="24"/>
              </w:rPr>
              <w:t>2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DF3A90" w:rsidRDefault="00C02714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Marečková Marie, PhDr.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DF3A90" w:rsidRDefault="00C02714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psycholog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DF3A90" w:rsidRDefault="00C02714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PS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DF3A90" w:rsidRDefault="00C02714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0,3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DF3A90" w:rsidRDefault="00FF5835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Datum předpokládaného uzavření pracovní smlouvy </w:t>
            </w:r>
            <w:r w:rsidR="001226C2">
              <w:rPr>
                <w:rFonts w:asciiTheme="majorHAnsi" w:eastAsia="Arial" w:hAnsiTheme="majorHAnsi" w:cs="Arial"/>
                <w:sz w:val="24"/>
                <w:szCs w:val="24"/>
              </w:rPr>
              <w:t>-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od </w:t>
            </w:r>
            <w:r w:rsidR="00C02714" w:rsidRPr="00DF3A90">
              <w:rPr>
                <w:rFonts w:asciiTheme="majorHAnsi" w:eastAsia="Arial" w:hAnsiTheme="majorHAnsi" w:cs="Arial"/>
                <w:sz w:val="24"/>
                <w:szCs w:val="24"/>
              </w:rPr>
              <w:t>1.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C02714" w:rsidRPr="00DF3A90">
              <w:rPr>
                <w:rFonts w:asciiTheme="majorHAnsi" w:eastAsia="Arial" w:hAnsiTheme="majorHAnsi" w:cs="Arial"/>
                <w:sz w:val="24"/>
                <w:szCs w:val="24"/>
              </w:rPr>
              <w:t>6.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C02714" w:rsidRPr="00DF3A90">
              <w:rPr>
                <w:rFonts w:asciiTheme="majorHAnsi" w:eastAsia="Arial" w:hAnsiTheme="majorHAnsi" w:cs="Arial"/>
                <w:sz w:val="24"/>
                <w:szCs w:val="24"/>
              </w:rPr>
              <w:t>2019</w:t>
            </w:r>
          </w:p>
        </w:tc>
      </w:tr>
      <w:tr w:rsidR="00681D14" w:rsidRPr="00DF3A90" w:rsidTr="001226C2">
        <w:tc>
          <w:tcPr>
            <w:tcW w:w="126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1D14" w:rsidRPr="00DF3A90" w:rsidRDefault="007E6A55" w:rsidP="00DF4422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1.5.</w:t>
            </w:r>
            <w:r w:rsidR="00FF5835" w:rsidRPr="00DF3A90">
              <w:rPr>
                <w:rFonts w:asciiTheme="majorHAnsi" w:eastAsia="Arial" w:hAnsiTheme="majorHAnsi" w:cs="Arial"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DF3A90" w:rsidRDefault="007E6A55" w:rsidP="00DF4422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Bukvová Pavla Mgr.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DF3A90" w:rsidRDefault="007E6A55" w:rsidP="007E6A55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sociální pracovník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DF3A90" w:rsidRDefault="007E6A55" w:rsidP="00DF4422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PS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DF3A90" w:rsidRDefault="007E6A55" w:rsidP="00DF4422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0,3</w:t>
            </w:r>
          </w:p>
        </w:tc>
        <w:tc>
          <w:tcPr>
            <w:tcW w:w="552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F3A90" w:rsidRPr="00DF3A90" w:rsidRDefault="00FF5835" w:rsidP="00DF3A90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Datum předpokládaného uzavření pracovní smlouvy </w:t>
            </w:r>
            <w:r w:rsidR="001226C2">
              <w:rPr>
                <w:rFonts w:asciiTheme="majorHAnsi" w:eastAsia="Arial" w:hAnsiTheme="majorHAnsi" w:cs="Arial"/>
                <w:sz w:val="24"/>
                <w:szCs w:val="24"/>
              </w:rPr>
              <w:t>-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od </w:t>
            </w:r>
            <w:r w:rsidR="007E6A55" w:rsidRPr="00DF3A90">
              <w:rPr>
                <w:rFonts w:asciiTheme="majorHAnsi" w:eastAsia="Arial" w:hAnsiTheme="majorHAnsi" w:cs="Arial"/>
                <w:sz w:val="24"/>
                <w:szCs w:val="24"/>
              </w:rPr>
              <w:t>1.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7E6A55" w:rsidRPr="00DF3A90">
              <w:rPr>
                <w:rFonts w:asciiTheme="majorHAnsi" w:eastAsia="Arial" w:hAnsiTheme="majorHAnsi" w:cs="Arial"/>
                <w:sz w:val="24"/>
                <w:szCs w:val="24"/>
              </w:rPr>
              <w:t>6.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7E6A55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2019, </w:t>
            </w:r>
          </w:p>
          <w:p w:rsidR="00681D14" w:rsidRPr="00DF3A90" w:rsidRDefault="007E6A55" w:rsidP="00DF3A90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u FN</w:t>
            </w:r>
            <w:r w:rsidR="00FF5835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OL prac</w:t>
            </w:r>
            <w:r w:rsidR="00DF3A90" w:rsidRPr="00DF3A90">
              <w:rPr>
                <w:rFonts w:asciiTheme="majorHAnsi" w:eastAsia="Arial" w:hAnsiTheme="majorHAnsi" w:cs="Arial"/>
                <w:sz w:val="24"/>
                <w:szCs w:val="24"/>
              </w:rPr>
              <w:t>ovní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smlouva ze dne 27.</w:t>
            </w:r>
            <w:r w:rsidR="00DF3A90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8.</w:t>
            </w:r>
            <w:r w:rsidR="00DF3A90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C7206C">
              <w:rPr>
                <w:rFonts w:asciiTheme="majorHAnsi" w:eastAsia="Arial" w:hAnsiTheme="majorHAnsi" w:cs="Arial"/>
                <w:sz w:val="24"/>
                <w:szCs w:val="24"/>
              </w:rPr>
              <w:t>2013, doba neurčitá, úvazek 1,0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, od 1.</w:t>
            </w:r>
            <w:r w:rsidR="00DF3A90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6.</w:t>
            </w:r>
            <w:r w:rsidR="00DF3A90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2019 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úvazek u FN</w:t>
            </w:r>
            <w:r w:rsidR="00DF3A90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OL 0,7</w:t>
            </w:r>
          </w:p>
        </w:tc>
      </w:tr>
      <w:tr w:rsidR="00681D14" w:rsidRPr="00DF3A90" w:rsidTr="001226C2">
        <w:tc>
          <w:tcPr>
            <w:tcW w:w="12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1D14" w:rsidRPr="00DF3A90" w:rsidRDefault="007E6A55" w:rsidP="00DF4422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1.5.</w:t>
            </w:r>
            <w:r w:rsidR="00FF5835" w:rsidRPr="00DF3A90">
              <w:rPr>
                <w:rFonts w:asciiTheme="majorHAnsi" w:eastAsia="Arial" w:hAnsiTheme="majorHAnsi" w:cs="Arial"/>
                <w:sz w:val="24"/>
                <w:szCs w:val="24"/>
              </w:rPr>
              <w:t>2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DF3A90" w:rsidRDefault="007E6A55" w:rsidP="00DF4422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Tichá Kateřina, Mgr.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DF3A90" w:rsidRDefault="007E6A55" w:rsidP="007E6A55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sociální pracovník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DF3A90" w:rsidRDefault="007E6A55" w:rsidP="00DF4422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PS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DF3A90" w:rsidRDefault="007E6A55" w:rsidP="00DF4422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0,2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DF3A90" w:rsidRDefault="00FF5835" w:rsidP="00DF4422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Datum předpokládaného uzavření pracovní smlouvy </w:t>
            </w:r>
            <w:r w:rsidR="001226C2">
              <w:rPr>
                <w:rFonts w:asciiTheme="majorHAnsi" w:eastAsia="Arial" w:hAnsiTheme="majorHAnsi" w:cs="Arial"/>
                <w:sz w:val="24"/>
                <w:szCs w:val="24"/>
              </w:rPr>
              <w:t>-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od </w:t>
            </w:r>
            <w:r w:rsidR="007E6A55" w:rsidRPr="00DF3A90">
              <w:rPr>
                <w:rFonts w:asciiTheme="majorHAnsi" w:eastAsia="Arial" w:hAnsiTheme="majorHAnsi" w:cs="Arial"/>
                <w:sz w:val="24"/>
                <w:szCs w:val="24"/>
              </w:rPr>
              <w:t>1.</w:t>
            </w:r>
            <w:r w:rsidR="00DF3A90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7E6A55" w:rsidRPr="00DF3A90">
              <w:rPr>
                <w:rFonts w:asciiTheme="majorHAnsi" w:eastAsia="Arial" w:hAnsiTheme="majorHAnsi" w:cs="Arial"/>
                <w:sz w:val="24"/>
                <w:szCs w:val="24"/>
              </w:rPr>
              <w:t>6.</w:t>
            </w:r>
            <w:r w:rsidR="00DF3A90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7E6A55" w:rsidRPr="00DF3A90">
              <w:rPr>
                <w:rFonts w:asciiTheme="majorHAnsi" w:eastAsia="Arial" w:hAnsiTheme="majorHAnsi" w:cs="Arial"/>
                <w:sz w:val="24"/>
                <w:szCs w:val="24"/>
              </w:rPr>
              <w:t>2019</w:t>
            </w:r>
          </w:p>
        </w:tc>
      </w:tr>
      <w:tr w:rsidR="00681D14" w:rsidRPr="00DF3A90" w:rsidTr="001226C2">
        <w:tc>
          <w:tcPr>
            <w:tcW w:w="1260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1D14" w:rsidRPr="00DF3A90" w:rsidRDefault="00120A08" w:rsidP="00DF4422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2.1.</w:t>
            </w:r>
          </w:p>
        </w:tc>
        <w:tc>
          <w:tcPr>
            <w:tcW w:w="20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DF3A90" w:rsidRDefault="00120A08" w:rsidP="00DF4422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Kubisová Marie, Mgr.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DF3A90" w:rsidRDefault="00120A08" w:rsidP="00120A08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pracovník pro sběr dat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DF3A90" w:rsidRDefault="00120A08" w:rsidP="00DF4422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PS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DF3A90" w:rsidRDefault="00120A08" w:rsidP="00DF4422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0,25</w:t>
            </w:r>
          </w:p>
        </w:tc>
        <w:tc>
          <w:tcPr>
            <w:tcW w:w="5528" w:type="dxa"/>
            <w:tcBorders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DF3A90" w:rsidRDefault="00FF5835" w:rsidP="00DF4422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Datum předpokládaného uzavření pracovní smlouvy </w:t>
            </w:r>
            <w:r w:rsidR="001226C2">
              <w:rPr>
                <w:rFonts w:asciiTheme="majorHAnsi" w:eastAsia="Arial" w:hAnsiTheme="majorHAnsi" w:cs="Arial"/>
                <w:sz w:val="24"/>
                <w:szCs w:val="24"/>
              </w:rPr>
              <w:t>-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od </w:t>
            </w:r>
            <w:r w:rsidR="00120A08" w:rsidRPr="00DF3A90">
              <w:rPr>
                <w:rFonts w:asciiTheme="majorHAnsi" w:eastAsia="Arial" w:hAnsiTheme="majorHAnsi" w:cs="Arial"/>
                <w:sz w:val="24"/>
                <w:szCs w:val="24"/>
              </w:rPr>
              <w:t>1.</w:t>
            </w:r>
            <w:r w:rsidR="00DF3A90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120A08" w:rsidRPr="00DF3A90">
              <w:rPr>
                <w:rFonts w:asciiTheme="majorHAnsi" w:eastAsia="Arial" w:hAnsiTheme="majorHAnsi" w:cs="Arial"/>
                <w:sz w:val="24"/>
                <w:szCs w:val="24"/>
              </w:rPr>
              <w:t>6.</w:t>
            </w:r>
            <w:r w:rsidR="00DF3A90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120A08" w:rsidRPr="00DF3A90">
              <w:rPr>
                <w:rFonts w:asciiTheme="majorHAnsi" w:eastAsia="Arial" w:hAnsiTheme="majorHAnsi" w:cs="Arial"/>
                <w:sz w:val="24"/>
                <w:szCs w:val="24"/>
              </w:rPr>
              <w:t>2019</w:t>
            </w:r>
          </w:p>
        </w:tc>
      </w:tr>
      <w:tr w:rsidR="00681D14" w:rsidRPr="00DF3A90" w:rsidTr="001226C2">
        <w:tc>
          <w:tcPr>
            <w:tcW w:w="1260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1D14" w:rsidRPr="00DF3A90" w:rsidRDefault="00120A08" w:rsidP="00DF4422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3.1.</w:t>
            </w:r>
          </w:p>
        </w:tc>
        <w:tc>
          <w:tcPr>
            <w:tcW w:w="20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DF3A90" w:rsidRDefault="00120A08" w:rsidP="00DF4422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proofErr w:type="spellStart"/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Vurst</w:t>
            </w:r>
            <w:proofErr w:type="spellEnd"/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proofErr w:type="gramStart"/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Vítězslav, </w:t>
            </w:r>
            <w:proofErr w:type="spellStart"/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B.Th</w:t>
            </w:r>
            <w:proofErr w:type="spellEnd"/>
            <w:proofErr w:type="gramEnd"/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DF3A90" w:rsidRDefault="00120A08" w:rsidP="00DF4422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duchovní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DF3A90" w:rsidRDefault="00120A08" w:rsidP="00DF4422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DPČ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1D14" w:rsidRPr="00DF3A90" w:rsidRDefault="00120A08" w:rsidP="00DF4422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0,2</w:t>
            </w:r>
          </w:p>
        </w:tc>
        <w:tc>
          <w:tcPr>
            <w:tcW w:w="5528" w:type="dxa"/>
            <w:tcBorders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F3A90" w:rsidRPr="00DF3A90" w:rsidRDefault="00FF5835" w:rsidP="00120A08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Datum předpokládaného uzavření </w:t>
            </w:r>
            <w:r w:rsidR="00DF3A90" w:rsidRPr="00DF3A90">
              <w:rPr>
                <w:rFonts w:asciiTheme="majorHAnsi" w:eastAsia="Arial" w:hAnsiTheme="majorHAnsi" w:cs="Arial"/>
                <w:sz w:val="24"/>
                <w:szCs w:val="24"/>
              </w:rPr>
              <w:t>dohody o pracovní činnosti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1226C2">
              <w:rPr>
                <w:rFonts w:asciiTheme="majorHAnsi" w:eastAsia="Arial" w:hAnsiTheme="majorHAnsi" w:cs="Arial"/>
                <w:sz w:val="24"/>
                <w:szCs w:val="24"/>
              </w:rPr>
              <w:t xml:space="preserve">- 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od </w:t>
            </w:r>
            <w:r w:rsidR="00120A08" w:rsidRPr="00DF3A90">
              <w:rPr>
                <w:rFonts w:asciiTheme="majorHAnsi" w:eastAsia="Arial" w:hAnsiTheme="majorHAnsi" w:cs="Arial"/>
                <w:sz w:val="24"/>
                <w:szCs w:val="24"/>
              </w:rPr>
              <w:t>1.</w:t>
            </w:r>
            <w:r w:rsidR="00DF3A90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120A08" w:rsidRPr="00DF3A90">
              <w:rPr>
                <w:rFonts w:asciiTheme="majorHAnsi" w:eastAsia="Arial" w:hAnsiTheme="majorHAnsi" w:cs="Arial"/>
                <w:sz w:val="24"/>
                <w:szCs w:val="24"/>
              </w:rPr>
              <w:t>6.</w:t>
            </w:r>
            <w:r w:rsidR="00DF3A90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120A08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2019, </w:t>
            </w:r>
          </w:p>
          <w:p w:rsidR="00681D14" w:rsidRPr="00DF3A90" w:rsidRDefault="00120A08" w:rsidP="00DF3A90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FN</w:t>
            </w:r>
            <w:r w:rsidR="00DF3A90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="00C7206C">
              <w:rPr>
                <w:rFonts w:asciiTheme="majorHAnsi" w:eastAsia="Arial" w:hAnsiTheme="majorHAnsi" w:cs="Arial"/>
                <w:sz w:val="24"/>
                <w:szCs w:val="24"/>
              </w:rPr>
              <w:t>OL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dohoda o prac</w:t>
            </w:r>
            <w:r w:rsidR="00DF3A90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ovní 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činnosti ze dne 28.</w:t>
            </w:r>
            <w:r w:rsidR="00DF3A90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8.</w:t>
            </w:r>
            <w:r w:rsidR="00DF3A90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2014, doba neurčitá, úvazek 0,5, od 1.</w:t>
            </w:r>
            <w:r w:rsidR="008362E3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6.</w:t>
            </w:r>
            <w:bookmarkStart w:id="1" w:name="_GoBack"/>
            <w:bookmarkEnd w:id="1"/>
            <w:r w:rsidR="008362E3">
              <w:rPr>
                <w:rFonts w:asciiTheme="majorHAnsi" w:eastAsia="Arial" w:hAnsiTheme="majorHAnsi" w:cs="Arial"/>
                <w:sz w:val="24"/>
                <w:szCs w:val="24"/>
              </w:rPr>
              <w:t xml:space="preserve"> 2019, 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úvazek  na DPČ u FN</w:t>
            </w:r>
            <w:r w:rsidR="00DF3A90" w:rsidRPr="00DF3A90">
              <w:rPr>
                <w:rFonts w:asciiTheme="majorHAnsi" w:eastAsia="Arial" w:hAnsiTheme="majorHAnsi" w:cs="Arial"/>
                <w:sz w:val="24"/>
                <w:szCs w:val="24"/>
              </w:rPr>
              <w:t xml:space="preserve"> </w:t>
            </w:r>
            <w:r w:rsidRPr="00DF3A90">
              <w:rPr>
                <w:rFonts w:asciiTheme="majorHAnsi" w:eastAsia="Arial" w:hAnsiTheme="majorHAnsi" w:cs="Arial"/>
                <w:sz w:val="24"/>
                <w:szCs w:val="24"/>
              </w:rPr>
              <w:t>OL 0,5</w:t>
            </w:r>
          </w:p>
        </w:tc>
      </w:tr>
    </w:tbl>
    <w:p w:rsidR="00681D14" w:rsidRDefault="00681D14">
      <w:pPr>
        <w:spacing w:after="0" w:line="276" w:lineRule="auto"/>
        <w:jc w:val="right"/>
        <w:rPr>
          <w:rFonts w:asciiTheme="majorHAnsi" w:eastAsia="Arial" w:hAnsiTheme="majorHAnsi" w:cs="Arial"/>
          <w:sz w:val="24"/>
          <w:szCs w:val="24"/>
        </w:rPr>
      </w:pPr>
    </w:p>
    <w:p w:rsidR="000D6242" w:rsidRDefault="000D6242" w:rsidP="00DD16B7">
      <w:pPr>
        <w:spacing w:after="0" w:line="276" w:lineRule="auto"/>
        <w:jc w:val="right"/>
        <w:rPr>
          <w:rFonts w:asciiTheme="majorHAnsi" w:eastAsia="Arial" w:hAnsiTheme="majorHAnsi" w:cs="Arial"/>
          <w:sz w:val="24"/>
          <w:szCs w:val="24"/>
        </w:rPr>
      </w:pPr>
    </w:p>
    <w:p w:rsidR="004A7E06" w:rsidRPr="008D08DF" w:rsidRDefault="00754C8B" w:rsidP="00DF3A90">
      <w:pPr>
        <w:spacing w:after="0" w:line="276" w:lineRule="auto"/>
        <w:rPr>
          <w:rFonts w:asciiTheme="majorHAnsi" w:eastAsia="Arial" w:hAnsiTheme="majorHAnsi" w:cs="Arial"/>
        </w:rPr>
      </w:pPr>
      <w:r w:rsidRPr="008D08DF">
        <w:rPr>
          <w:rFonts w:asciiTheme="majorHAnsi" w:eastAsia="Arial" w:hAnsiTheme="majorHAnsi" w:cs="Arial"/>
          <w:sz w:val="24"/>
          <w:szCs w:val="24"/>
        </w:rPr>
        <w:t xml:space="preserve">Místo, datum a podpis Žadatele:      </w:t>
      </w:r>
    </w:p>
    <w:sectPr w:rsidR="004A7E06" w:rsidRPr="008D08DF" w:rsidSect="000B1A9E">
      <w:headerReference w:type="default" r:id="rId7"/>
      <w:footerReference w:type="default" r:id="rId8"/>
      <w:pgSz w:w="16840" w:h="11907" w:orient="landscape"/>
      <w:pgMar w:top="1440" w:right="1644" w:bottom="1440" w:left="2472" w:header="709" w:footer="0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3E4" w:rsidRDefault="001F33E4">
      <w:pPr>
        <w:spacing w:after="0" w:line="240" w:lineRule="auto"/>
      </w:pPr>
      <w:r>
        <w:separator/>
      </w:r>
    </w:p>
  </w:endnote>
  <w:endnote w:type="continuationSeparator" w:id="0">
    <w:p w:rsidR="001F33E4" w:rsidRDefault="001F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3E4" w:rsidRDefault="001F33E4">
    <w:pPr>
      <w:tabs>
        <w:tab w:val="center" w:pos="4536"/>
        <w:tab w:val="right" w:pos="9072"/>
      </w:tabs>
      <w:spacing w:after="0" w:line="240" w:lineRule="auto"/>
    </w:pPr>
  </w:p>
  <w:tbl>
    <w:tblPr>
      <w:tblStyle w:val="a0"/>
      <w:tblW w:w="14918" w:type="dxa"/>
      <w:tblInd w:w="0" w:type="dxa"/>
      <w:tblLayout w:type="fixed"/>
      <w:tblLook w:val="0000"/>
    </w:tblPr>
    <w:tblGrid>
      <w:gridCol w:w="4481"/>
      <w:gridCol w:w="5411"/>
      <w:gridCol w:w="5026"/>
    </w:tblGrid>
    <w:tr w:rsidR="001F33E4" w:rsidTr="00DD16B7">
      <w:trPr>
        <w:trHeight w:val="278"/>
      </w:trPr>
      <w:tc>
        <w:tcPr>
          <w:tcW w:w="4481" w:type="dxa"/>
          <w:shd w:val="clear" w:color="auto" w:fill="auto"/>
        </w:tcPr>
        <w:p w:rsidR="001F33E4" w:rsidRDefault="001F33E4">
          <w:pPr>
            <w:tabs>
              <w:tab w:val="right" w:pos="9072"/>
            </w:tabs>
            <w:spacing w:after="0" w:line="240" w:lineRule="auto"/>
          </w:pPr>
          <w:r>
            <w:t xml:space="preserve">Číslo verze: 1.0 </w:t>
          </w:r>
        </w:p>
      </w:tc>
      <w:tc>
        <w:tcPr>
          <w:tcW w:w="5411" w:type="dxa"/>
          <w:shd w:val="clear" w:color="auto" w:fill="auto"/>
        </w:tcPr>
        <w:p w:rsidR="001F33E4" w:rsidRDefault="001F33E4" w:rsidP="00801CB1">
          <w:pPr>
            <w:tabs>
              <w:tab w:val="right" w:pos="9072"/>
            </w:tabs>
            <w:spacing w:after="0" w:line="240" w:lineRule="auto"/>
            <w:jc w:val="center"/>
          </w:pPr>
          <w:r>
            <w:t xml:space="preserve">Platnost </w:t>
          </w:r>
          <w:proofErr w:type="gramStart"/>
          <w:r>
            <w:t>od</w:t>
          </w:r>
          <w:proofErr w:type="gramEnd"/>
          <w:r>
            <w:t xml:space="preserve">: </w:t>
          </w:r>
          <w:proofErr w:type="gramStart"/>
          <w:r>
            <w:t>21.1.2019</w:t>
          </w:r>
          <w:proofErr w:type="gramEnd"/>
        </w:p>
      </w:tc>
      <w:tc>
        <w:tcPr>
          <w:tcW w:w="5026" w:type="dxa"/>
          <w:shd w:val="clear" w:color="auto" w:fill="auto"/>
        </w:tcPr>
        <w:p w:rsidR="001F33E4" w:rsidRDefault="001F33E4">
          <w:pPr>
            <w:tabs>
              <w:tab w:val="right" w:pos="9072"/>
            </w:tabs>
            <w:spacing w:after="0" w:line="240" w:lineRule="auto"/>
            <w:ind w:right="-1065"/>
            <w:jc w:val="center"/>
          </w:pPr>
          <w:r>
            <w:t xml:space="preserve">Strana </w:t>
          </w:r>
          <w:r w:rsidR="007621D4">
            <w:rPr>
              <w:noProof/>
            </w:rPr>
            <w:fldChar w:fldCharType="begin"/>
          </w:r>
          <w:r>
            <w:rPr>
              <w:noProof/>
            </w:rPr>
            <w:instrText>PAGE</w:instrText>
          </w:r>
          <w:r w:rsidR="007621D4">
            <w:rPr>
              <w:noProof/>
            </w:rPr>
            <w:fldChar w:fldCharType="separate"/>
          </w:r>
          <w:r w:rsidR="00F50090">
            <w:rPr>
              <w:noProof/>
            </w:rPr>
            <w:t>1</w:t>
          </w:r>
          <w:r w:rsidR="007621D4">
            <w:rPr>
              <w:noProof/>
            </w:rPr>
            <w:fldChar w:fldCharType="end"/>
          </w:r>
          <w:r>
            <w:t xml:space="preserve"> (celkem </w:t>
          </w:r>
          <w:r w:rsidR="007621D4">
            <w:rPr>
              <w:noProof/>
            </w:rPr>
            <w:fldChar w:fldCharType="begin"/>
          </w:r>
          <w:r>
            <w:rPr>
              <w:noProof/>
            </w:rPr>
            <w:instrText>NUMPAGES</w:instrText>
          </w:r>
          <w:r w:rsidR="007621D4">
            <w:rPr>
              <w:noProof/>
            </w:rPr>
            <w:fldChar w:fldCharType="separate"/>
          </w:r>
          <w:r w:rsidR="00F50090">
            <w:rPr>
              <w:noProof/>
            </w:rPr>
            <w:t>2</w:t>
          </w:r>
          <w:r w:rsidR="007621D4">
            <w:rPr>
              <w:noProof/>
            </w:rPr>
            <w:fldChar w:fldCharType="end"/>
          </w:r>
          <w:r>
            <w:t>)</w:t>
          </w:r>
        </w:p>
        <w:p w:rsidR="001F33E4" w:rsidRDefault="001F33E4">
          <w:pPr>
            <w:tabs>
              <w:tab w:val="right" w:pos="9072"/>
            </w:tabs>
            <w:spacing w:after="0" w:line="240" w:lineRule="auto"/>
            <w:ind w:right="-1065"/>
            <w:jc w:val="center"/>
          </w:pPr>
        </w:p>
        <w:p w:rsidR="001F33E4" w:rsidRDefault="001F33E4">
          <w:pPr>
            <w:tabs>
              <w:tab w:val="right" w:pos="9072"/>
            </w:tabs>
            <w:spacing w:after="0" w:line="240" w:lineRule="auto"/>
            <w:ind w:right="-1065"/>
            <w:jc w:val="center"/>
          </w:pPr>
        </w:p>
      </w:tc>
    </w:tr>
  </w:tbl>
  <w:p w:rsidR="001F33E4" w:rsidRDefault="001F33E4" w:rsidP="00DD16B7">
    <w:pPr>
      <w:tabs>
        <w:tab w:val="center" w:pos="4536"/>
        <w:tab w:val="right" w:pos="9072"/>
      </w:tabs>
      <w:spacing w:after="0"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 xml:space="preserve">Ministerstvo zdravotnictví </w:t>
    </w:r>
  </w:p>
  <w:p w:rsidR="001F33E4" w:rsidRDefault="001F33E4" w:rsidP="00DD16B7">
    <w:pPr>
      <w:tabs>
        <w:tab w:val="center" w:pos="4536"/>
        <w:tab w:val="right" w:pos="9072"/>
      </w:tabs>
      <w:spacing w:after="0"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>Palackého náměstí 4, 128 01 Praha 2</w:t>
    </w:r>
  </w:p>
  <w:p w:rsidR="001F33E4" w:rsidRDefault="001F33E4" w:rsidP="00DD16B7">
    <w:pPr>
      <w:tabs>
        <w:tab w:val="center" w:pos="4536"/>
        <w:tab w:val="right" w:pos="9072"/>
      </w:tabs>
      <w:spacing w:after="0"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>tel./fax: +420 224 971 111, e-mail: mzcr@mzcr.cz, www.mzcr.cz</w:t>
    </w:r>
  </w:p>
  <w:p w:rsidR="001F33E4" w:rsidRDefault="001F33E4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3E4" w:rsidRDefault="001F33E4">
      <w:pPr>
        <w:spacing w:after="0" w:line="240" w:lineRule="auto"/>
      </w:pPr>
      <w:r>
        <w:separator/>
      </w:r>
    </w:p>
  </w:footnote>
  <w:footnote w:type="continuationSeparator" w:id="0">
    <w:p w:rsidR="001F33E4" w:rsidRDefault="001F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3E4" w:rsidRDefault="001F33E4" w:rsidP="00DD16B7">
    <w:r>
      <w:rPr>
        <w:noProof/>
      </w:rPr>
      <w:drawing>
        <wp:inline distT="0" distB="0" distL="0" distR="0">
          <wp:extent cx="1619250" cy="333375"/>
          <wp:effectExtent l="0" t="0" r="0" b="952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2428875" cy="504825"/>
          <wp:effectExtent l="0" t="0" r="9525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33E4" w:rsidRDefault="001F33E4" w:rsidP="00DD16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52EF"/>
    <w:multiLevelType w:val="multilevel"/>
    <w:tmpl w:val="DB9A2AB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4A7E06"/>
    <w:rsid w:val="00001D93"/>
    <w:rsid w:val="00016A14"/>
    <w:rsid w:val="00045697"/>
    <w:rsid w:val="00053977"/>
    <w:rsid w:val="000B1A9E"/>
    <w:rsid w:val="000B2DC2"/>
    <w:rsid w:val="000D6242"/>
    <w:rsid w:val="0010785F"/>
    <w:rsid w:val="001152FB"/>
    <w:rsid w:val="00120A08"/>
    <w:rsid w:val="001226C2"/>
    <w:rsid w:val="001F33E4"/>
    <w:rsid w:val="003B5E31"/>
    <w:rsid w:val="003B69C1"/>
    <w:rsid w:val="00476612"/>
    <w:rsid w:val="004A7E06"/>
    <w:rsid w:val="004F7682"/>
    <w:rsid w:val="00503F51"/>
    <w:rsid w:val="00551E62"/>
    <w:rsid w:val="005643C5"/>
    <w:rsid w:val="005878FD"/>
    <w:rsid w:val="00672B49"/>
    <w:rsid w:val="00673C35"/>
    <w:rsid w:val="00681D14"/>
    <w:rsid w:val="00754C8B"/>
    <w:rsid w:val="007621D4"/>
    <w:rsid w:val="00792B6E"/>
    <w:rsid w:val="007D1370"/>
    <w:rsid w:val="007D7F56"/>
    <w:rsid w:val="007E6A55"/>
    <w:rsid w:val="00801CB1"/>
    <w:rsid w:val="008042FE"/>
    <w:rsid w:val="008362E3"/>
    <w:rsid w:val="00881E1C"/>
    <w:rsid w:val="008C2B12"/>
    <w:rsid w:val="008D08DF"/>
    <w:rsid w:val="009A3A66"/>
    <w:rsid w:val="009E796E"/>
    <w:rsid w:val="00A07B2A"/>
    <w:rsid w:val="00B00C41"/>
    <w:rsid w:val="00B44D8C"/>
    <w:rsid w:val="00B46E03"/>
    <w:rsid w:val="00B767BC"/>
    <w:rsid w:val="00C02714"/>
    <w:rsid w:val="00C7206C"/>
    <w:rsid w:val="00C7409E"/>
    <w:rsid w:val="00CA0563"/>
    <w:rsid w:val="00CC5724"/>
    <w:rsid w:val="00D12DAE"/>
    <w:rsid w:val="00DD16B7"/>
    <w:rsid w:val="00DF3A90"/>
    <w:rsid w:val="00DF4422"/>
    <w:rsid w:val="00E82CD8"/>
    <w:rsid w:val="00EF4A8B"/>
    <w:rsid w:val="00F44B03"/>
    <w:rsid w:val="00F50090"/>
    <w:rsid w:val="00FA51A4"/>
    <w:rsid w:val="00FD21C0"/>
    <w:rsid w:val="00FF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07B2A"/>
  </w:style>
  <w:style w:type="paragraph" w:styleId="Nadpis1">
    <w:name w:val="heading 1"/>
    <w:basedOn w:val="Normln"/>
    <w:next w:val="Normln"/>
    <w:rsid w:val="00A07B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A07B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A07B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A07B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A07B2A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A07B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A07B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A07B2A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A07B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07B2A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0">
    <w:basedOn w:val="TableNormal"/>
    <w:rsid w:val="00A07B2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B6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2B6E"/>
  </w:style>
  <w:style w:type="paragraph" w:styleId="Zpat">
    <w:name w:val="footer"/>
    <w:basedOn w:val="Normln"/>
    <w:link w:val="ZpatChar"/>
    <w:uiPriority w:val="99"/>
    <w:unhideWhenUsed/>
    <w:rsid w:val="0079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2B6E"/>
  </w:style>
  <w:style w:type="paragraph" w:styleId="Odstavecseseznamem">
    <w:name w:val="List Paragraph"/>
    <w:basedOn w:val="Normln"/>
    <w:uiPriority w:val="34"/>
    <w:qFormat/>
    <w:rsid w:val="00DF4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Pinkasová Petra</dc:creator>
  <cp:lastModifiedBy>62521</cp:lastModifiedBy>
  <cp:revision>13</cp:revision>
  <cp:lastPrinted>2019-02-25T12:10:00Z</cp:lastPrinted>
  <dcterms:created xsi:type="dcterms:W3CDTF">2019-02-22T11:01:00Z</dcterms:created>
  <dcterms:modified xsi:type="dcterms:W3CDTF">2019-02-25T12:12:00Z</dcterms:modified>
</cp:coreProperties>
</file>