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06" w:rsidRPr="008D08DF" w:rsidRDefault="00754C8B">
      <w:pPr>
        <w:spacing w:after="0" w:line="276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8D08DF">
        <w:rPr>
          <w:rFonts w:asciiTheme="majorHAnsi" w:eastAsia="Arial" w:hAnsiTheme="majorHAnsi" w:cs="Arial"/>
          <w:sz w:val="24"/>
          <w:szCs w:val="24"/>
        </w:rPr>
        <w:t>Příloha Žádosti o dotaci č. 4</w:t>
      </w:r>
    </w:p>
    <w:p w:rsidR="0010785F" w:rsidRPr="008D08DF" w:rsidRDefault="0010785F">
      <w:pPr>
        <w:spacing w:after="0" w:line="276" w:lineRule="auto"/>
        <w:jc w:val="both"/>
        <w:rPr>
          <w:rFonts w:asciiTheme="majorHAnsi" w:eastAsia="Arial" w:hAnsiTheme="majorHAnsi" w:cs="Arial"/>
          <w:sz w:val="28"/>
          <w:szCs w:val="28"/>
        </w:rPr>
      </w:pPr>
    </w:p>
    <w:p w:rsidR="004A7E06" w:rsidRPr="008D08DF" w:rsidRDefault="00754C8B" w:rsidP="008D08DF">
      <w:pPr>
        <w:spacing w:after="120" w:line="276" w:lineRule="auto"/>
        <w:jc w:val="both"/>
        <w:rPr>
          <w:rFonts w:asciiTheme="majorHAnsi" w:eastAsia="Arial" w:hAnsiTheme="majorHAnsi" w:cs="Arial"/>
          <w:b/>
          <w:smallCaps/>
          <w:sz w:val="28"/>
          <w:szCs w:val="28"/>
        </w:rPr>
      </w:pPr>
      <w:r w:rsidRPr="008D08DF">
        <w:rPr>
          <w:rFonts w:asciiTheme="majorHAnsi" w:eastAsia="Arial" w:hAnsiTheme="majorHAnsi" w:cs="Arial"/>
          <w:b/>
          <w:smallCaps/>
          <w:sz w:val="28"/>
          <w:szCs w:val="28"/>
        </w:rPr>
        <w:t xml:space="preserve">JMENNÝ SEZNAM PŘEDPOKLÁDANÝCH PRACOVNÍKŮ PILOTNÍHO PROVOZU </w:t>
      </w:r>
    </w:p>
    <w:p w:rsidR="004A7E06" w:rsidRPr="008D08DF" w:rsidRDefault="00754C8B" w:rsidP="008D08DF">
      <w:pPr>
        <w:spacing w:after="120" w:line="276" w:lineRule="auto"/>
        <w:jc w:val="both"/>
        <w:rPr>
          <w:rFonts w:asciiTheme="majorHAnsi" w:eastAsia="Arial" w:hAnsiTheme="majorHAnsi" w:cs="Arial"/>
          <w:sz w:val="24"/>
          <w:szCs w:val="24"/>
        </w:rPr>
      </w:pPr>
      <w:bookmarkStart w:id="0" w:name="_gjdgxs" w:colFirst="0" w:colLast="0"/>
      <w:bookmarkEnd w:id="0"/>
      <w:r w:rsidRPr="008D08DF">
        <w:rPr>
          <w:rFonts w:asciiTheme="majorHAnsi" w:eastAsia="Arial" w:hAnsiTheme="majorHAnsi" w:cs="Arial"/>
          <w:i/>
          <w:sz w:val="24"/>
          <w:szCs w:val="24"/>
        </w:rPr>
        <w:t>Jedná se o jmenný seznam předpokládaných pracovníků Žadatele, kteří při zahájení jeho realizace budou tvořit základní odborný konziliární tým paliativní péče a pracovníka pro sběr dat.</w:t>
      </w:r>
    </w:p>
    <w:p w:rsidR="004A7E06" w:rsidRPr="008D08DF" w:rsidRDefault="00754C8B" w:rsidP="008D08DF">
      <w:pPr>
        <w:spacing w:after="120" w:line="276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  <w:r w:rsidRPr="008D08DF">
        <w:rPr>
          <w:rFonts w:asciiTheme="majorHAnsi" w:eastAsia="Arial" w:hAnsiTheme="majorHAnsi" w:cs="Arial"/>
          <w:i/>
          <w:sz w:val="24"/>
          <w:szCs w:val="24"/>
        </w:rPr>
        <w:t>Pro každého pracovníka je nutné vyplnit všechny položky uvedené v tabulce níže. Řádky je možné libovolně přidávat.</w:t>
      </w:r>
    </w:p>
    <w:p w:rsidR="004A7E06" w:rsidRPr="008D08DF" w:rsidRDefault="00754C8B" w:rsidP="008D08DF">
      <w:pPr>
        <w:spacing w:after="120" w:line="276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8D08DF">
        <w:rPr>
          <w:rFonts w:asciiTheme="majorHAnsi" w:eastAsia="Arial" w:hAnsiTheme="majorHAnsi" w:cs="Arial"/>
          <w:i/>
          <w:sz w:val="24"/>
          <w:szCs w:val="24"/>
        </w:rPr>
        <w:t xml:space="preserve">Ke každému zaměstnanci základního odborného konziliárního týmu paliativní péče bude </w:t>
      </w:r>
      <w:r w:rsidRPr="008D08DF">
        <w:rPr>
          <w:rFonts w:asciiTheme="majorHAnsi" w:eastAsia="Arial" w:hAnsiTheme="majorHAnsi" w:cs="Arial"/>
          <w:i/>
          <w:sz w:val="24"/>
          <w:szCs w:val="24"/>
          <w:u w:val="single"/>
        </w:rPr>
        <w:t>přiložen profesní životopis příslušné osoby</w:t>
      </w:r>
      <w:r w:rsidRPr="008D08DF">
        <w:rPr>
          <w:rFonts w:asciiTheme="majorHAnsi" w:eastAsia="Arial" w:hAnsiTheme="majorHAnsi" w:cs="Arial"/>
          <w:i/>
          <w:sz w:val="24"/>
          <w:szCs w:val="24"/>
        </w:rPr>
        <w:t>, v níže uvedeném minimálním rozsahu a struktuře:</w:t>
      </w:r>
    </w:p>
    <w:p w:rsidR="004A7E06" w:rsidRPr="008D08DF" w:rsidRDefault="00754C8B" w:rsidP="008D08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i/>
          <w:color w:val="000000"/>
          <w:sz w:val="24"/>
          <w:szCs w:val="24"/>
        </w:rPr>
      </w:pPr>
      <w:r w:rsidRPr="008D08DF">
        <w:rPr>
          <w:rFonts w:asciiTheme="majorHAnsi" w:eastAsia="Arial" w:hAnsiTheme="majorHAnsi" w:cs="Arial"/>
          <w:i/>
          <w:color w:val="000000"/>
          <w:sz w:val="24"/>
          <w:szCs w:val="24"/>
        </w:rPr>
        <w:t>jméno a příjmení osoby</w:t>
      </w:r>
    </w:p>
    <w:p w:rsidR="004A7E06" w:rsidRPr="008D08DF" w:rsidRDefault="00754C8B" w:rsidP="008D08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i/>
          <w:color w:val="000000"/>
          <w:sz w:val="24"/>
          <w:szCs w:val="24"/>
        </w:rPr>
      </w:pPr>
      <w:r w:rsidRPr="008D08DF">
        <w:rPr>
          <w:rFonts w:asciiTheme="majorHAnsi" w:eastAsia="Arial" w:hAnsiTheme="majorHAnsi" w:cs="Arial"/>
          <w:i/>
          <w:color w:val="000000"/>
          <w:sz w:val="24"/>
          <w:szCs w:val="24"/>
        </w:rPr>
        <w:t xml:space="preserve">označení pozice v týmu </w:t>
      </w:r>
    </w:p>
    <w:p w:rsidR="004A7E06" w:rsidRPr="008D08DF" w:rsidRDefault="00754C8B" w:rsidP="008D08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i/>
          <w:color w:val="000000"/>
          <w:sz w:val="24"/>
          <w:szCs w:val="24"/>
        </w:rPr>
      </w:pPr>
      <w:r w:rsidRPr="008D08DF">
        <w:rPr>
          <w:rFonts w:asciiTheme="majorHAnsi" w:eastAsia="Arial" w:hAnsiTheme="majorHAnsi" w:cs="Arial"/>
          <w:i/>
          <w:color w:val="000000"/>
          <w:sz w:val="24"/>
          <w:szCs w:val="24"/>
        </w:rPr>
        <w:t>dosažené vzdělání, a</w:t>
      </w:r>
      <w:r w:rsidRPr="008D08DF">
        <w:rPr>
          <w:rFonts w:asciiTheme="majorHAnsi" w:eastAsia="Arial" w:hAnsiTheme="majorHAnsi" w:cs="Arial"/>
          <w:i/>
          <w:sz w:val="24"/>
          <w:szCs w:val="24"/>
        </w:rPr>
        <w:t>bsolvované kurzy</w:t>
      </w:r>
      <w:r w:rsidRPr="008D08DF">
        <w:rPr>
          <w:rFonts w:asciiTheme="majorHAnsi" w:eastAsia="Arial" w:hAnsiTheme="majorHAnsi" w:cs="Arial"/>
          <w:i/>
          <w:color w:val="000000"/>
          <w:sz w:val="24"/>
          <w:szCs w:val="24"/>
        </w:rPr>
        <w:t xml:space="preserve"> (relevantní pro hodnocení žádosti)</w:t>
      </w:r>
    </w:p>
    <w:p w:rsidR="004A7E06" w:rsidRPr="008D08DF" w:rsidRDefault="00754C8B" w:rsidP="008D08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i/>
          <w:color w:val="000000"/>
          <w:sz w:val="24"/>
          <w:szCs w:val="24"/>
        </w:rPr>
      </w:pPr>
      <w:r w:rsidRPr="008D08DF">
        <w:rPr>
          <w:rFonts w:asciiTheme="majorHAnsi" w:eastAsia="Arial" w:hAnsiTheme="majorHAnsi" w:cs="Arial"/>
          <w:i/>
          <w:color w:val="000000"/>
          <w:sz w:val="24"/>
          <w:szCs w:val="24"/>
        </w:rPr>
        <w:t>u lékaře doklad prokazující jeho členství v ČLK</w:t>
      </w:r>
    </w:p>
    <w:p w:rsidR="004A7E06" w:rsidRPr="008D08DF" w:rsidRDefault="00754C8B" w:rsidP="008D08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i/>
          <w:color w:val="000000"/>
          <w:sz w:val="24"/>
          <w:szCs w:val="24"/>
        </w:rPr>
      </w:pPr>
      <w:r w:rsidRPr="008D08DF">
        <w:rPr>
          <w:rFonts w:asciiTheme="majorHAnsi" w:eastAsia="Arial" w:hAnsiTheme="majorHAnsi" w:cs="Arial"/>
          <w:i/>
          <w:color w:val="000000"/>
          <w:sz w:val="24"/>
          <w:szCs w:val="24"/>
        </w:rPr>
        <w:t>přehled profesní praxe a její délky v relevantním oboru</w:t>
      </w:r>
    </w:p>
    <w:p w:rsidR="004A7E06" w:rsidRPr="008D08DF" w:rsidRDefault="00754C8B" w:rsidP="008D08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i/>
          <w:color w:val="000000"/>
          <w:sz w:val="24"/>
          <w:szCs w:val="24"/>
        </w:rPr>
      </w:pPr>
      <w:r w:rsidRPr="008D08DF">
        <w:rPr>
          <w:rFonts w:asciiTheme="majorHAnsi" w:eastAsia="Arial" w:hAnsiTheme="majorHAnsi" w:cs="Arial"/>
          <w:i/>
          <w:color w:val="000000"/>
          <w:sz w:val="24"/>
          <w:szCs w:val="24"/>
        </w:rPr>
        <w:t>čestné prohlášení o pravdivosti veškerých informací a údajů uvedených v přiloženém životopise</w:t>
      </w:r>
    </w:p>
    <w:p w:rsidR="004A7E06" w:rsidRPr="008D08DF" w:rsidRDefault="00754C8B" w:rsidP="008D08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i/>
          <w:color w:val="000000"/>
          <w:sz w:val="24"/>
          <w:szCs w:val="24"/>
        </w:rPr>
      </w:pPr>
      <w:r w:rsidRPr="008D08DF">
        <w:rPr>
          <w:rFonts w:asciiTheme="majorHAnsi" w:eastAsia="Arial" w:hAnsiTheme="majorHAnsi" w:cs="Arial"/>
          <w:i/>
          <w:color w:val="000000"/>
          <w:sz w:val="24"/>
          <w:szCs w:val="24"/>
        </w:rPr>
        <w:t>vlastnoruční podpis osoby, o jejíž životopis se jedná</w:t>
      </w:r>
    </w:p>
    <w:p w:rsidR="004A7E06" w:rsidRPr="008D08DF" w:rsidRDefault="004A7E06" w:rsidP="008D08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</w:p>
    <w:p w:rsidR="004A7E06" w:rsidRPr="008D08DF" w:rsidRDefault="00754C8B" w:rsidP="008D08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ajorHAnsi" w:eastAsia="Arial" w:hAnsiTheme="majorHAnsi" w:cs="Arial"/>
          <w:i/>
          <w:color w:val="000000"/>
          <w:sz w:val="24"/>
          <w:szCs w:val="24"/>
        </w:rPr>
      </w:pPr>
      <w:r w:rsidRPr="008D08DF">
        <w:rPr>
          <w:rFonts w:asciiTheme="majorHAnsi" w:eastAsia="Arial" w:hAnsiTheme="majorHAnsi" w:cs="Arial"/>
          <w:i/>
          <w:sz w:val="24"/>
          <w:szCs w:val="24"/>
        </w:rPr>
        <w:t>(Jména a životopisy pracovníků z širšího odborného KTPP a další osoby administrativního týmu není potřeba v Žádosti o dotaci dokládat, nicméně je nutné je uvést v rozpočtu projektu.)</w:t>
      </w:r>
    </w:p>
    <w:p w:rsidR="004A7E06" w:rsidRPr="008D08DF" w:rsidRDefault="00754C8B" w:rsidP="008D08DF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Theme="majorHAnsi" w:eastAsia="Arial" w:hAnsiTheme="majorHAnsi" w:cs="Arial"/>
          <w:color w:val="000000"/>
        </w:rPr>
      </w:pPr>
      <w:r w:rsidRPr="008D08DF">
        <w:rPr>
          <w:rFonts w:asciiTheme="majorHAnsi" w:eastAsia="Arial" w:hAnsiTheme="majorHAnsi" w:cs="Arial"/>
          <w:color w:val="000000"/>
        </w:rPr>
        <w:br/>
      </w:r>
      <w:r w:rsidRPr="008D08DF">
        <w:rPr>
          <w:rFonts w:asciiTheme="majorHAnsi" w:hAnsiTheme="majorHAnsi"/>
        </w:rPr>
        <w:br w:type="page"/>
      </w:r>
    </w:p>
    <w:p w:rsidR="004A7E06" w:rsidRPr="008D08DF" w:rsidRDefault="004A7E06">
      <w:pPr>
        <w:spacing w:after="120" w:line="276" w:lineRule="auto"/>
        <w:rPr>
          <w:rFonts w:asciiTheme="majorHAnsi" w:eastAsia="Arial" w:hAnsiTheme="majorHAnsi" w:cs="Arial"/>
          <w:b/>
          <w:sz w:val="24"/>
          <w:szCs w:val="24"/>
        </w:rPr>
      </w:pPr>
    </w:p>
    <w:tbl>
      <w:tblPr>
        <w:tblStyle w:val="a"/>
        <w:tblW w:w="14460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530"/>
        <w:gridCol w:w="1350"/>
        <w:gridCol w:w="1736"/>
        <w:gridCol w:w="6424"/>
      </w:tblGrid>
      <w:tr w:rsidR="004A7E06" w:rsidRPr="008D08DF" w:rsidTr="008D08DF">
        <w:tc>
          <w:tcPr>
            <w:tcW w:w="12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8D08DF" w:rsidRDefault="00754C8B">
            <w:pPr>
              <w:spacing w:after="0" w:line="276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Rozpočt. položka </w:t>
            </w:r>
          </w:p>
        </w:tc>
        <w:tc>
          <w:tcPr>
            <w:tcW w:w="216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754C8B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>Jméno pracovníka</w:t>
            </w:r>
          </w:p>
        </w:tc>
        <w:tc>
          <w:tcPr>
            <w:tcW w:w="153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754C8B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>Označení pozice v týmu</w:t>
            </w: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  <w:vertAlign w:val="superscript"/>
              </w:rPr>
              <w:footnoteReference w:id="1"/>
            </w: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754C8B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Druh pracovně- právního vztahu </w:t>
            </w:r>
          </w:p>
          <w:p w:rsidR="004A7E06" w:rsidRPr="008D08DF" w:rsidRDefault="00754C8B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>(PS, DPČ, DPP)</w:t>
            </w:r>
          </w:p>
        </w:tc>
        <w:tc>
          <w:tcPr>
            <w:tcW w:w="173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754C8B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Výše </w:t>
            </w:r>
            <w:r w:rsidR="008D08DF"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>plánovaného</w:t>
            </w: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úvazku pro pilotní provoz</w:t>
            </w:r>
          </w:p>
        </w:tc>
        <w:tc>
          <w:tcPr>
            <w:tcW w:w="642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754C8B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Datum předpokládaného uzavření pracovní smlouvy </w:t>
            </w:r>
          </w:p>
          <w:p w:rsidR="004A7E06" w:rsidRPr="008D08DF" w:rsidRDefault="00754C8B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>nebo DPČ/DPP</w:t>
            </w: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  <w:vertAlign w:val="superscript"/>
              </w:rPr>
              <w:footnoteReference w:id="2"/>
            </w:r>
            <w:r w:rsidRPr="008D08DF">
              <w:rPr>
                <w:rFonts w:asciiTheme="majorHAnsi" w:eastAsia="Arial" w:hAnsiTheme="majorHAnsi" w:cs="Arial"/>
                <w:b/>
                <w:sz w:val="24"/>
                <w:szCs w:val="24"/>
              </w:rPr>
              <w:t xml:space="preserve"> </w:t>
            </w:r>
          </w:p>
        </w:tc>
      </w:tr>
      <w:tr w:rsidR="004A7E06" w:rsidRPr="008D08DF" w:rsidTr="008D08DF">
        <w:tc>
          <w:tcPr>
            <w:tcW w:w="126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642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</w:tr>
      <w:tr w:rsidR="004A7E06" w:rsidRPr="008D08DF" w:rsidTr="008D08DF">
        <w:tc>
          <w:tcPr>
            <w:tcW w:w="12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6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</w:tr>
      <w:tr w:rsidR="004A7E06" w:rsidRPr="008D08DF" w:rsidTr="008D08DF">
        <w:tc>
          <w:tcPr>
            <w:tcW w:w="1260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6424" w:type="dxa"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</w:tr>
      <w:tr w:rsidR="004A7E06" w:rsidRPr="008D08DF" w:rsidTr="008D08DF">
        <w:tc>
          <w:tcPr>
            <w:tcW w:w="1260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6424" w:type="dxa"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</w:tr>
      <w:tr w:rsidR="004A7E06" w:rsidRPr="008D08DF" w:rsidTr="008D08DF">
        <w:tc>
          <w:tcPr>
            <w:tcW w:w="1260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6424" w:type="dxa"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</w:tr>
      <w:tr w:rsidR="004A7E06" w:rsidRPr="008D08DF" w:rsidTr="008D08DF">
        <w:tc>
          <w:tcPr>
            <w:tcW w:w="1260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6424" w:type="dxa"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</w:tr>
      <w:tr w:rsidR="004A7E06" w:rsidRPr="008D08DF" w:rsidTr="008D08DF">
        <w:tc>
          <w:tcPr>
            <w:tcW w:w="12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6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</w:tr>
      <w:tr w:rsidR="004A7E06" w:rsidRPr="008D08DF" w:rsidTr="008D08DF">
        <w:tc>
          <w:tcPr>
            <w:tcW w:w="12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6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</w:tr>
      <w:tr w:rsidR="004A7E06" w:rsidRPr="008D08DF" w:rsidTr="008D08DF">
        <w:tc>
          <w:tcPr>
            <w:tcW w:w="12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6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</w:tr>
      <w:tr w:rsidR="004A7E06" w:rsidRPr="008D08DF" w:rsidTr="008D08DF">
        <w:tc>
          <w:tcPr>
            <w:tcW w:w="126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  <w:tc>
          <w:tcPr>
            <w:tcW w:w="642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A7E06" w:rsidRPr="008D08DF" w:rsidRDefault="004A7E06">
            <w:pPr>
              <w:spacing w:after="0" w:line="240" w:lineRule="auto"/>
              <w:rPr>
                <w:rFonts w:asciiTheme="majorHAnsi" w:eastAsia="Arial" w:hAnsiTheme="majorHAnsi" w:cs="Arial"/>
                <w:b/>
                <w:sz w:val="24"/>
                <w:szCs w:val="24"/>
              </w:rPr>
            </w:pPr>
          </w:p>
        </w:tc>
      </w:tr>
    </w:tbl>
    <w:p w:rsidR="004A7E06" w:rsidRPr="008D08DF" w:rsidRDefault="00754C8B">
      <w:pPr>
        <w:spacing w:after="0" w:line="276" w:lineRule="auto"/>
        <w:jc w:val="right"/>
        <w:rPr>
          <w:rFonts w:asciiTheme="majorHAnsi" w:eastAsia="Arial" w:hAnsiTheme="majorHAnsi" w:cs="Arial"/>
          <w:sz w:val="24"/>
          <w:szCs w:val="24"/>
        </w:rPr>
      </w:pPr>
      <w:r w:rsidRPr="008D08DF">
        <w:rPr>
          <w:rFonts w:asciiTheme="majorHAnsi" w:eastAsia="Arial" w:hAnsiTheme="majorHAnsi" w:cs="Arial"/>
          <w:sz w:val="24"/>
          <w:szCs w:val="24"/>
        </w:rPr>
        <w:t xml:space="preserve">       </w:t>
      </w:r>
      <w:r w:rsidRPr="008D08DF">
        <w:rPr>
          <w:rFonts w:asciiTheme="majorHAnsi" w:eastAsia="Arial" w:hAnsiTheme="majorHAnsi" w:cs="Arial"/>
          <w:sz w:val="24"/>
          <w:szCs w:val="24"/>
        </w:rPr>
        <w:tab/>
      </w:r>
    </w:p>
    <w:p w:rsidR="004A7E06" w:rsidRPr="008D08DF" w:rsidRDefault="004A7E06">
      <w:pPr>
        <w:spacing w:after="0" w:line="276" w:lineRule="auto"/>
        <w:jc w:val="right"/>
        <w:rPr>
          <w:rFonts w:asciiTheme="majorHAnsi" w:eastAsia="Arial" w:hAnsiTheme="majorHAnsi" w:cs="Arial"/>
          <w:sz w:val="24"/>
          <w:szCs w:val="24"/>
        </w:rPr>
      </w:pPr>
    </w:p>
    <w:p w:rsidR="004A7E06" w:rsidRPr="008D08DF" w:rsidRDefault="00754C8B" w:rsidP="00DD16B7">
      <w:pPr>
        <w:spacing w:after="0" w:line="276" w:lineRule="auto"/>
        <w:jc w:val="right"/>
        <w:rPr>
          <w:rFonts w:asciiTheme="majorHAnsi" w:eastAsia="Arial" w:hAnsiTheme="majorHAnsi" w:cs="Arial"/>
        </w:rPr>
      </w:pPr>
      <w:r w:rsidRPr="008D08DF">
        <w:rPr>
          <w:rFonts w:asciiTheme="majorHAnsi" w:eastAsia="Arial" w:hAnsiTheme="majorHAnsi" w:cs="Arial"/>
          <w:sz w:val="24"/>
          <w:szCs w:val="24"/>
        </w:rPr>
        <w:t xml:space="preserve"> </w:t>
      </w:r>
      <w:bookmarkStart w:id="1" w:name="_GoBack"/>
      <w:bookmarkEnd w:id="1"/>
      <w:r w:rsidRPr="008D08DF">
        <w:rPr>
          <w:rFonts w:asciiTheme="majorHAnsi" w:eastAsia="Arial" w:hAnsiTheme="majorHAnsi" w:cs="Arial"/>
          <w:sz w:val="24"/>
          <w:szCs w:val="24"/>
        </w:rPr>
        <w:t xml:space="preserve">Místo, datum a podpis Žadatele:…………………………………………………..       </w:t>
      </w:r>
    </w:p>
    <w:sectPr w:rsidR="004A7E06" w:rsidRPr="008D08DF">
      <w:headerReference w:type="default" r:id="rId8"/>
      <w:footerReference w:type="default" r:id="rId9"/>
      <w:pgSz w:w="16838" w:h="11906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A4" w:rsidRDefault="00754C8B">
      <w:pPr>
        <w:spacing w:after="0" w:line="240" w:lineRule="auto"/>
      </w:pPr>
      <w:r>
        <w:separator/>
      </w:r>
    </w:p>
  </w:endnote>
  <w:endnote w:type="continuationSeparator" w:id="0">
    <w:p w:rsidR="00FA51A4" w:rsidRDefault="0075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06" w:rsidRDefault="004A7E06">
    <w:pPr>
      <w:tabs>
        <w:tab w:val="center" w:pos="4536"/>
        <w:tab w:val="right" w:pos="9072"/>
      </w:tabs>
      <w:spacing w:after="0" w:line="240" w:lineRule="auto"/>
    </w:pPr>
  </w:p>
  <w:tbl>
    <w:tblPr>
      <w:tblStyle w:val="a0"/>
      <w:tblW w:w="14918" w:type="dxa"/>
      <w:tblInd w:w="0" w:type="dxa"/>
      <w:tblLayout w:type="fixed"/>
      <w:tblLook w:val="0000" w:firstRow="0" w:lastRow="0" w:firstColumn="0" w:lastColumn="0" w:noHBand="0" w:noVBand="0"/>
    </w:tblPr>
    <w:tblGrid>
      <w:gridCol w:w="4481"/>
      <w:gridCol w:w="5411"/>
      <w:gridCol w:w="5026"/>
    </w:tblGrid>
    <w:tr w:rsidR="004A7E06" w:rsidTr="00DD16B7">
      <w:trPr>
        <w:trHeight w:val="278"/>
      </w:trPr>
      <w:tc>
        <w:tcPr>
          <w:tcW w:w="4481" w:type="dxa"/>
          <w:shd w:val="clear" w:color="auto" w:fill="auto"/>
        </w:tcPr>
        <w:p w:rsidR="004A7E06" w:rsidRDefault="00754C8B">
          <w:pPr>
            <w:tabs>
              <w:tab w:val="right" w:pos="9072"/>
            </w:tabs>
            <w:spacing w:after="0" w:line="240" w:lineRule="auto"/>
          </w:pPr>
          <w:r>
            <w:t xml:space="preserve">Číslo verze: 1.0 </w:t>
          </w:r>
        </w:p>
      </w:tc>
      <w:tc>
        <w:tcPr>
          <w:tcW w:w="5411" w:type="dxa"/>
          <w:shd w:val="clear" w:color="auto" w:fill="auto"/>
        </w:tcPr>
        <w:p w:rsidR="004A7E06" w:rsidRDefault="00754C8B" w:rsidP="00801CB1">
          <w:pPr>
            <w:tabs>
              <w:tab w:val="right" w:pos="9072"/>
            </w:tabs>
            <w:spacing w:after="0" w:line="240" w:lineRule="auto"/>
            <w:jc w:val="center"/>
          </w:pPr>
          <w:r>
            <w:t xml:space="preserve">Platnost od: </w:t>
          </w:r>
          <w:r w:rsidR="00801CB1">
            <w:t>21.1</w:t>
          </w:r>
          <w:r w:rsidR="007D7F56">
            <w:t>.2019</w:t>
          </w:r>
        </w:p>
      </w:tc>
      <w:tc>
        <w:tcPr>
          <w:tcW w:w="5026" w:type="dxa"/>
          <w:shd w:val="clear" w:color="auto" w:fill="auto"/>
        </w:tcPr>
        <w:p w:rsidR="004A7E06" w:rsidRDefault="00754C8B">
          <w:pPr>
            <w:tabs>
              <w:tab w:val="right" w:pos="9072"/>
            </w:tabs>
            <w:spacing w:after="0" w:line="240" w:lineRule="auto"/>
            <w:ind w:right="-1065"/>
            <w:jc w:val="center"/>
          </w:pPr>
          <w:r>
            <w:t xml:space="preserve">Strana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D16B7">
            <w:rPr>
              <w:noProof/>
            </w:rPr>
            <w:t>2</w:t>
          </w:r>
          <w:r>
            <w:fldChar w:fldCharType="end"/>
          </w:r>
          <w:r>
            <w:t xml:space="preserve"> (celkem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D16B7">
            <w:rPr>
              <w:noProof/>
            </w:rPr>
            <w:t>2</w:t>
          </w:r>
          <w:r>
            <w:fldChar w:fldCharType="end"/>
          </w:r>
          <w:r>
            <w:t>)</w:t>
          </w:r>
        </w:p>
        <w:p w:rsidR="00DD16B7" w:rsidRDefault="00DD16B7">
          <w:pPr>
            <w:tabs>
              <w:tab w:val="right" w:pos="9072"/>
            </w:tabs>
            <w:spacing w:after="0" w:line="240" w:lineRule="auto"/>
            <w:ind w:right="-1065"/>
            <w:jc w:val="center"/>
          </w:pPr>
        </w:p>
        <w:p w:rsidR="00DD16B7" w:rsidRDefault="00DD16B7">
          <w:pPr>
            <w:tabs>
              <w:tab w:val="right" w:pos="9072"/>
            </w:tabs>
            <w:spacing w:after="0" w:line="240" w:lineRule="auto"/>
            <w:ind w:right="-1065"/>
            <w:jc w:val="center"/>
          </w:pPr>
        </w:p>
      </w:tc>
    </w:tr>
  </w:tbl>
  <w:p w:rsidR="00DD16B7" w:rsidRDefault="00DD16B7" w:rsidP="00DD16B7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 xml:space="preserve">Ministerstvo zdravotnictví </w:t>
    </w:r>
  </w:p>
  <w:p w:rsidR="00DD16B7" w:rsidRDefault="00DD16B7" w:rsidP="00DD16B7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Palackého náměstí 4, 128 01 Praha 2</w:t>
    </w:r>
  </w:p>
  <w:p w:rsidR="00DD16B7" w:rsidRDefault="00DD16B7" w:rsidP="00DD16B7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tel./fax: +420 224 971 111, e-mail: mzcr@mzcr.cz, www.mzcr.cz</w:t>
    </w:r>
  </w:p>
  <w:p w:rsidR="00DD16B7" w:rsidRDefault="00DD16B7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A4" w:rsidRDefault="00754C8B">
      <w:pPr>
        <w:spacing w:after="0" w:line="240" w:lineRule="auto"/>
      </w:pPr>
      <w:r>
        <w:separator/>
      </w:r>
    </w:p>
  </w:footnote>
  <w:footnote w:type="continuationSeparator" w:id="0">
    <w:p w:rsidR="00FA51A4" w:rsidRDefault="00754C8B">
      <w:pPr>
        <w:spacing w:after="0" w:line="240" w:lineRule="auto"/>
      </w:pPr>
      <w:r>
        <w:continuationSeparator/>
      </w:r>
    </w:p>
  </w:footnote>
  <w:footnote w:id="1">
    <w:p w:rsidR="004A7E06" w:rsidRDefault="00754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ab/>
        <w:t xml:space="preserve"> Dle kapitoly 5.2 metodiky.</w:t>
      </w:r>
    </w:p>
  </w:footnote>
  <w:footnote w:id="2">
    <w:p w:rsidR="004A7E06" w:rsidRDefault="00754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ab/>
        <w:t xml:space="preserve"> Uveďte, zda se bude jednat o datum shodný s datem zahájení fyzické realizace pilotního provozu, nebo později. Pokud později, pak toto datum blíže specifikujte. Pokud je osoba u Žadatele zaměstnána již nyní, uveďte datum uzavření stávající pracovní smlouvy (příp. DPČ/DPP), dobu platnosti této smlouvy, výši stávajícího úvazku a datum, kdy bude pracovník převeden na pozici v pilotním provozu. Pokud pracovník bude pracovat v rámci pilotního provozu a navíc k tomu ještě v nemocnici, uveďte tento úvazek v nemocnici.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B7" w:rsidRDefault="00DD16B7" w:rsidP="00DD16B7">
    <w:r>
      <w:rPr>
        <w:noProof/>
      </w:rPr>
      <w:drawing>
        <wp:inline distT="0" distB="0" distL="0" distR="0" wp14:anchorId="67877805" wp14:editId="531449B5">
          <wp:extent cx="1619250" cy="333375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5C8230" wp14:editId="13FB58B0">
          <wp:extent cx="2428875" cy="50482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7E06" w:rsidRDefault="004A7E06" w:rsidP="00DD16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52EF"/>
    <w:multiLevelType w:val="multilevel"/>
    <w:tmpl w:val="DB9A2AB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7E06"/>
    <w:rsid w:val="0010785F"/>
    <w:rsid w:val="004A7E06"/>
    <w:rsid w:val="00754C8B"/>
    <w:rsid w:val="00792B6E"/>
    <w:rsid w:val="007D7F56"/>
    <w:rsid w:val="00801CB1"/>
    <w:rsid w:val="008D08DF"/>
    <w:rsid w:val="00DD16B7"/>
    <w:rsid w:val="00FA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B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B6E"/>
  </w:style>
  <w:style w:type="paragraph" w:styleId="Zpat">
    <w:name w:val="footer"/>
    <w:basedOn w:val="Normln"/>
    <w:link w:val="ZpatChar"/>
    <w:uiPriority w:val="99"/>
    <w:unhideWhenUsed/>
    <w:rsid w:val="0079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B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B6E"/>
  </w:style>
  <w:style w:type="paragraph" w:styleId="Zpat">
    <w:name w:val="footer"/>
    <w:basedOn w:val="Normln"/>
    <w:link w:val="ZpatChar"/>
    <w:uiPriority w:val="99"/>
    <w:unhideWhenUsed/>
    <w:rsid w:val="0079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Pinkasová Petra</dc:creator>
  <cp:lastModifiedBy>Pinkasová Petra</cp:lastModifiedBy>
  <cp:revision>2</cp:revision>
  <cp:lastPrinted>2018-11-21T16:14:00Z</cp:lastPrinted>
  <dcterms:created xsi:type="dcterms:W3CDTF">2019-01-21T10:58:00Z</dcterms:created>
  <dcterms:modified xsi:type="dcterms:W3CDTF">2019-01-21T10:58:00Z</dcterms:modified>
</cp:coreProperties>
</file>