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6946ED">
        <w:rPr>
          <w:rFonts w:ascii="Arial" w:eastAsia="Arial" w:hAnsi="Arial" w:cs="Arial"/>
          <w:b/>
          <w:sz w:val="36"/>
          <w:szCs w:val="36"/>
        </w:rPr>
        <w:t>1</w:t>
      </w:r>
      <w:r w:rsidR="0015085F">
        <w:rPr>
          <w:rFonts w:ascii="Arial" w:eastAsia="Arial" w:hAnsi="Arial" w:cs="Arial"/>
          <w:b/>
          <w:sz w:val="36"/>
          <w:szCs w:val="36"/>
        </w:rPr>
        <w:t>1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15085F">
        <w:rPr>
          <w:rFonts w:ascii="Arial" w:eastAsia="Arial" w:hAnsi="Arial" w:cs="Arial"/>
          <w:b/>
          <w:sz w:val="36"/>
          <w:szCs w:val="36"/>
        </w:rPr>
        <w:t>14</w:t>
      </w:r>
      <w:r w:rsidR="002F45A6">
        <w:rPr>
          <w:rFonts w:ascii="Arial" w:eastAsia="Arial" w:hAnsi="Arial" w:cs="Arial"/>
          <w:b/>
          <w:sz w:val="36"/>
          <w:szCs w:val="36"/>
        </w:rPr>
        <w:t>/</w:t>
      </w:r>
      <w:r w:rsidR="006946ED">
        <w:rPr>
          <w:rFonts w:ascii="Arial" w:eastAsia="Arial" w:hAnsi="Arial" w:cs="Arial"/>
          <w:b/>
          <w:sz w:val="36"/>
          <w:szCs w:val="36"/>
        </w:rPr>
        <w:t>3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 (čas) konání: </w:t>
      </w:r>
      <w:r w:rsidR="0015085F">
        <w:rPr>
          <w:rFonts w:ascii="Arial" w:eastAsia="Arial" w:hAnsi="Arial" w:cs="Arial"/>
          <w:sz w:val="22"/>
          <w:szCs w:val="22"/>
        </w:rPr>
        <w:t>14</w:t>
      </w:r>
      <w:r w:rsidR="006946ED">
        <w:rPr>
          <w:rFonts w:ascii="Arial" w:eastAsia="Arial" w:hAnsi="Arial" w:cs="Arial"/>
          <w:sz w:val="22"/>
          <w:szCs w:val="22"/>
        </w:rPr>
        <w:t>.3</w:t>
      </w:r>
      <w:r w:rsidR="00BD1CC1" w:rsidRPr="00DB49A3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53558F">
        <w:rPr>
          <w:rFonts w:ascii="Arial" w:eastAsia="Arial" w:hAnsi="Arial" w:cs="Arial"/>
          <w:sz w:val="22"/>
          <w:szCs w:val="22"/>
        </w:rPr>
        <w:t>Hana Kalábová</w:t>
      </w:r>
      <w:r w:rsidR="00DB49A3">
        <w:rPr>
          <w:rFonts w:ascii="Arial" w:eastAsia="Arial" w:hAnsi="Arial" w:cs="Arial"/>
          <w:sz w:val="22"/>
          <w:szCs w:val="22"/>
        </w:rPr>
        <w:t>,</w:t>
      </w:r>
      <w:r w:rsidR="00DB49A3" w:rsidRPr="00DB49A3">
        <w:rPr>
          <w:rFonts w:ascii="Arial" w:eastAsia="Arial" w:hAnsi="Arial" w:cs="Arial"/>
          <w:sz w:val="22"/>
          <w:szCs w:val="22"/>
        </w:rPr>
        <w:t xml:space="preserve"> </w:t>
      </w:r>
      <w:r w:rsidR="00DB49A3">
        <w:rPr>
          <w:rFonts w:ascii="Arial" w:eastAsia="Arial" w:hAnsi="Arial" w:cs="Arial"/>
          <w:sz w:val="22"/>
          <w:szCs w:val="22"/>
        </w:rPr>
        <w:t xml:space="preserve">Lenka Jančíková, </w:t>
      </w:r>
      <w:r w:rsidR="007C0321">
        <w:rPr>
          <w:rFonts w:ascii="Arial" w:eastAsia="Arial" w:hAnsi="Arial" w:cs="Arial"/>
          <w:sz w:val="22"/>
          <w:szCs w:val="22"/>
        </w:rPr>
        <w:t>Marcela Mikešová,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Jan Hálek,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Drahomír Ševčík,</w:t>
      </w:r>
      <w:r w:rsidR="007C0321" w:rsidRPr="007C0321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 xml:space="preserve">Marcela </w:t>
      </w:r>
      <w:proofErr w:type="spellStart"/>
      <w:proofErr w:type="gramStart"/>
      <w:r w:rsidR="007C0321">
        <w:rPr>
          <w:rFonts w:ascii="Arial" w:eastAsia="Arial" w:hAnsi="Arial" w:cs="Arial"/>
          <w:sz w:val="22"/>
          <w:szCs w:val="22"/>
        </w:rPr>
        <w:t>Mojová,</w:t>
      </w:r>
      <w:r w:rsidR="008F68AD">
        <w:rPr>
          <w:rFonts w:ascii="Arial" w:eastAsia="Arial" w:hAnsi="Arial" w:cs="Arial"/>
          <w:sz w:val="22"/>
          <w:szCs w:val="22"/>
        </w:rPr>
        <w:t>Zdenka</w:t>
      </w:r>
      <w:proofErr w:type="spellEnd"/>
      <w:proofErr w:type="gramEnd"/>
      <w:r w:rsidR="008F68AD">
        <w:rPr>
          <w:rFonts w:ascii="Arial" w:eastAsia="Arial" w:hAnsi="Arial" w:cs="Arial"/>
          <w:sz w:val="22"/>
          <w:szCs w:val="22"/>
        </w:rPr>
        <w:t xml:space="preserve"> Kubalová, Jana Rellová</w:t>
      </w:r>
      <w:r w:rsidR="0015085F">
        <w:rPr>
          <w:rFonts w:ascii="Arial" w:eastAsia="Arial" w:hAnsi="Arial" w:cs="Arial"/>
          <w:sz w:val="22"/>
          <w:szCs w:val="22"/>
        </w:rPr>
        <w:t>, Veronika Bezděková</w:t>
      </w:r>
    </w:p>
    <w:p w:rsidR="001C3134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F847DE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Jana Zbořilová</w:t>
      </w:r>
      <w:r w:rsidR="00E31888">
        <w:rPr>
          <w:rFonts w:ascii="Arial" w:eastAsia="Arial" w:hAnsi="Arial" w:cs="Arial"/>
          <w:sz w:val="22"/>
          <w:szCs w:val="22"/>
        </w:rPr>
        <w:t xml:space="preserve">, </w:t>
      </w:r>
      <w:r w:rsidR="001C3134">
        <w:rPr>
          <w:rFonts w:ascii="Arial" w:eastAsia="Arial" w:hAnsi="Arial" w:cs="Arial"/>
          <w:sz w:val="22"/>
          <w:szCs w:val="22"/>
        </w:rPr>
        <w:t xml:space="preserve">Mirjana </w:t>
      </w:r>
      <w:proofErr w:type="spellStart"/>
      <w:r w:rsidR="001C3134">
        <w:rPr>
          <w:rFonts w:ascii="Arial" w:eastAsia="Arial" w:hAnsi="Arial" w:cs="Arial"/>
          <w:sz w:val="22"/>
          <w:szCs w:val="22"/>
        </w:rPr>
        <w:t>Stanojkovič</w:t>
      </w:r>
      <w:proofErr w:type="spellEnd"/>
      <w:r w:rsidR="0015085F">
        <w:rPr>
          <w:rFonts w:ascii="Arial" w:eastAsia="Arial" w:hAnsi="Arial" w:cs="Arial"/>
          <w:sz w:val="22"/>
          <w:szCs w:val="22"/>
        </w:rPr>
        <w:t xml:space="preserve">, </w:t>
      </w:r>
      <w:r w:rsidR="00746869">
        <w:rPr>
          <w:rFonts w:ascii="Arial" w:eastAsia="Arial" w:hAnsi="Arial" w:cs="Arial"/>
          <w:sz w:val="22"/>
          <w:szCs w:val="22"/>
        </w:rPr>
        <w:t>Jindřiška Voláková</w:t>
      </w:r>
      <w:bookmarkStart w:id="0" w:name="_GoBack"/>
      <w:bookmarkEnd w:id="0"/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7C0321" w:rsidRPr="00AD558E">
        <w:rPr>
          <w:rFonts w:ascii="Arial" w:eastAsia="Arial" w:hAnsi="Arial" w:cs="Arial"/>
          <w:sz w:val="22"/>
          <w:szCs w:val="22"/>
        </w:rPr>
        <w:t xml:space="preserve"> </w:t>
      </w:r>
      <w:r w:rsidR="007C0321">
        <w:rPr>
          <w:rFonts w:ascii="Arial" w:eastAsia="Arial" w:hAnsi="Arial" w:cs="Arial"/>
          <w:sz w:val="22"/>
          <w:szCs w:val="22"/>
        </w:rPr>
        <w:t>Renáta</w:t>
      </w:r>
      <w:proofErr w:type="gramEnd"/>
      <w:r w:rsidR="007C032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C0321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8F68AD">
        <w:rPr>
          <w:rFonts w:ascii="Arial" w:eastAsia="Arial" w:hAnsi="Arial" w:cs="Arial"/>
          <w:sz w:val="22"/>
          <w:szCs w:val="22"/>
        </w:rPr>
        <w:t xml:space="preserve">, Vítězslav </w:t>
      </w:r>
      <w:proofErr w:type="spellStart"/>
      <w:r w:rsidR="008F68AD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15085F">
        <w:rPr>
          <w:rFonts w:ascii="Arial" w:eastAsia="Arial" w:hAnsi="Arial" w:cs="Arial"/>
          <w:sz w:val="22"/>
          <w:szCs w:val="22"/>
        </w:rPr>
        <w:t>, Pavla Bukvová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DB49A3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6D7554" w:rsidRDefault="007E6346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AD558E" w:rsidRPr="006D0279" w:rsidRDefault="00AD558E" w:rsidP="006D0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Supervize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A73ABA" w:rsidRPr="008F68AD" w:rsidRDefault="00A73ABA" w:rsidP="008F68A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Default="0015085F" w:rsidP="008D42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Návštěva dvou kolegyň z nemocnice Zá</w:t>
      </w:r>
      <w:r w:rsidR="008D425A">
        <w:rPr>
          <w:rFonts w:ascii="Arial" w:eastAsia="Arial" w:hAnsi="Arial" w:cs="Arial"/>
          <w:sz w:val="22"/>
          <w:szCs w:val="22"/>
        </w:rPr>
        <w:t>břeh</w:t>
      </w:r>
    </w:p>
    <w:p w:rsidR="00746869" w:rsidRDefault="008D425A" w:rsidP="007468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Řešení problému, jak odmítnout pacienty – zveřejnit metodiku a seznámit lékaře s pravidly návštěvy konziliárního týmu. Pokud sestra na telefonu ví, že nikdo z týmu nebude mít kapacitu pacienta vyřídit ve stanoveném čase pro návštěvu konziliárního týmu, tak zakázku nepřijme nebo se domluví s </w:t>
      </w:r>
      <w:proofErr w:type="spellStart"/>
      <w:r>
        <w:rPr>
          <w:rFonts w:ascii="Arial" w:eastAsia="Arial" w:hAnsi="Arial" w:cs="Arial"/>
          <w:sz w:val="22"/>
          <w:szCs w:val="22"/>
        </w:rPr>
        <w:t>oš</w:t>
      </w:r>
      <w:proofErr w:type="spellEnd"/>
      <w:r>
        <w:rPr>
          <w:rFonts w:ascii="Arial" w:eastAsia="Arial" w:hAnsi="Arial" w:cs="Arial"/>
          <w:sz w:val="22"/>
          <w:szCs w:val="22"/>
        </w:rPr>
        <w:t>. lékařem na později.</w:t>
      </w:r>
      <w:r w:rsidR="00746869">
        <w:rPr>
          <w:rFonts w:ascii="Arial" w:eastAsia="Arial" w:hAnsi="Arial" w:cs="Arial"/>
          <w:sz w:val="22"/>
          <w:szCs w:val="22"/>
        </w:rPr>
        <w:t xml:space="preserve">  </w:t>
      </w:r>
    </w:p>
    <w:p w:rsidR="00746869" w:rsidRPr="00746869" w:rsidRDefault="00746869" w:rsidP="007468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Možné téma na supervizi – držení si hranic na úrovni týmu i jednotlivců, komunikace při plánování zakázek</w:t>
      </w:r>
    </w:p>
    <w:p w:rsidR="008F68AD" w:rsidRPr="00013842" w:rsidRDefault="008F68AD" w:rsidP="008F68A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15085F">
        <w:rPr>
          <w:rFonts w:ascii="Arial" w:eastAsia="Arial" w:hAnsi="Arial" w:cs="Arial"/>
          <w:sz w:val="22"/>
          <w:szCs w:val="22"/>
        </w:rPr>
        <w:t>21</w:t>
      </w:r>
      <w:r w:rsidR="007C1C2A">
        <w:rPr>
          <w:rFonts w:ascii="Arial" w:eastAsia="Arial" w:hAnsi="Arial" w:cs="Arial"/>
          <w:sz w:val="22"/>
          <w:szCs w:val="22"/>
        </w:rPr>
        <w:t xml:space="preserve">. 3.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15085F">
        <w:rPr>
          <w:rFonts w:ascii="Arial" w:eastAsia="Arial" w:hAnsi="Arial" w:cs="Arial"/>
          <w:b/>
          <w:sz w:val="22"/>
          <w:szCs w:val="22"/>
        </w:rPr>
        <w:t>14</w:t>
      </w:r>
      <w:r w:rsidR="008F68AD">
        <w:rPr>
          <w:rFonts w:ascii="Arial" w:eastAsia="Arial" w:hAnsi="Arial" w:cs="Arial"/>
          <w:b/>
          <w:sz w:val="22"/>
          <w:szCs w:val="22"/>
        </w:rPr>
        <w:t>.3</w:t>
      </w:r>
      <w:r w:rsidR="009A7EF7">
        <w:rPr>
          <w:rFonts w:ascii="Arial" w:eastAsia="Arial" w:hAnsi="Arial" w:cs="Arial"/>
          <w:b/>
          <w:sz w:val="22"/>
          <w:szCs w:val="22"/>
        </w:rPr>
        <w:t>.2022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314D98">
        <w:rPr>
          <w:rFonts w:ascii="Arial" w:eastAsia="Arial" w:hAnsi="Arial" w:cs="Arial"/>
          <w:b/>
          <w:sz w:val="22"/>
          <w:szCs w:val="22"/>
        </w:rPr>
        <w:t>Jan</w:t>
      </w:r>
      <w:r w:rsidR="008F68AD">
        <w:rPr>
          <w:rFonts w:ascii="Arial" w:eastAsia="Arial" w:hAnsi="Arial" w:cs="Arial"/>
          <w:b/>
          <w:sz w:val="22"/>
          <w:szCs w:val="22"/>
        </w:rPr>
        <w:t>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15085F">
        <w:rPr>
          <w:rFonts w:ascii="Arial" w:eastAsia="Arial" w:hAnsi="Arial" w:cs="Arial"/>
          <w:b/>
          <w:sz w:val="22"/>
          <w:szCs w:val="22"/>
        </w:rPr>
        <w:t>14</w:t>
      </w:r>
      <w:r w:rsidR="008F68AD">
        <w:rPr>
          <w:rFonts w:ascii="Arial" w:eastAsia="Arial" w:hAnsi="Arial" w:cs="Arial"/>
          <w:b/>
          <w:sz w:val="22"/>
          <w:szCs w:val="22"/>
        </w:rPr>
        <w:t>.3</w:t>
      </w:r>
      <w:r w:rsidR="009A7EF7">
        <w:rPr>
          <w:rFonts w:ascii="Arial" w:eastAsia="Arial" w:hAnsi="Arial" w:cs="Arial"/>
          <w:b/>
          <w:sz w:val="22"/>
          <w:szCs w:val="22"/>
        </w:rPr>
        <w:t>.2022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531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5312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5312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5312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73AB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A73AB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5312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C4D25"/>
    <w:rsid w:val="000F0758"/>
    <w:rsid w:val="000F3BEE"/>
    <w:rsid w:val="00121E42"/>
    <w:rsid w:val="0012474F"/>
    <w:rsid w:val="00124A75"/>
    <w:rsid w:val="001303DC"/>
    <w:rsid w:val="001421EB"/>
    <w:rsid w:val="0015085F"/>
    <w:rsid w:val="0015779D"/>
    <w:rsid w:val="00175A88"/>
    <w:rsid w:val="001A75C7"/>
    <w:rsid w:val="001B138D"/>
    <w:rsid w:val="001C3134"/>
    <w:rsid w:val="001C3D74"/>
    <w:rsid w:val="00212BE9"/>
    <w:rsid w:val="0021657E"/>
    <w:rsid w:val="00235C2E"/>
    <w:rsid w:val="00256EC6"/>
    <w:rsid w:val="002865EB"/>
    <w:rsid w:val="002C1556"/>
    <w:rsid w:val="002C182C"/>
    <w:rsid w:val="002C432A"/>
    <w:rsid w:val="002D79E9"/>
    <w:rsid w:val="002E1342"/>
    <w:rsid w:val="002E31C5"/>
    <w:rsid w:val="002F45A6"/>
    <w:rsid w:val="00306D39"/>
    <w:rsid w:val="00314D98"/>
    <w:rsid w:val="0033767A"/>
    <w:rsid w:val="00347522"/>
    <w:rsid w:val="003560ED"/>
    <w:rsid w:val="00365734"/>
    <w:rsid w:val="00377EC5"/>
    <w:rsid w:val="00392585"/>
    <w:rsid w:val="00393507"/>
    <w:rsid w:val="003E672C"/>
    <w:rsid w:val="003F40B1"/>
    <w:rsid w:val="004209B7"/>
    <w:rsid w:val="00427C12"/>
    <w:rsid w:val="004347F9"/>
    <w:rsid w:val="004453B7"/>
    <w:rsid w:val="004776A9"/>
    <w:rsid w:val="00493560"/>
    <w:rsid w:val="004A7ECA"/>
    <w:rsid w:val="00511856"/>
    <w:rsid w:val="005156C6"/>
    <w:rsid w:val="0053558F"/>
    <w:rsid w:val="00540F68"/>
    <w:rsid w:val="00553120"/>
    <w:rsid w:val="0056566E"/>
    <w:rsid w:val="00586BF0"/>
    <w:rsid w:val="00596875"/>
    <w:rsid w:val="005A1FC2"/>
    <w:rsid w:val="005D27AB"/>
    <w:rsid w:val="005D7410"/>
    <w:rsid w:val="0061662E"/>
    <w:rsid w:val="00622782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435C2"/>
    <w:rsid w:val="00746869"/>
    <w:rsid w:val="007515E9"/>
    <w:rsid w:val="007718B2"/>
    <w:rsid w:val="00772188"/>
    <w:rsid w:val="00791BC5"/>
    <w:rsid w:val="007974D9"/>
    <w:rsid w:val="007B3EAD"/>
    <w:rsid w:val="007B51D4"/>
    <w:rsid w:val="007C0321"/>
    <w:rsid w:val="007C1C2A"/>
    <w:rsid w:val="007D1166"/>
    <w:rsid w:val="007D292E"/>
    <w:rsid w:val="007D4136"/>
    <w:rsid w:val="007E6346"/>
    <w:rsid w:val="0083319A"/>
    <w:rsid w:val="0083455C"/>
    <w:rsid w:val="00866207"/>
    <w:rsid w:val="008B38C8"/>
    <w:rsid w:val="008D3E57"/>
    <w:rsid w:val="008D425A"/>
    <w:rsid w:val="008F00AD"/>
    <w:rsid w:val="008F3EEB"/>
    <w:rsid w:val="008F68AD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A37CB9"/>
    <w:rsid w:val="00A455C5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52312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42205"/>
    <w:rsid w:val="00C4796C"/>
    <w:rsid w:val="00C52751"/>
    <w:rsid w:val="00C52AAB"/>
    <w:rsid w:val="00C961C3"/>
    <w:rsid w:val="00CC16D8"/>
    <w:rsid w:val="00CD7A0F"/>
    <w:rsid w:val="00CE288B"/>
    <w:rsid w:val="00D033EE"/>
    <w:rsid w:val="00D126FE"/>
    <w:rsid w:val="00D24807"/>
    <w:rsid w:val="00D405FA"/>
    <w:rsid w:val="00D4669F"/>
    <w:rsid w:val="00D56288"/>
    <w:rsid w:val="00D64C57"/>
    <w:rsid w:val="00D72911"/>
    <w:rsid w:val="00D73FCB"/>
    <w:rsid w:val="00D76B20"/>
    <w:rsid w:val="00D84914"/>
    <w:rsid w:val="00DA328A"/>
    <w:rsid w:val="00DA5BB5"/>
    <w:rsid w:val="00DB49A3"/>
    <w:rsid w:val="00DC39C8"/>
    <w:rsid w:val="00DC3A6C"/>
    <w:rsid w:val="00DC40AF"/>
    <w:rsid w:val="00DC6FD6"/>
    <w:rsid w:val="00DD5403"/>
    <w:rsid w:val="00E01DCD"/>
    <w:rsid w:val="00E047AD"/>
    <w:rsid w:val="00E160C0"/>
    <w:rsid w:val="00E31888"/>
    <w:rsid w:val="00E321C5"/>
    <w:rsid w:val="00E63418"/>
    <w:rsid w:val="00E766F5"/>
    <w:rsid w:val="00E831FF"/>
    <w:rsid w:val="00E86029"/>
    <w:rsid w:val="00EA0F50"/>
    <w:rsid w:val="00EA2F19"/>
    <w:rsid w:val="00EA5B52"/>
    <w:rsid w:val="00EB11AB"/>
    <w:rsid w:val="00EB66C5"/>
    <w:rsid w:val="00ED6FC7"/>
    <w:rsid w:val="00EF5AC5"/>
    <w:rsid w:val="00EF7033"/>
    <w:rsid w:val="00F1347C"/>
    <w:rsid w:val="00F43673"/>
    <w:rsid w:val="00F55EEF"/>
    <w:rsid w:val="00F70DB1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7623"/>
  <w15:docId w15:val="{5840B554-A414-43E6-83E6-113DD058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Rellová Jana, DiS.</cp:lastModifiedBy>
  <cp:revision>2</cp:revision>
  <dcterms:created xsi:type="dcterms:W3CDTF">2022-03-15T16:05:00Z</dcterms:created>
  <dcterms:modified xsi:type="dcterms:W3CDTF">2022-03-15T16:05:00Z</dcterms:modified>
</cp:coreProperties>
</file>