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5EF4BAB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4E4823">
        <w:rPr>
          <w:rFonts w:cs="Arial"/>
          <w:b/>
          <w:color w:val="000000"/>
        </w:rPr>
        <w:t xml:space="preserve">Ing. Martina </w:t>
      </w:r>
      <w:proofErr w:type="gramStart"/>
      <w:r w:rsidR="004E4823">
        <w:rPr>
          <w:rFonts w:cs="Arial"/>
          <w:b/>
          <w:color w:val="000000"/>
        </w:rPr>
        <w:t>Malínková</w:t>
      </w:r>
      <w:r w:rsidRPr="00666A70">
        <w:rPr>
          <w:rFonts w:cs="Arial"/>
          <w:color w:val="000000"/>
        </w:rPr>
        <w:t xml:space="preserve">  Rodné</w:t>
      </w:r>
      <w:proofErr w:type="gramEnd"/>
      <w:r w:rsidRPr="00666A70">
        <w:rPr>
          <w:rFonts w:cs="Arial"/>
          <w:color w:val="000000"/>
        </w:rPr>
        <w:t xml:space="preserve"> číslo</w:t>
      </w:r>
      <w:bookmarkStart w:id="1" w:name="_GoBack"/>
      <w:bookmarkEnd w:id="1"/>
      <w:r w:rsidRPr="00666A70">
        <w:rPr>
          <w:rFonts w:cs="Arial"/>
          <w:color w:val="000000"/>
        </w:rPr>
        <w:t xml:space="preserve">: </w:t>
      </w:r>
      <w:r w:rsidR="004E4823">
        <w:rPr>
          <w:rFonts w:cs="Arial"/>
          <w:color w:val="000000"/>
        </w:rPr>
        <w:t>945210/5729</w:t>
      </w:r>
    </w:p>
    <w:p w14:paraId="15A6CE95" w14:textId="7A54D88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4E4823">
        <w:rPr>
          <w:rFonts w:cs="Arial"/>
          <w:color w:val="000000"/>
        </w:rPr>
        <w:t>Horní lán 1327/</w:t>
      </w:r>
      <w:proofErr w:type="gramStart"/>
      <w:r w:rsidR="004E4823">
        <w:rPr>
          <w:rFonts w:cs="Arial"/>
          <w:color w:val="000000"/>
        </w:rPr>
        <w:t>6a</w:t>
      </w:r>
      <w:proofErr w:type="gramEnd"/>
      <w:r w:rsidR="00A45955">
        <w:rPr>
          <w:rFonts w:cs="Arial"/>
          <w:color w:val="000000"/>
        </w:rPr>
        <w:t>,</w:t>
      </w:r>
      <w:r w:rsidR="00656C22">
        <w:rPr>
          <w:rFonts w:cs="Arial"/>
          <w:color w:val="000000"/>
        </w:rPr>
        <w:t xml:space="preserve"> </w:t>
      </w:r>
      <w:r w:rsidR="004E4823">
        <w:rPr>
          <w:rFonts w:cs="Arial"/>
          <w:color w:val="000000"/>
        </w:rPr>
        <w:t>Olomouc 779 00</w:t>
      </w:r>
      <w:r w:rsidR="00656C22">
        <w:rPr>
          <w:rFonts w:cs="Arial"/>
          <w:color w:val="000000"/>
        </w:rPr>
        <w:t xml:space="preserve">, </w:t>
      </w:r>
      <w:r w:rsidR="00A45955">
        <w:rPr>
          <w:rFonts w:cs="Arial"/>
          <w:color w:val="000000"/>
        </w:rPr>
        <w:t xml:space="preserve">tel.: </w:t>
      </w:r>
      <w:r w:rsidR="00656C22">
        <w:rPr>
          <w:rFonts w:cs="Arial"/>
          <w:color w:val="000000"/>
        </w:rPr>
        <w:t>7</w:t>
      </w:r>
      <w:r w:rsidR="004E4823">
        <w:rPr>
          <w:rFonts w:cs="Arial"/>
          <w:color w:val="000000"/>
        </w:rPr>
        <w:t>31 656 408</w:t>
      </w:r>
    </w:p>
    <w:p w14:paraId="3B4FD597" w14:textId="6FEAE71B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4E4823">
        <w:rPr>
          <w:rFonts w:cs="Arial"/>
          <w:color w:val="000000"/>
        </w:rPr>
        <w:t>Horní lán 1327/</w:t>
      </w:r>
      <w:proofErr w:type="gramStart"/>
      <w:r w:rsidR="004E4823">
        <w:rPr>
          <w:rFonts w:cs="Arial"/>
          <w:color w:val="000000"/>
        </w:rPr>
        <w:t>6a</w:t>
      </w:r>
      <w:proofErr w:type="gramEnd"/>
      <w:r w:rsidR="004E4823">
        <w:rPr>
          <w:rFonts w:cs="Arial"/>
          <w:color w:val="000000"/>
        </w:rPr>
        <w:t>, Olomouc 779 00</w:t>
      </w:r>
      <w:r w:rsidR="00656C22">
        <w:rPr>
          <w:rFonts w:cs="Arial"/>
          <w:color w:val="000000"/>
        </w:rPr>
        <w:t xml:space="preserve">, </w:t>
      </w:r>
      <w:r w:rsidR="004E4823">
        <w:rPr>
          <w:rFonts w:cs="Arial"/>
          <w:color w:val="000000"/>
        </w:rPr>
        <w:t>martina.kucerova7@seznam.cz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B837DA5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45955" w:rsidRPr="00A45955">
        <w:rPr>
          <w:rFonts w:cs="Arial"/>
          <w:b/>
          <w:bCs/>
        </w:rPr>
        <w:t>30.1.2025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0D095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A45955">
        <w:rPr>
          <w:rFonts w:cs="Arial"/>
          <w:bCs/>
          <w:color w:val="000000"/>
        </w:rPr>
        <w:t>22.1.2024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226D671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4E4823">
        <w:t>Ing. Martina Malínková</w:t>
      </w:r>
      <w:r w:rsidR="00656C22">
        <w:tab/>
      </w:r>
      <w:r w:rsidR="00656C22">
        <w:tab/>
      </w:r>
      <w:r w:rsidR="00656C22">
        <w:tab/>
      </w:r>
      <w:r w:rsidR="00656C22">
        <w:tab/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A45955">
        <w:t xml:space="preserve"> </w:t>
      </w:r>
      <w:r w:rsidR="00656C22">
        <w:t>1</w:t>
      </w:r>
      <w:r w:rsidR="004E4823">
        <w:t>0.2.1994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319A4EBC" w:rsidR="003C794A" w:rsidRDefault="003C794A" w:rsidP="003C794A">
      <w:pPr>
        <w:spacing w:line="240" w:lineRule="auto"/>
      </w:pPr>
    </w:p>
    <w:p w14:paraId="07CB49C9" w14:textId="77777777" w:rsidR="00356544" w:rsidRDefault="00356544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BC3E7F4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A45955">
        <w:t>22.1.2024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59CAA0F" w14:textId="6DB42F40" w:rsidR="00656C22" w:rsidRPr="00CA5566" w:rsidRDefault="00F734D0" w:rsidP="00656C22">
      <w:pPr>
        <w:pStyle w:val="Nadpis2"/>
        <w:spacing w:line="240" w:lineRule="auto"/>
        <w:jc w:val="left"/>
      </w:pPr>
      <w:r w:rsidRPr="00CA5566">
        <w:t xml:space="preserve">Dobrovolník </w:t>
      </w:r>
      <w:r>
        <w:t>Ing. Martina Malínková</w:t>
      </w:r>
      <w:r>
        <w:tab/>
      </w:r>
      <w:r>
        <w:tab/>
      </w:r>
      <w:r>
        <w:tab/>
      </w:r>
      <w:r>
        <w:tab/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>
        <w:t xml:space="preserve"> 10.2.1994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0FA563D8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A45955">
        <w:t>22.1.2024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19" w:hanging="360"/>
      </w:pPr>
    </w:lvl>
    <w:lvl w:ilvl="2" w:tplc="0405001B" w:tentative="1">
      <w:start w:val="1"/>
      <w:numFmt w:val="lowerRoman"/>
      <w:lvlText w:val="%3."/>
      <w:lvlJc w:val="right"/>
      <w:pPr>
        <w:ind w:left="11439" w:hanging="180"/>
      </w:pPr>
    </w:lvl>
    <w:lvl w:ilvl="3" w:tplc="0405000F" w:tentative="1">
      <w:start w:val="1"/>
      <w:numFmt w:val="decimal"/>
      <w:lvlText w:val="%4."/>
      <w:lvlJc w:val="left"/>
      <w:pPr>
        <w:ind w:left="12159" w:hanging="360"/>
      </w:pPr>
    </w:lvl>
    <w:lvl w:ilvl="4" w:tplc="04050019" w:tentative="1">
      <w:start w:val="1"/>
      <w:numFmt w:val="lowerLetter"/>
      <w:lvlText w:val="%5."/>
      <w:lvlJc w:val="left"/>
      <w:pPr>
        <w:ind w:left="12879" w:hanging="360"/>
      </w:pPr>
    </w:lvl>
    <w:lvl w:ilvl="5" w:tplc="0405001B" w:tentative="1">
      <w:start w:val="1"/>
      <w:numFmt w:val="lowerRoman"/>
      <w:lvlText w:val="%6."/>
      <w:lvlJc w:val="right"/>
      <w:pPr>
        <w:ind w:left="13599" w:hanging="180"/>
      </w:pPr>
    </w:lvl>
    <w:lvl w:ilvl="6" w:tplc="0405000F" w:tentative="1">
      <w:start w:val="1"/>
      <w:numFmt w:val="decimal"/>
      <w:lvlText w:val="%7."/>
      <w:lvlJc w:val="left"/>
      <w:pPr>
        <w:ind w:left="14319" w:hanging="360"/>
      </w:pPr>
    </w:lvl>
    <w:lvl w:ilvl="7" w:tplc="04050019" w:tentative="1">
      <w:start w:val="1"/>
      <w:numFmt w:val="lowerLetter"/>
      <w:lvlText w:val="%8."/>
      <w:lvlJc w:val="left"/>
      <w:pPr>
        <w:ind w:left="15039" w:hanging="360"/>
      </w:pPr>
    </w:lvl>
    <w:lvl w:ilvl="8" w:tplc="0405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56544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E4823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6C22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1114"/>
    <w:rsid w:val="00F734D0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438760-6498-4545-BB92-14DFF18B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10663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2024-01-16T12:03:00Z</cp:lastPrinted>
  <dcterms:created xsi:type="dcterms:W3CDTF">2024-01-17T07:34:00Z</dcterms:created>
  <dcterms:modified xsi:type="dcterms:W3CDTF">2024-01-17T07:34:00Z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