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1851FC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0C0A7B">
        <w:rPr>
          <w:rFonts w:cs="Arial"/>
          <w:b/>
          <w:color w:val="000000"/>
        </w:rPr>
        <w:t>Nella Bednaříková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0C0A7B">
        <w:rPr>
          <w:rFonts w:cs="Arial"/>
          <w:color w:val="000000"/>
        </w:rPr>
        <w:t>10.2.2002</w:t>
      </w:r>
    </w:p>
    <w:p w14:paraId="15A6CE95" w14:textId="00F53ED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0C0A7B">
        <w:rPr>
          <w:rFonts w:cs="Arial"/>
          <w:color w:val="000000"/>
        </w:rPr>
        <w:t xml:space="preserve">Podkopná </w:t>
      </w:r>
      <w:proofErr w:type="spellStart"/>
      <w:r w:rsidR="000C0A7B">
        <w:rPr>
          <w:rFonts w:cs="Arial"/>
          <w:color w:val="000000"/>
        </w:rPr>
        <w:t>lhota</w:t>
      </w:r>
      <w:proofErr w:type="spellEnd"/>
      <w:r w:rsidR="000C0A7B">
        <w:rPr>
          <w:rFonts w:cs="Arial"/>
          <w:color w:val="000000"/>
        </w:rPr>
        <w:t xml:space="preserve"> 123</w:t>
      </w:r>
      <w:r w:rsidR="00BA7EEE" w:rsidRPr="00BA7EEE">
        <w:rPr>
          <w:rFonts w:cs="Arial"/>
          <w:color w:val="000000"/>
        </w:rPr>
        <w:t xml:space="preserve">, </w:t>
      </w:r>
      <w:r w:rsidR="000C0A7B">
        <w:rPr>
          <w:rFonts w:cs="Arial"/>
          <w:color w:val="000000"/>
        </w:rPr>
        <w:t>763 18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tel.: </w:t>
      </w:r>
      <w:r w:rsidR="000C0A7B">
        <w:rPr>
          <w:rFonts w:cs="Arial"/>
          <w:color w:val="000000"/>
        </w:rPr>
        <w:t>722 593 280</w:t>
      </w:r>
    </w:p>
    <w:p w14:paraId="3B4FD597" w14:textId="3D96364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0C0A7B">
        <w:rPr>
          <w:rFonts w:eastAsia="Times New Roman"/>
        </w:rPr>
        <w:t>nella.</w:t>
      </w:r>
      <w:bookmarkStart w:id="1" w:name="_GoBack"/>
      <w:bookmarkEnd w:id="1"/>
      <w:r w:rsidR="000C0A7B">
        <w:rPr>
          <w:rFonts w:eastAsia="Times New Roman"/>
        </w:rPr>
        <w:t>bednarikova01@upol.cz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08A51FD2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0C0A7B">
        <w:rPr>
          <w:rFonts w:cs="Arial"/>
          <w:b/>
          <w:bCs/>
        </w:rPr>
        <w:t>2.10.2025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C467208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0C0A7B">
        <w:rPr>
          <w:rFonts w:cs="Arial"/>
          <w:bCs/>
          <w:color w:val="000000"/>
        </w:rPr>
        <w:t>2.10.2024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31F521D6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0C0A7B" w:rsidRPr="000C0A7B">
        <w:rPr>
          <w:rFonts w:cs="Arial"/>
          <w:color w:val="000000"/>
        </w:rPr>
        <w:t>Nella Bednaříková</w:t>
      </w:r>
      <w:r w:rsidRPr="00CA5566"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5E1327">
        <w:tab/>
      </w:r>
      <w:r w:rsidRPr="00AC576D">
        <w:rPr>
          <w:color w:val="000000"/>
        </w:rPr>
        <w:t>datum narození</w:t>
      </w:r>
      <w:r w:rsidR="0039712A">
        <w:t xml:space="preserve">: </w:t>
      </w:r>
      <w:r w:rsidR="000C0A7B">
        <w:t>10.2</w:t>
      </w:r>
      <w:r w:rsidR="00BA7EEE">
        <w:t>.200</w:t>
      </w:r>
      <w:r w:rsidR="000C0A7B">
        <w:t>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27A77B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0C0A7B">
        <w:t>2.10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79B1DCEC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0C0A7B" w:rsidRPr="000C0A7B">
        <w:rPr>
          <w:rFonts w:cs="Arial"/>
          <w:color w:val="000000"/>
        </w:rPr>
        <w:t>Nella Bednaříková</w:t>
      </w:r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   </w:t>
      </w:r>
      <w:r w:rsidR="005E1327">
        <w:t xml:space="preserve"> </w:t>
      </w:r>
      <w:r w:rsidR="00ED09C8" w:rsidRPr="00AC576D">
        <w:rPr>
          <w:color w:val="000000"/>
        </w:rPr>
        <w:t>datum narození</w:t>
      </w:r>
      <w:r w:rsidR="00ED09C8">
        <w:t xml:space="preserve">: </w:t>
      </w:r>
      <w:r w:rsidR="000C0A7B">
        <w:t>10.2.2002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2F40E639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0C0A7B">
        <w:t>2.10.2024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3712D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282DD6-716E-4A81-BE90-00723E53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2024-09-16T11:45:00Z</cp:lastPrinted>
  <dcterms:created xsi:type="dcterms:W3CDTF">2024-09-26T12:31:00Z</dcterms:created>
  <dcterms:modified xsi:type="dcterms:W3CDTF">2024-09-26T12:31:00Z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