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3B75" w14:textId="77777777" w:rsidR="00563165" w:rsidRDefault="00563165">
      <w:pPr>
        <w:jc w:val="center"/>
        <w:rPr>
          <w:b/>
          <w:caps/>
          <w:sz w:val="32"/>
        </w:rPr>
      </w:pPr>
    </w:p>
    <w:p w14:paraId="46A5B339" w14:textId="77777777" w:rsidR="002453EF" w:rsidRDefault="002453EF">
      <w:pPr>
        <w:jc w:val="center"/>
        <w:rPr>
          <w:b/>
          <w:caps/>
          <w:sz w:val="32"/>
        </w:rPr>
      </w:pPr>
    </w:p>
    <w:p w14:paraId="5DD962A1" w14:textId="77777777" w:rsidR="002453EF" w:rsidRDefault="002453EF">
      <w:pPr>
        <w:jc w:val="center"/>
        <w:rPr>
          <w:b/>
          <w:caps/>
          <w:sz w:val="32"/>
        </w:rPr>
      </w:pPr>
    </w:p>
    <w:p w14:paraId="77A99AEB" w14:textId="77777777" w:rsidR="00563165" w:rsidRDefault="00F04898" w:rsidP="0078127D">
      <w:pPr>
        <w:jc w:val="center"/>
        <w:rPr>
          <w:b/>
          <w:sz w:val="32"/>
        </w:rPr>
      </w:pPr>
      <w:r>
        <w:rPr>
          <w:rFonts w:cs="Arial"/>
          <w:b/>
          <w:caps/>
          <w:sz w:val="32"/>
        </w:rPr>
        <w:t xml:space="preserve">METODICKÝ </w:t>
      </w:r>
      <w:r w:rsidRPr="0078127D">
        <w:rPr>
          <w:rFonts w:cs="Arial"/>
          <w:b/>
          <w:caps/>
          <w:color w:val="000000" w:themeColor="text1"/>
          <w:sz w:val="32"/>
        </w:rPr>
        <w:t>POKYN</w:t>
      </w:r>
      <w:r w:rsidR="00BF47F8">
        <w:rPr>
          <w:rFonts w:cs="Arial"/>
          <w:b/>
          <w:caps/>
          <w:color w:val="000000" w:themeColor="text1"/>
          <w:sz w:val="32"/>
        </w:rPr>
        <w:t xml:space="preserve"> </w:t>
      </w:r>
      <w:r w:rsidR="00563165" w:rsidRPr="0078127D">
        <w:rPr>
          <w:rFonts w:cs="Arial"/>
          <w:b/>
          <w:color w:val="000000" w:themeColor="text1"/>
          <w:sz w:val="32"/>
        </w:rPr>
        <w:t xml:space="preserve">č. </w:t>
      </w:r>
      <w:r w:rsidRPr="0078127D">
        <w:rPr>
          <w:rFonts w:cs="Arial"/>
          <w:b/>
          <w:color w:val="000000" w:themeColor="text1"/>
          <w:sz w:val="32"/>
        </w:rPr>
        <w:t>MP</w:t>
      </w:r>
      <w:r w:rsidR="00311610" w:rsidRPr="0078127D">
        <w:rPr>
          <w:rFonts w:cs="Arial"/>
          <w:b/>
          <w:color w:val="000000" w:themeColor="text1"/>
          <w:sz w:val="32"/>
        </w:rPr>
        <w:t>-</w:t>
      </w:r>
      <w:r w:rsidR="0078127D" w:rsidRPr="0078127D">
        <w:rPr>
          <w:rFonts w:cs="Arial"/>
          <w:b/>
          <w:color w:val="000000" w:themeColor="text1"/>
          <w:sz w:val="32"/>
        </w:rPr>
        <w:t>L004-04</w:t>
      </w:r>
    </w:p>
    <w:p w14:paraId="40A920CF" w14:textId="77777777" w:rsidR="002453EF" w:rsidRDefault="002453EF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63165" w14:paraId="7BDC12D2" w14:textId="77777777" w:rsidTr="002453EF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14:paraId="335C6D5B" w14:textId="77777777" w:rsidR="00563165" w:rsidRPr="0078127D" w:rsidRDefault="00F04898" w:rsidP="00013DC9">
            <w:pPr>
              <w:jc w:val="center"/>
              <w:rPr>
                <w:rFonts w:cs="Arial"/>
                <w:b/>
                <w:color w:val="000000" w:themeColor="text1"/>
                <w:sz w:val="24"/>
              </w:rPr>
            </w:pPr>
            <w:r w:rsidRPr="0078127D">
              <w:rPr>
                <w:rFonts w:cs="Arial"/>
                <w:b/>
                <w:color w:val="000000" w:themeColor="text1"/>
                <w:sz w:val="28"/>
              </w:rPr>
              <w:t>Poskytování dobrovolnických služeb ve FNOL</w:t>
            </w:r>
          </w:p>
        </w:tc>
      </w:tr>
    </w:tbl>
    <w:p w14:paraId="44CB0F87" w14:textId="77777777" w:rsidR="00563165" w:rsidRDefault="00563165">
      <w:pPr>
        <w:spacing w:before="480"/>
        <w:rPr>
          <w:b/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3"/>
        <w:gridCol w:w="4256"/>
        <w:gridCol w:w="2410"/>
        <w:gridCol w:w="567"/>
      </w:tblGrid>
      <w:tr w:rsidR="00E15587" w:rsidRPr="006870C1" w14:paraId="58ECFD5D" w14:textId="77777777" w:rsidTr="004B3ACD">
        <w:tc>
          <w:tcPr>
            <w:tcW w:w="2373" w:type="dxa"/>
            <w:vAlign w:val="center"/>
          </w:tcPr>
          <w:p w14:paraId="6FCA1C79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D16E47">
              <w:rPr>
                <w:rFonts w:cs="Arial"/>
                <w:b/>
                <w:sz w:val="24"/>
              </w:rPr>
              <w:t>4. vydání ze dne:</w:t>
            </w:r>
          </w:p>
        </w:tc>
        <w:tc>
          <w:tcPr>
            <w:tcW w:w="4256" w:type="dxa"/>
            <w:vAlign w:val="center"/>
          </w:tcPr>
          <w:p w14:paraId="37B35175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D16E47">
              <w:rPr>
                <w:rFonts w:cs="Arial"/>
                <w:b/>
                <w:sz w:val="24"/>
              </w:rPr>
              <w:t>1. 7. 2023</w:t>
            </w:r>
          </w:p>
        </w:tc>
        <w:tc>
          <w:tcPr>
            <w:tcW w:w="2410" w:type="dxa"/>
            <w:vAlign w:val="center"/>
          </w:tcPr>
          <w:p w14:paraId="7548C6F3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Skartační znak:</w:t>
            </w:r>
          </w:p>
        </w:tc>
        <w:tc>
          <w:tcPr>
            <w:tcW w:w="567" w:type="dxa"/>
            <w:vAlign w:val="center"/>
          </w:tcPr>
          <w:p w14:paraId="04054321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A</w:t>
            </w:r>
          </w:p>
        </w:tc>
      </w:tr>
      <w:tr w:rsidR="00E15587" w:rsidRPr="006870C1" w14:paraId="6ED6360C" w14:textId="77777777" w:rsidTr="004B3ACD">
        <w:tc>
          <w:tcPr>
            <w:tcW w:w="2373" w:type="dxa"/>
            <w:vAlign w:val="center"/>
          </w:tcPr>
          <w:p w14:paraId="16C0B15A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E47">
              <w:rPr>
                <w:rFonts w:cs="Arial"/>
                <w:sz w:val="24"/>
              </w:rPr>
              <w:t>Verze:</w:t>
            </w:r>
          </w:p>
        </w:tc>
        <w:tc>
          <w:tcPr>
            <w:tcW w:w="4256" w:type="dxa"/>
            <w:vAlign w:val="center"/>
          </w:tcPr>
          <w:p w14:paraId="796097FE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sz w:val="24"/>
              </w:rPr>
            </w:pPr>
            <w:r w:rsidRPr="00D16E47">
              <w:rPr>
                <w:rFonts w:cs="Arial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9B3E45C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54C6547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</w:p>
        </w:tc>
      </w:tr>
      <w:tr w:rsidR="00E15587" w:rsidRPr="006870C1" w14:paraId="1AD848ED" w14:textId="77777777" w:rsidTr="004B3ACD">
        <w:tc>
          <w:tcPr>
            <w:tcW w:w="2373" w:type="dxa"/>
            <w:vAlign w:val="center"/>
          </w:tcPr>
          <w:p w14:paraId="2AE461B9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D16E47">
              <w:rPr>
                <w:rFonts w:cs="Arial"/>
                <w:b/>
                <w:sz w:val="24"/>
              </w:rPr>
              <w:t>Účinnost od:</w:t>
            </w:r>
          </w:p>
        </w:tc>
        <w:tc>
          <w:tcPr>
            <w:tcW w:w="4256" w:type="dxa"/>
            <w:vAlign w:val="center"/>
          </w:tcPr>
          <w:p w14:paraId="1685B753" w14:textId="77777777" w:rsidR="00E15587" w:rsidRPr="00D16E47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D16E47">
              <w:rPr>
                <w:rFonts w:cs="Arial"/>
                <w:b/>
                <w:sz w:val="24"/>
              </w:rPr>
              <w:t>1. 7. 2023</w:t>
            </w:r>
          </w:p>
        </w:tc>
        <w:tc>
          <w:tcPr>
            <w:tcW w:w="2410" w:type="dxa"/>
            <w:vAlign w:val="center"/>
          </w:tcPr>
          <w:p w14:paraId="22D698B6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Stupeň důvěrnosti:</w:t>
            </w:r>
          </w:p>
        </w:tc>
        <w:tc>
          <w:tcPr>
            <w:tcW w:w="567" w:type="dxa"/>
            <w:vAlign w:val="center"/>
          </w:tcPr>
          <w:p w14:paraId="1DAD4261" w14:textId="77777777" w:rsidR="00E15587" w:rsidRPr="006870C1" w:rsidRDefault="00E15587" w:rsidP="004B3ACD">
            <w:pPr>
              <w:tabs>
                <w:tab w:val="left" w:pos="1985"/>
                <w:tab w:val="left" w:pos="7230"/>
                <w:tab w:val="left" w:pos="8931"/>
              </w:tabs>
              <w:rPr>
                <w:rFonts w:cs="Arial"/>
                <w:b/>
                <w:sz w:val="24"/>
              </w:rPr>
            </w:pPr>
            <w:r w:rsidRPr="006870C1">
              <w:rPr>
                <w:rFonts w:cs="Arial"/>
                <w:b/>
                <w:sz w:val="24"/>
              </w:rPr>
              <w:t>N1</w:t>
            </w:r>
          </w:p>
        </w:tc>
      </w:tr>
    </w:tbl>
    <w:p w14:paraId="52573470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68380AE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DEC84CE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5AF9465" w14:textId="77777777" w:rsidR="00B779D4" w:rsidRDefault="00B779D4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  <w:bookmarkStart w:id="0" w:name="_GoBack"/>
      <w:bookmarkEnd w:id="0"/>
    </w:p>
    <w:p w14:paraId="1BDCE46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0433D523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53844148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13C94F62" w14:textId="77777777" w:rsidR="0078127D" w:rsidRDefault="0078127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CF72F7B" w14:textId="77777777" w:rsidR="00031FDB" w:rsidRDefault="00031FDB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1E54319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34BDF82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40CA7EBB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336C9331" w14:textId="77777777" w:rsidR="000A0F9D" w:rsidRDefault="000A0F9D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67578EAC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25094E74" w14:textId="77777777" w:rsidR="002453EF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p w14:paraId="7113762E" w14:textId="77777777" w:rsidR="002453EF" w:rsidRPr="00EA2490" w:rsidRDefault="002453EF">
      <w:pPr>
        <w:tabs>
          <w:tab w:val="left" w:pos="1985"/>
          <w:tab w:val="left" w:pos="7230"/>
          <w:tab w:val="left" w:pos="8931"/>
        </w:tabs>
        <w:rPr>
          <w:rFonts w:cs="Arial"/>
          <w:b/>
          <w:sz w:val="24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9"/>
        <w:gridCol w:w="2841"/>
        <w:gridCol w:w="2547"/>
        <w:gridCol w:w="1260"/>
        <w:gridCol w:w="1629"/>
      </w:tblGrid>
      <w:tr w:rsidR="002453EF" w14:paraId="204D97D3" w14:textId="77777777" w:rsidTr="009465AD">
        <w:trPr>
          <w:cantSplit/>
          <w:trHeight w:val="708"/>
        </w:trPr>
        <w:tc>
          <w:tcPr>
            <w:tcW w:w="10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9ABD7" w14:textId="77777777" w:rsidR="002453EF" w:rsidRDefault="002453EF" w:rsidP="00706BC9">
            <w:pPr>
              <w:rPr>
                <w:sz w:val="24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20497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Jméno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E6D226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Funkce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18C59B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Datum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61C849" w14:textId="77777777" w:rsidR="002453EF" w:rsidRPr="00D25C86" w:rsidRDefault="002453EF" w:rsidP="00706BC9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Podpis</w:t>
            </w:r>
          </w:p>
        </w:tc>
      </w:tr>
      <w:tr w:rsidR="00F600FC" w14:paraId="2707835E" w14:textId="77777777" w:rsidTr="009465AD">
        <w:trPr>
          <w:cantSplit/>
          <w:trHeight w:val="58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64481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Odborný garant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44F" w14:textId="7BDD6C4F" w:rsidR="00F600FC" w:rsidRPr="00D16E47" w:rsidRDefault="001C5818" w:rsidP="00F600FC">
            <w:pPr>
              <w:jc w:val="center"/>
              <w:rPr>
                <w:rFonts w:cs="Arial"/>
              </w:rPr>
            </w:pPr>
            <w:r w:rsidRPr="00D16E47">
              <w:rPr>
                <w:rFonts w:cs="Arial"/>
              </w:rPr>
              <w:t>Mgr. Marija Aleksićová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66AB" w14:textId="4FD9F932" w:rsidR="00F600FC" w:rsidRPr="00EE5BDB" w:rsidRDefault="00F600FC" w:rsidP="00F600FC">
            <w:pPr>
              <w:jc w:val="center"/>
              <w:rPr>
                <w:rFonts w:cs="Arial"/>
                <w:strike/>
                <w:color w:val="FF0000"/>
              </w:rPr>
            </w:pPr>
            <w:r w:rsidRPr="00D16E47">
              <w:rPr>
                <w:rFonts w:cs="Arial"/>
              </w:rPr>
              <w:t xml:space="preserve">koordinátor </w:t>
            </w:r>
            <w:r w:rsidR="00445AF7" w:rsidRPr="00D16E47">
              <w:rPr>
                <w:rFonts w:cs="Arial"/>
              </w:rPr>
              <w:t>D</w:t>
            </w:r>
            <w:r w:rsidR="00B206AA" w:rsidRPr="00D16E47">
              <w:rPr>
                <w:rFonts w:cs="Arial"/>
              </w:rPr>
              <w:t>obrovolnického centra</w:t>
            </w:r>
            <w:r w:rsidRPr="00D16E47">
              <w:rPr>
                <w:rFonts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A482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DE8C4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  <w:tr w:rsidR="00F600FC" w14:paraId="4AA1D72F" w14:textId="77777777" w:rsidTr="009465AD">
        <w:trPr>
          <w:cantSplit/>
          <w:trHeight w:val="585"/>
        </w:trPr>
        <w:tc>
          <w:tcPr>
            <w:tcW w:w="10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70A8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01F" w14:textId="42A8E324" w:rsidR="00F600FC" w:rsidRPr="00D16E47" w:rsidRDefault="00F600FC" w:rsidP="00F600FC">
            <w:pPr>
              <w:jc w:val="center"/>
              <w:rPr>
                <w:rFonts w:cs="Arial"/>
                <w:strike/>
                <w:highlight w:val="yellow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0F1A" w14:textId="315A6704" w:rsidR="00F600FC" w:rsidRPr="00001715" w:rsidRDefault="00F600FC" w:rsidP="00F600F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A2A1D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EE9A4A" w14:textId="77777777" w:rsidR="00F600FC" w:rsidRPr="000F2D44" w:rsidRDefault="00F600FC" w:rsidP="00F600FC">
            <w:pPr>
              <w:jc w:val="center"/>
              <w:rPr>
                <w:rFonts w:cs="Arial"/>
                <w:color w:val="00B050"/>
              </w:rPr>
            </w:pPr>
          </w:p>
        </w:tc>
      </w:tr>
      <w:tr w:rsidR="00F600FC" w14:paraId="2979E487" w14:textId="77777777" w:rsidTr="00C31CBF">
        <w:trPr>
          <w:cantSplit/>
          <w:trHeight w:val="6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8F8CC" w14:textId="77777777" w:rsidR="00F600FC" w:rsidRPr="00D25C86" w:rsidRDefault="00F600FC" w:rsidP="00F600FC">
            <w:pPr>
              <w:jc w:val="center"/>
              <w:rPr>
                <w:rFonts w:cs="Arial"/>
                <w:b/>
              </w:rPr>
            </w:pPr>
            <w:r w:rsidRPr="00D25C86">
              <w:rPr>
                <w:rFonts w:cs="Arial"/>
                <w:b/>
              </w:rPr>
              <w:t>Schválil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D71F7" w14:textId="002DEA12" w:rsidR="00F600FC" w:rsidRPr="00D16E47" w:rsidRDefault="00F600FC" w:rsidP="00F600FC">
            <w:pPr>
              <w:jc w:val="center"/>
              <w:rPr>
                <w:rFonts w:cs="Arial"/>
                <w:strike/>
              </w:rPr>
            </w:pPr>
            <w:r w:rsidRPr="00D16E47">
              <w:t>Ing. Bc. Andrea Drobiličová</w:t>
            </w:r>
            <w:r w:rsidR="00E31674" w:rsidRPr="00D16E47">
              <w:t>, MHA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09F1FD" w14:textId="77777777" w:rsidR="00F600FC" w:rsidRPr="00C31CBF" w:rsidRDefault="00F600FC" w:rsidP="00F600FC">
            <w:pPr>
              <w:jc w:val="center"/>
              <w:rPr>
                <w:rFonts w:cs="Arial"/>
                <w:strike/>
              </w:rPr>
            </w:pPr>
            <w:r w:rsidRPr="00C31CBF">
              <w:t>náměstek nelékařských oborů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9547E8" w14:textId="77777777" w:rsidR="00F600FC" w:rsidRDefault="00F600FC" w:rsidP="00F600FC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F476AE" w14:textId="77777777" w:rsidR="00F600FC" w:rsidRPr="00D25C86" w:rsidRDefault="00F600FC" w:rsidP="00F600FC">
            <w:pPr>
              <w:jc w:val="center"/>
              <w:rPr>
                <w:rFonts w:cs="Arial"/>
              </w:rPr>
            </w:pPr>
          </w:p>
        </w:tc>
      </w:tr>
    </w:tbl>
    <w:p w14:paraId="4440D76C" w14:textId="77777777" w:rsidR="00563165" w:rsidRDefault="00563165">
      <w:pPr>
        <w:rPr>
          <w:b/>
          <w:sz w:val="28"/>
        </w:rPr>
      </w:pPr>
    </w:p>
    <w:p w14:paraId="069535E9" w14:textId="77777777" w:rsidR="00563165" w:rsidRDefault="00563165">
      <w:pPr>
        <w:rPr>
          <w:b/>
          <w:sz w:val="32"/>
          <w:u w:val="single"/>
        </w:rPr>
        <w:sectPr w:rsidR="00563165" w:rsidSect="00BB776C">
          <w:headerReference w:type="default" r:id="rId8"/>
          <w:footerReference w:type="default" r:id="rId9"/>
          <w:pgSz w:w="11907" w:h="16840" w:code="9"/>
          <w:pgMar w:top="1985" w:right="1134" w:bottom="1134" w:left="1418" w:header="680" w:footer="680" w:gutter="0"/>
          <w:cols w:space="708"/>
        </w:sectPr>
      </w:pPr>
    </w:p>
    <w:p w14:paraId="2541DFCC" w14:textId="77777777" w:rsidR="003040DC" w:rsidRPr="003040DC" w:rsidRDefault="003040DC" w:rsidP="003040DC">
      <w:pPr>
        <w:rPr>
          <w:b/>
          <w:color w:val="FF0000"/>
          <w:sz w:val="22"/>
          <w:szCs w:val="22"/>
        </w:rPr>
        <w:sectPr w:rsidR="003040DC" w:rsidRPr="003040DC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  <w:r w:rsidRPr="003040DC">
        <w:rPr>
          <w:b/>
          <w:color w:val="FF0000"/>
          <w:sz w:val="22"/>
          <w:szCs w:val="22"/>
        </w:rPr>
        <w:br/>
      </w:r>
    </w:p>
    <w:p w14:paraId="6B3358C4" w14:textId="77777777" w:rsidR="00563165" w:rsidRPr="00EA2490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lastRenderedPageBreak/>
        <w:t>ÚvoDní ustanovení</w:t>
      </w:r>
    </w:p>
    <w:p w14:paraId="2BE1583B" w14:textId="77777777" w:rsidR="00563165" w:rsidRPr="0045762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  <w:sectPr w:rsidR="00563165" w:rsidRPr="00457622" w:rsidSect="00D163A4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40" w:code="9"/>
          <w:pgMar w:top="851" w:right="851" w:bottom="680" w:left="1418" w:header="680" w:footer="680" w:gutter="0"/>
          <w:cols w:space="708"/>
          <w:docGrid w:linePitch="272"/>
        </w:sectPr>
      </w:pPr>
      <w:r w:rsidRPr="00457622">
        <w:rPr>
          <w:caps w:val="0"/>
        </w:rPr>
        <w:t>Účel</w:t>
      </w:r>
    </w:p>
    <w:p w14:paraId="7F02A12D" w14:textId="43C5287F" w:rsidR="00170AA5" w:rsidRPr="00443E25" w:rsidRDefault="007D2F4D" w:rsidP="00B92C72">
      <w:pPr>
        <w:pStyle w:val="Nadpis3"/>
        <w:rPr>
          <w:rFonts w:cs="Arial"/>
          <w:color w:val="FF0000"/>
        </w:rPr>
      </w:pPr>
      <w:r w:rsidRPr="00443E25">
        <w:rPr>
          <w:rFonts w:cs="Arial"/>
          <w:color w:val="000000"/>
        </w:rPr>
        <w:t xml:space="preserve">Účelem </w:t>
      </w:r>
      <w:r w:rsidR="00A674F9" w:rsidRPr="00443E25">
        <w:rPr>
          <w:rFonts w:cs="Arial"/>
          <w:color w:val="000000"/>
        </w:rPr>
        <w:t>programu je nabídnout pacientům F</w:t>
      </w:r>
      <w:r w:rsidR="00213DFA" w:rsidRPr="00443E25">
        <w:rPr>
          <w:rFonts w:cs="Arial"/>
          <w:color w:val="000000"/>
        </w:rPr>
        <w:t>akultní nemocnice Olomouc</w:t>
      </w:r>
      <w:r w:rsidR="00443E25">
        <w:rPr>
          <w:rFonts w:cs="Arial"/>
          <w:color w:val="000000"/>
        </w:rPr>
        <w:t xml:space="preserve"> </w:t>
      </w:r>
      <w:r w:rsidR="00443E25" w:rsidRPr="00443E25">
        <w:rPr>
          <w:rFonts w:cs="Arial"/>
          <w:color w:val="FF0000"/>
        </w:rPr>
        <w:t>možnost vyplnit volný čas aktivitami nad rámec běžné zdravotn</w:t>
      </w:r>
      <w:r w:rsidR="00443E25">
        <w:rPr>
          <w:rFonts w:cs="Arial"/>
          <w:color w:val="FF0000"/>
        </w:rPr>
        <w:t>í</w:t>
      </w:r>
      <w:r w:rsidR="00443E25" w:rsidRPr="00443E25">
        <w:rPr>
          <w:rFonts w:cs="Arial"/>
          <w:color w:val="FF0000"/>
        </w:rPr>
        <w:t xml:space="preserve"> péče</w:t>
      </w:r>
      <w:r w:rsidR="00443E25" w:rsidRPr="00443E25">
        <w:rPr>
          <w:rFonts w:cs="Arial"/>
          <w:color w:val="000000"/>
        </w:rPr>
        <w:t>.</w:t>
      </w:r>
      <w:r w:rsidR="00A674F9" w:rsidRPr="00443E25">
        <w:rPr>
          <w:rFonts w:cs="Arial"/>
          <w:color w:val="000000"/>
        </w:rPr>
        <w:t xml:space="preserve"> </w:t>
      </w:r>
      <w:r w:rsidR="00A674F9" w:rsidRPr="00443E25">
        <w:rPr>
          <w:rFonts w:cs="Arial"/>
          <w:strike/>
          <w:color w:val="000000"/>
          <w:highlight w:val="yellow"/>
        </w:rPr>
        <w:t>nový a</w:t>
      </w:r>
      <w:r w:rsidR="00A674F9" w:rsidRPr="00D5560A">
        <w:rPr>
          <w:rFonts w:cs="Arial"/>
          <w:strike/>
          <w:color w:val="000000"/>
          <w:highlight w:val="yellow"/>
        </w:rPr>
        <w:t>sp</w:t>
      </w:r>
      <w:r w:rsidR="0087419D" w:rsidRPr="00D5560A">
        <w:rPr>
          <w:rFonts w:cs="Arial"/>
          <w:strike/>
          <w:color w:val="000000"/>
          <w:highlight w:val="yellow"/>
        </w:rPr>
        <w:t>ekt péče.</w:t>
      </w:r>
      <w:r w:rsidR="0087419D" w:rsidRPr="009465AD">
        <w:rPr>
          <w:rFonts w:cs="Arial"/>
          <w:color w:val="000000"/>
        </w:rPr>
        <w:t xml:space="preserve"> Smyslem činnosti dobrovolníků je </w:t>
      </w:r>
      <w:r w:rsidR="00B92C72" w:rsidRPr="009465AD">
        <w:rPr>
          <w:rFonts w:cs="Arial"/>
          <w:color w:val="000000"/>
        </w:rPr>
        <w:t>p</w:t>
      </w:r>
      <w:r w:rsidR="00C31417" w:rsidRPr="009465AD">
        <w:rPr>
          <w:rFonts w:cs="Arial"/>
          <w:color w:val="000000"/>
        </w:rPr>
        <w:t xml:space="preserve">řinášet do nemocnice </w:t>
      </w:r>
      <w:r w:rsidR="00A674F9" w:rsidRPr="009465AD">
        <w:rPr>
          <w:rFonts w:cs="Arial"/>
          <w:color w:val="000000"/>
        </w:rPr>
        <w:t>více lidského kontaktu</w:t>
      </w:r>
      <w:r w:rsidR="00170AA5" w:rsidRPr="009465AD">
        <w:rPr>
          <w:rFonts w:cs="Arial"/>
          <w:color w:val="000000"/>
        </w:rPr>
        <w:t>, podílet se na zlepšování psychosociálních podmínek</w:t>
      </w:r>
      <w:r w:rsidR="00B92C72" w:rsidRPr="009465AD">
        <w:rPr>
          <w:rFonts w:cs="Arial"/>
          <w:color w:val="000000"/>
        </w:rPr>
        <w:t>, kvality</w:t>
      </w:r>
      <w:r w:rsidR="00170AA5" w:rsidRPr="009465AD">
        <w:rPr>
          <w:rFonts w:cs="Arial"/>
          <w:color w:val="000000"/>
        </w:rPr>
        <w:t xml:space="preserve"> života a zdraví pacientů</w:t>
      </w:r>
      <w:r w:rsidR="00A95678" w:rsidRPr="009465AD">
        <w:rPr>
          <w:rFonts w:cs="Arial"/>
          <w:color w:val="000000"/>
        </w:rPr>
        <w:t>, kterým je poskytována zdravotní péče ve Fakultní nemocnici Olomouc</w:t>
      </w:r>
      <w:r w:rsidR="0087419D" w:rsidRPr="009465AD">
        <w:rPr>
          <w:rFonts w:cs="Arial"/>
          <w:color w:val="000000"/>
        </w:rPr>
        <w:t xml:space="preserve">. </w:t>
      </w:r>
      <w:r w:rsidR="00B92C72" w:rsidRPr="009465AD">
        <w:rPr>
          <w:rFonts w:cs="Arial"/>
          <w:color w:val="000000"/>
        </w:rPr>
        <w:t>Dobrovolníci pomáhají</w:t>
      </w:r>
      <w:r w:rsidR="00170AA5" w:rsidRPr="009465AD">
        <w:rPr>
          <w:rFonts w:cs="Arial"/>
          <w:color w:val="000000"/>
        </w:rPr>
        <w:t xml:space="preserve"> dětem, dospělým i </w:t>
      </w:r>
      <w:r w:rsidR="00E31674" w:rsidRPr="006F15C6">
        <w:rPr>
          <w:rFonts w:cs="Arial"/>
          <w:color w:val="000000"/>
        </w:rPr>
        <w:t xml:space="preserve">seniorům </w:t>
      </w:r>
      <w:r w:rsidR="00B92C72" w:rsidRPr="006F15C6">
        <w:rPr>
          <w:rFonts w:cs="Arial"/>
          <w:color w:val="000000"/>
        </w:rPr>
        <w:t>lé</w:t>
      </w:r>
      <w:r w:rsidR="00B92C72" w:rsidRPr="009465AD">
        <w:rPr>
          <w:rFonts w:cs="Arial"/>
          <w:color w:val="000000"/>
        </w:rPr>
        <w:t>pe překonat dobu</w:t>
      </w:r>
      <w:r w:rsidR="00170AA5" w:rsidRPr="009465AD">
        <w:rPr>
          <w:rFonts w:cs="Arial"/>
          <w:color w:val="000000"/>
        </w:rPr>
        <w:t>, kterou tráví v</w:t>
      </w:r>
      <w:r w:rsidR="00443E25">
        <w:rPr>
          <w:rFonts w:cs="Arial"/>
          <w:color w:val="000000"/>
        </w:rPr>
        <w:t> </w:t>
      </w:r>
      <w:r w:rsidR="00170AA5" w:rsidRPr="009465AD">
        <w:rPr>
          <w:rFonts w:cs="Arial"/>
          <w:color w:val="000000"/>
        </w:rPr>
        <w:t>nemocnici</w:t>
      </w:r>
      <w:r w:rsidR="00443E25">
        <w:rPr>
          <w:rFonts w:cs="Arial"/>
          <w:color w:val="000000"/>
        </w:rPr>
        <w:t xml:space="preserve"> </w:t>
      </w:r>
      <w:r w:rsidR="00443E25" w:rsidRPr="00443E25">
        <w:rPr>
          <w:rFonts w:cs="Arial"/>
          <w:color w:val="FF0000"/>
        </w:rPr>
        <w:t>a zapojují se do realizace akcí na podporu zdraví</w:t>
      </w:r>
      <w:r w:rsidR="00B92C72" w:rsidRPr="00443E25">
        <w:rPr>
          <w:rFonts w:cs="Arial"/>
          <w:color w:val="FF0000"/>
        </w:rPr>
        <w:t>.</w:t>
      </w:r>
    </w:p>
    <w:p w14:paraId="22EE4212" w14:textId="77777777" w:rsidR="00563165" w:rsidRPr="009465AD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9465AD">
        <w:t>Z</w:t>
      </w:r>
      <w:r w:rsidR="0054695C" w:rsidRPr="009465AD">
        <w:rPr>
          <w:caps w:val="0"/>
        </w:rPr>
        <w:t>ávaznost</w:t>
      </w:r>
    </w:p>
    <w:p w14:paraId="296976CB" w14:textId="7E229397" w:rsidR="00BB776C" w:rsidRPr="009465AD" w:rsidRDefault="00F83D90" w:rsidP="0078127D">
      <w:pPr>
        <w:pStyle w:val="Nadpis3"/>
        <w:rPr>
          <w:rFonts w:cs="Arial"/>
          <w:color w:val="000000"/>
        </w:rPr>
      </w:pPr>
      <w:bookmarkStart w:id="1" w:name="_Toc81625841"/>
      <w:r w:rsidRPr="009465AD">
        <w:rPr>
          <w:rFonts w:cs="Arial"/>
          <w:color w:val="000000"/>
        </w:rPr>
        <w:t>Tento metodický pokyn je závazný</w:t>
      </w:r>
      <w:r w:rsidR="0054695C" w:rsidRPr="009465AD">
        <w:rPr>
          <w:rFonts w:cs="Arial"/>
          <w:color w:val="000000"/>
        </w:rPr>
        <w:t xml:space="preserve"> pro </w:t>
      </w:r>
      <w:bookmarkEnd w:id="1"/>
      <w:r w:rsidR="005F089B" w:rsidRPr="009465AD">
        <w:rPr>
          <w:rFonts w:cs="Arial"/>
          <w:color w:val="000000"/>
        </w:rPr>
        <w:t>všechn</w:t>
      </w:r>
      <w:r w:rsidR="001A42B0" w:rsidRPr="009465AD">
        <w:rPr>
          <w:rFonts w:cs="Arial"/>
          <w:color w:val="000000"/>
        </w:rPr>
        <w:t xml:space="preserve">y </w:t>
      </w:r>
      <w:r w:rsidR="00112D8A" w:rsidRPr="009465AD">
        <w:rPr>
          <w:rFonts w:cs="Arial"/>
          <w:color w:val="000000"/>
        </w:rPr>
        <w:t>zdravotnické pracovníky,</w:t>
      </w:r>
      <w:r w:rsidR="00B92C72" w:rsidRPr="009465AD">
        <w:rPr>
          <w:rFonts w:cs="Arial"/>
          <w:color w:val="000000"/>
        </w:rPr>
        <w:t xml:space="preserve"> kteří pracují </w:t>
      </w:r>
      <w:r w:rsidR="00E31674">
        <w:rPr>
          <w:rFonts w:cs="Arial"/>
          <w:color w:val="000000"/>
        </w:rPr>
        <w:br/>
      </w:r>
      <w:r w:rsidR="00B92C72" w:rsidRPr="009465AD">
        <w:rPr>
          <w:rFonts w:cs="Arial"/>
          <w:color w:val="000000"/>
        </w:rPr>
        <w:t>na pracovištích,</w:t>
      </w:r>
      <w:r w:rsidR="00213DFA">
        <w:rPr>
          <w:rFonts w:cs="Arial"/>
          <w:color w:val="000000"/>
        </w:rPr>
        <w:t xml:space="preserve"> </w:t>
      </w:r>
      <w:r w:rsidR="001A42B0" w:rsidRPr="009465AD">
        <w:rPr>
          <w:rFonts w:cs="Arial"/>
          <w:color w:val="000000"/>
        </w:rPr>
        <w:t>kde jsou poskytovány dobrovolnické služby.</w:t>
      </w:r>
    </w:p>
    <w:p w14:paraId="4DFF23CF" w14:textId="77777777" w:rsidR="00C63C0C" w:rsidRPr="00B15A4F" w:rsidRDefault="00C63C0C" w:rsidP="00C63C0C">
      <w:pPr>
        <w:pStyle w:val="Nadpis2"/>
        <w:tabs>
          <w:tab w:val="clear" w:pos="576"/>
          <w:tab w:val="num" w:pos="709"/>
        </w:tabs>
        <w:ind w:left="709" w:hanging="709"/>
        <w:rPr>
          <w:rFonts w:cs="Arial"/>
        </w:rPr>
      </w:pPr>
      <w:r w:rsidRPr="00B15A4F">
        <w:rPr>
          <w:rFonts w:cs="Arial"/>
        </w:rPr>
        <w:t>Správa normy</w:t>
      </w:r>
    </w:p>
    <w:p w14:paraId="500DA2C7" w14:textId="77777777" w:rsidR="00C63C0C" w:rsidRPr="00B15A4F" w:rsidRDefault="00C63C0C" w:rsidP="00C63C0C">
      <w:pPr>
        <w:pStyle w:val="Nadpis3"/>
        <w:rPr>
          <w:rFonts w:cs="Arial"/>
        </w:rPr>
        <w:sectPr w:rsidR="00C63C0C" w:rsidRPr="00B15A4F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362A7952" w14:textId="77777777" w:rsidR="00C63C0C" w:rsidRPr="00B15A4F" w:rsidRDefault="00C63C0C" w:rsidP="00C63C0C">
      <w:pPr>
        <w:pStyle w:val="Nadpis3"/>
        <w:tabs>
          <w:tab w:val="clear" w:pos="720"/>
          <w:tab w:val="num" w:pos="709"/>
        </w:tabs>
        <w:rPr>
          <w:rFonts w:cs="Arial"/>
        </w:rPr>
      </w:pPr>
      <w:r w:rsidRPr="00B15A4F">
        <w:rPr>
          <w:rFonts w:cs="Arial"/>
          <w:color w:val="000000"/>
        </w:rPr>
        <w:t>Správa normy se řídí směrnicí Sm-G001 Vznik a řízení organizačních norem.</w:t>
      </w:r>
    </w:p>
    <w:p w14:paraId="167D0E24" w14:textId="77777777" w:rsidR="00BB776C" w:rsidRPr="00EA2490" w:rsidRDefault="00BB776C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EA2490">
        <w:t>Vymezení pojmů</w:t>
      </w:r>
    </w:p>
    <w:p w14:paraId="56943C44" w14:textId="77777777" w:rsidR="00BB776C" w:rsidRPr="007F10F4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sectPr w:rsidR="00BB776C" w:rsidRPr="007F10F4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  <w:r w:rsidRPr="00EA2490">
        <w:t>Z</w:t>
      </w:r>
      <w:r w:rsidR="0054695C" w:rsidRPr="00EA2490">
        <w:rPr>
          <w:caps w:val="0"/>
        </w:rPr>
        <w:t>kratky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1418"/>
        <w:gridCol w:w="7544"/>
      </w:tblGrid>
      <w:tr w:rsidR="00C63C0C" w:rsidRPr="009D325E" w14:paraId="2E08697B" w14:textId="77777777" w:rsidTr="00B92C72">
        <w:tc>
          <w:tcPr>
            <w:tcW w:w="1418" w:type="dxa"/>
            <w:shd w:val="clear" w:color="auto" w:fill="auto"/>
          </w:tcPr>
          <w:p w14:paraId="0FD8D798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9D325E">
              <w:rPr>
                <w:rFonts w:cs="Arial"/>
                <w:b/>
                <w:sz w:val="22"/>
              </w:rPr>
              <w:t>FNOL</w:t>
            </w:r>
          </w:p>
        </w:tc>
        <w:tc>
          <w:tcPr>
            <w:tcW w:w="7544" w:type="dxa"/>
            <w:shd w:val="clear" w:color="auto" w:fill="auto"/>
          </w:tcPr>
          <w:p w14:paraId="0CD3A25C" w14:textId="77777777" w:rsidR="00C63C0C" w:rsidRPr="009D325E" w:rsidRDefault="00C63C0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9D325E">
              <w:rPr>
                <w:rFonts w:cs="Arial"/>
                <w:sz w:val="22"/>
              </w:rPr>
              <w:t>Fakultní nemocnice Olomouc</w:t>
            </w:r>
          </w:p>
        </w:tc>
      </w:tr>
      <w:tr w:rsidR="00A77CAC" w:rsidRPr="009D325E" w14:paraId="59BA5061" w14:textId="77777777" w:rsidTr="00B92C72">
        <w:tc>
          <w:tcPr>
            <w:tcW w:w="1418" w:type="dxa"/>
            <w:shd w:val="clear" w:color="auto" w:fill="auto"/>
          </w:tcPr>
          <w:p w14:paraId="13C36728" w14:textId="77777777" w:rsidR="00A77CAC" w:rsidRPr="00E36FD5" w:rsidRDefault="00A77CAC" w:rsidP="00A77CAC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MZ ČR</w:t>
            </w:r>
          </w:p>
        </w:tc>
        <w:tc>
          <w:tcPr>
            <w:tcW w:w="7544" w:type="dxa"/>
            <w:shd w:val="clear" w:color="auto" w:fill="auto"/>
          </w:tcPr>
          <w:p w14:paraId="4A592A58" w14:textId="77777777" w:rsidR="00A77CAC" w:rsidRPr="00E36FD5" w:rsidRDefault="00A77CAC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Ministerstvo zdravotnictví České republiky</w:t>
            </w:r>
          </w:p>
        </w:tc>
      </w:tr>
      <w:tr w:rsidR="00603FA1" w:rsidRPr="009D325E" w14:paraId="1AD68B04" w14:textId="77777777" w:rsidTr="00B92C72">
        <w:tc>
          <w:tcPr>
            <w:tcW w:w="1418" w:type="dxa"/>
            <w:shd w:val="clear" w:color="auto" w:fill="auto"/>
          </w:tcPr>
          <w:p w14:paraId="5BAA6DFB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NLZP</w:t>
            </w:r>
          </w:p>
        </w:tc>
        <w:tc>
          <w:tcPr>
            <w:tcW w:w="7544" w:type="dxa"/>
            <w:shd w:val="clear" w:color="auto" w:fill="auto"/>
          </w:tcPr>
          <w:p w14:paraId="344A20BC" w14:textId="77777777" w:rsidR="00603FA1" w:rsidRPr="00E36FD5" w:rsidRDefault="00603FA1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Nelékařský zdravotnický pracovník</w:t>
            </w:r>
          </w:p>
        </w:tc>
      </w:tr>
      <w:tr w:rsidR="00292D12" w:rsidRPr="009D325E" w14:paraId="771968E1" w14:textId="77777777" w:rsidTr="00B92C72">
        <w:tc>
          <w:tcPr>
            <w:tcW w:w="1418" w:type="dxa"/>
            <w:shd w:val="clear" w:color="auto" w:fill="auto"/>
          </w:tcPr>
          <w:p w14:paraId="339FCD34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OG</w:t>
            </w:r>
          </w:p>
        </w:tc>
        <w:tc>
          <w:tcPr>
            <w:tcW w:w="7544" w:type="dxa"/>
            <w:shd w:val="clear" w:color="auto" w:fill="auto"/>
          </w:tcPr>
          <w:p w14:paraId="149018F0" w14:textId="77777777" w:rsidR="00292D12" w:rsidRPr="00E36FD5" w:rsidRDefault="00292D12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Odborný garant</w:t>
            </w:r>
          </w:p>
        </w:tc>
      </w:tr>
      <w:tr w:rsidR="00C63C0C" w:rsidRPr="009D325E" w14:paraId="5A9FD99F" w14:textId="77777777" w:rsidTr="00B92C72">
        <w:tc>
          <w:tcPr>
            <w:tcW w:w="1418" w:type="dxa"/>
            <w:shd w:val="clear" w:color="auto" w:fill="auto"/>
          </w:tcPr>
          <w:p w14:paraId="24D97AB3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E36FD5">
              <w:rPr>
                <w:rFonts w:cs="Arial"/>
                <w:b/>
                <w:sz w:val="22"/>
              </w:rPr>
              <w:t>ON</w:t>
            </w:r>
          </w:p>
        </w:tc>
        <w:tc>
          <w:tcPr>
            <w:tcW w:w="7544" w:type="dxa"/>
            <w:shd w:val="clear" w:color="auto" w:fill="auto"/>
          </w:tcPr>
          <w:p w14:paraId="4644DB5A" w14:textId="77777777" w:rsidR="00C63C0C" w:rsidRPr="00E36FD5" w:rsidRDefault="00AE5D57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 w:rsidRPr="00E36FD5">
              <w:rPr>
                <w:rFonts w:cs="Arial"/>
                <w:sz w:val="22"/>
              </w:rPr>
              <w:t>Organizační norma</w:t>
            </w:r>
          </w:p>
        </w:tc>
      </w:tr>
      <w:tr w:rsidR="00FF1D02" w:rsidRPr="009D325E" w14:paraId="1624EF0A" w14:textId="77777777" w:rsidTr="00B92C72">
        <w:tc>
          <w:tcPr>
            <w:tcW w:w="1418" w:type="dxa"/>
            <w:shd w:val="clear" w:color="auto" w:fill="auto"/>
          </w:tcPr>
          <w:p w14:paraId="416C7F01" w14:textId="77777777" w:rsidR="00FF1D02" w:rsidRPr="0078127D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b/>
                <w:sz w:val="22"/>
              </w:rPr>
            </w:pPr>
            <w:r w:rsidRPr="0078127D">
              <w:rPr>
                <w:rFonts w:cs="Arial"/>
                <w:b/>
                <w:sz w:val="22"/>
              </w:rPr>
              <w:t>ZdP</w:t>
            </w:r>
          </w:p>
        </w:tc>
        <w:tc>
          <w:tcPr>
            <w:tcW w:w="7544" w:type="dxa"/>
            <w:shd w:val="clear" w:color="auto" w:fill="auto"/>
          </w:tcPr>
          <w:p w14:paraId="7A5125D2" w14:textId="77777777" w:rsidR="00FF1D02" w:rsidRDefault="008F6A2A" w:rsidP="009D325E">
            <w:pPr>
              <w:tabs>
                <w:tab w:val="left" w:pos="2268"/>
                <w:tab w:val="left" w:pos="2552"/>
              </w:tabs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Zdravotnické pracoviště</w:t>
            </w:r>
          </w:p>
        </w:tc>
      </w:tr>
    </w:tbl>
    <w:p w14:paraId="21F30EF4" w14:textId="77777777" w:rsidR="00BB776C" w:rsidRPr="00DD5A97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DD5A97">
        <w:rPr>
          <w:caps w:val="0"/>
        </w:rPr>
        <w:t>Definice</w:t>
      </w:r>
    </w:p>
    <w:p w14:paraId="04916296" w14:textId="656661DA" w:rsidR="00BB776C" w:rsidRDefault="00940637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Dobrovolnictví je vědomá, svobodně zvolená činnost ve prospěch druhých, kterou poskytují občané bezplatně.</w:t>
      </w:r>
    </w:p>
    <w:p w14:paraId="587FD3F5" w14:textId="77777777" w:rsidR="00BB776C" w:rsidRPr="0054695C" w:rsidRDefault="00BB776C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</w:pPr>
      <w:r w:rsidRPr="0054695C">
        <w:t>O</w:t>
      </w:r>
      <w:r w:rsidR="0054695C" w:rsidRPr="0054695C">
        <w:rPr>
          <w:caps w:val="0"/>
        </w:rPr>
        <w:t>dborné funkce</w:t>
      </w:r>
    </w:p>
    <w:p w14:paraId="3AF33213" w14:textId="77777777" w:rsidR="00BB776C" w:rsidRPr="00EA2490" w:rsidRDefault="00BB776C" w:rsidP="001A42B0">
      <w:pPr>
        <w:pStyle w:val="Nadpis2"/>
        <w:sectPr w:rsidR="00BB776C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ED4D51A" w14:textId="77777777" w:rsidR="001A42B0" w:rsidRPr="009465AD" w:rsidRDefault="001A42B0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Dobrovolníkem je fyzická osoba, která ze své dobré vůle, ve svém volném čase a bez nárok</w:t>
      </w:r>
      <w:r w:rsidRPr="009465AD">
        <w:rPr>
          <w:rFonts w:cs="Arial"/>
          <w:color w:val="000000"/>
        </w:rPr>
        <w:t>u na finanční odměnu vykonává činnosti ve prospěch pacientů FNOL.</w:t>
      </w:r>
    </w:p>
    <w:p w14:paraId="660003E2" w14:textId="147DCF75" w:rsidR="007A64B8" w:rsidRPr="009465AD" w:rsidRDefault="00C964E8" w:rsidP="004976AD">
      <w:pPr>
        <w:pStyle w:val="Nadpis3"/>
        <w:rPr>
          <w:rFonts w:cs="Arial"/>
          <w:color w:val="000000"/>
        </w:rPr>
      </w:pPr>
      <w:r w:rsidRPr="00C964E8">
        <w:rPr>
          <w:rFonts w:cs="Arial"/>
          <w:color w:val="000000"/>
        </w:rPr>
        <w:t>Činnost</w:t>
      </w:r>
      <w:r>
        <w:rPr>
          <w:rFonts w:cs="Arial"/>
          <w:color w:val="000000"/>
        </w:rPr>
        <w:t>i</w:t>
      </w:r>
      <w:r w:rsidRPr="00C964E8">
        <w:rPr>
          <w:rFonts w:cs="Arial"/>
          <w:color w:val="000000"/>
        </w:rPr>
        <w:t xml:space="preserve"> dobrovolníků v dobrovolnickém </w:t>
      </w:r>
      <w:r w:rsidRPr="00C95EAB">
        <w:rPr>
          <w:rFonts w:cs="Arial"/>
        </w:rPr>
        <w:t xml:space="preserve">programu </w:t>
      </w:r>
      <w:r w:rsidR="001C5818" w:rsidRPr="00C95EAB">
        <w:rPr>
          <w:rFonts w:cs="Arial"/>
        </w:rPr>
        <w:t>přímo</w:t>
      </w:r>
      <w:r w:rsidRPr="00C95EAB">
        <w:rPr>
          <w:rFonts w:cs="Arial"/>
        </w:rPr>
        <w:t xml:space="preserve"> řídí </w:t>
      </w:r>
      <w:r w:rsidR="00FA293D" w:rsidRPr="00C95EAB">
        <w:rPr>
          <w:rFonts w:cs="Arial"/>
        </w:rPr>
        <w:t xml:space="preserve">koordinátor </w:t>
      </w:r>
      <w:r w:rsidR="00021C03" w:rsidRPr="00C95EAB">
        <w:rPr>
          <w:rFonts w:cs="Arial"/>
        </w:rPr>
        <w:t>Dobrovolnického centra</w:t>
      </w:r>
      <w:r w:rsidR="007E5356" w:rsidRPr="00C95EAB">
        <w:rPr>
          <w:rFonts w:cs="Arial"/>
        </w:rPr>
        <w:t xml:space="preserve">. </w:t>
      </w:r>
      <w:r w:rsidRPr="00C95EAB">
        <w:rPr>
          <w:rFonts w:cs="Arial"/>
        </w:rPr>
        <w:t xml:space="preserve">Odpovídá </w:t>
      </w:r>
      <w:r w:rsidR="001A42B0" w:rsidRPr="009465AD">
        <w:rPr>
          <w:rFonts w:cs="Arial"/>
          <w:color w:val="000000"/>
        </w:rPr>
        <w:t>za jejich nábor, výběr, proškolení</w:t>
      </w:r>
      <w:r w:rsidR="007E5356" w:rsidRPr="009465AD">
        <w:rPr>
          <w:rFonts w:cs="Arial"/>
          <w:color w:val="000000"/>
        </w:rPr>
        <w:t>, realizaci dobrovolnického programu ve FNOL</w:t>
      </w:r>
      <w:r w:rsidR="001A42B0" w:rsidRPr="009465AD">
        <w:rPr>
          <w:rFonts w:cs="Arial"/>
          <w:color w:val="000000"/>
        </w:rPr>
        <w:t xml:space="preserve"> a další úkoly specifikované v jeho náplni práce.</w:t>
      </w:r>
    </w:p>
    <w:p w14:paraId="29A1F335" w14:textId="77777777" w:rsidR="00185A54" w:rsidRPr="009465AD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9465AD">
        <w:t>VLASTNÍ TEXT</w:t>
      </w:r>
    </w:p>
    <w:p w14:paraId="44FC06A1" w14:textId="77777777" w:rsidR="00563165" w:rsidRPr="00EA2490" w:rsidRDefault="00563165" w:rsidP="004976AD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  <w:sectPr w:rsidR="00563165" w:rsidRPr="00EA2490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1397282E" w14:textId="77777777" w:rsidR="00563165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4976AD">
        <w:rPr>
          <w:caps w:val="0"/>
        </w:rPr>
        <w:t>Cíle programu</w:t>
      </w:r>
    </w:p>
    <w:p w14:paraId="28ED3073" w14:textId="77777777" w:rsidR="00A674F9" w:rsidRPr="004976AD" w:rsidRDefault="00A674F9" w:rsidP="004976AD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 xml:space="preserve">Cílem </w:t>
      </w:r>
      <w:r w:rsidR="00112D8A">
        <w:rPr>
          <w:rFonts w:cs="Arial"/>
          <w:color w:val="000000"/>
        </w:rPr>
        <w:t xml:space="preserve">dobrovolnického </w:t>
      </w:r>
      <w:r w:rsidRPr="004976AD">
        <w:rPr>
          <w:rFonts w:cs="Arial"/>
          <w:color w:val="000000"/>
        </w:rPr>
        <w:t xml:space="preserve">programu je podílet se na </w:t>
      </w:r>
      <w:r w:rsidRPr="009465AD">
        <w:rPr>
          <w:rFonts w:cs="Arial"/>
          <w:color w:val="000000"/>
        </w:rPr>
        <w:t xml:space="preserve">komplexní </w:t>
      </w:r>
      <w:r w:rsidR="00A2064F" w:rsidRPr="009465AD">
        <w:rPr>
          <w:rFonts w:cs="Arial"/>
          <w:color w:val="000000"/>
        </w:rPr>
        <w:t>péči o</w:t>
      </w:r>
      <w:r w:rsidR="00BF47F8" w:rsidRPr="009465AD">
        <w:rPr>
          <w:rFonts w:cs="Arial"/>
          <w:color w:val="000000"/>
        </w:rPr>
        <w:t xml:space="preserve"> </w:t>
      </w:r>
      <w:r w:rsidR="00A2064F" w:rsidRPr="009465AD">
        <w:rPr>
          <w:rFonts w:cs="Arial"/>
          <w:color w:val="000000"/>
        </w:rPr>
        <w:t>pacienty</w:t>
      </w:r>
      <w:r w:rsidRPr="009465AD">
        <w:rPr>
          <w:rFonts w:cs="Arial"/>
          <w:color w:val="000000"/>
        </w:rPr>
        <w:t xml:space="preserve"> zlepšováním psychosociálních podmínek, tak aby byl vytvořen fungující systém dobrovolnické</w:t>
      </w:r>
      <w:r w:rsidRPr="004976AD">
        <w:rPr>
          <w:rFonts w:cs="Arial"/>
          <w:color w:val="000000"/>
        </w:rPr>
        <w:t xml:space="preserve"> pomoci, který nenaruší léčebný režim a provoz nemocnice a vhodně doplní práci zdravotnického personálu.</w:t>
      </w:r>
    </w:p>
    <w:p w14:paraId="2E68670C" w14:textId="77777777" w:rsidR="00CC2CC2" w:rsidRPr="004976AD" w:rsidRDefault="00F83D90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aps w:val="0"/>
        </w:rPr>
      </w:pPr>
      <w:r w:rsidRPr="00E65B31">
        <w:rPr>
          <w:caps w:val="0"/>
        </w:rPr>
        <w:lastRenderedPageBreak/>
        <w:t>Poskytování dobrovolnických služeb ve FNOL</w:t>
      </w:r>
    </w:p>
    <w:p w14:paraId="764604D5" w14:textId="0272884E" w:rsidR="00CC2CC2" w:rsidRPr="00001715" w:rsidRDefault="001A42B0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Pacienti FNOL jsou informováni o dobrovolnické službě</w:t>
      </w:r>
      <w:r w:rsidR="00644FEF" w:rsidRPr="009465AD">
        <w:rPr>
          <w:rFonts w:cs="Arial"/>
          <w:color w:val="000000"/>
        </w:rPr>
        <w:t xml:space="preserve"> prostřednictvím informačních letáků a internetových stránek </w:t>
      </w:r>
      <w:r w:rsidR="00644FEF" w:rsidRPr="00001715">
        <w:rPr>
          <w:rFonts w:cs="Arial"/>
          <w:color w:val="000000"/>
        </w:rPr>
        <w:t>FNOL</w:t>
      </w:r>
      <w:r w:rsidR="00FA293D" w:rsidRPr="00001715">
        <w:rPr>
          <w:rFonts w:cs="Arial"/>
          <w:color w:val="000000"/>
        </w:rPr>
        <w:t xml:space="preserve"> a zdravotnického personálu na jednotlivých</w:t>
      </w:r>
      <w:r w:rsidR="00C964E8" w:rsidRPr="00001715">
        <w:rPr>
          <w:rFonts w:cs="Arial"/>
          <w:color w:val="000000"/>
        </w:rPr>
        <w:t xml:space="preserve"> ZdP</w:t>
      </w:r>
      <w:r w:rsidR="00FF1D02" w:rsidRPr="00001715">
        <w:rPr>
          <w:rFonts w:cs="Arial"/>
          <w:color w:val="000000"/>
        </w:rPr>
        <w:t>.</w:t>
      </w:r>
    </w:p>
    <w:p w14:paraId="77345889" w14:textId="3255D4C4" w:rsidR="008B7438" w:rsidRPr="009465AD" w:rsidRDefault="00644FEF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>Dobrovolník nenahrazuje</w:t>
      </w:r>
      <w:r w:rsidR="009C7D17" w:rsidRPr="009465AD">
        <w:rPr>
          <w:rFonts w:cs="Arial"/>
          <w:color w:val="000000"/>
        </w:rPr>
        <w:t xml:space="preserve"> práci zdravotnického personálu, nemá přístup k</w:t>
      </w:r>
      <w:r w:rsidR="00257C92">
        <w:rPr>
          <w:rFonts w:cs="Arial"/>
          <w:color w:val="000000"/>
        </w:rPr>
        <w:t>e</w:t>
      </w:r>
      <w:r w:rsidR="00BF47F8" w:rsidRPr="009465AD">
        <w:rPr>
          <w:rFonts w:cs="Arial"/>
          <w:color w:val="000000"/>
        </w:rPr>
        <w:t> </w:t>
      </w:r>
      <w:r w:rsidR="00A2064F" w:rsidRPr="009465AD">
        <w:rPr>
          <w:rFonts w:cs="Arial"/>
          <w:color w:val="000000"/>
        </w:rPr>
        <w:t>zdravotnické</w:t>
      </w:r>
      <w:r w:rsidR="00BF47F8" w:rsidRPr="009465AD">
        <w:rPr>
          <w:rFonts w:cs="Arial"/>
          <w:color w:val="000000"/>
        </w:rPr>
        <w:t xml:space="preserve"> </w:t>
      </w:r>
      <w:r w:rsidR="009C7D17" w:rsidRPr="009465AD">
        <w:rPr>
          <w:rFonts w:cs="Arial"/>
          <w:color w:val="000000"/>
        </w:rPr>
        <w:t>dokumentaci pacientů, lékům, zdravotnickému materiálu ani přístrojovému vybavení.</w:t>
      </w:r>
    </w:p>
    <w:p w14:paraId="2E357509" w14:textId="14F9AF4C" w:rsidR="009C7D17" w:rsidRDefault="009C7D17" w:rsidP="004976AD">
      <w:pPr>
        <w:pStyle w:val="Nadpis3"/>
        <w:rPr>
          <w:rFonts w:cs="Arial"/>
          <w:color w:val="000000"/>
        </w:rPr>
      </w:pPr>
      <w:r w:rsidRPr="009465AD">
        <w:rPr>
          <w:rFonts w:cs="Arial"/>
          <w:color w:val="000000"/>
        </w:rPr>
        <w:t xml:space="preserve">Dobrovolníci ve FNOL vykonávají: </w:t>
      </w:r>
      <w:r w:rsidRPr="009465AD">
        <w:rPr>
          <w:rFonts w:cs="Arial"/>
          <w:b/>
          <w:color w:val="000000"/>
        </w:rPr>
        <w:t>pravidelnou činnost</w:t>
      </w:r>
      <w:r w:rsidRPr="009465AD">
        <w:rPr>
          <w:rFonts w:cs="Arial"/>
          <w:color w:val="000000"/>
        </w:rPr>
        <w:t xml:space="preserve">, tj. dochází na pracoviště </w:t>
      </w:r>
      <w:r w:rsidRPr="00443E25">
        <w:rPr>
          <w:rFonts w:cs="Arial"/>
          <w:strike/>
          <w:color w:val="000000"/>
          <w:highlight w:val="yellow"/>
        </w:rPr>
        <w:t>průměrně</w:t>
      </w:r>
      <w:r w:rsidRPr="005F7F3B">
        <w:rPr>
          <w:rFonts w:cs="Arial"/>
          <w:strike/>
          <w:color w:val="000000"/>
        </w:rPr>
        <w:t xml:space="preserve"> </w:t>
      </w:r>
      <w:r w:rsidRPr="00443E25">
        <w:rPr>
          <w:rFonts w:cs="Arial"/>
          <w:strike/>
          <w:color w:val="000000"/>
          <w:highlight w:val="yellow"/>
        </w:rPr>
        <w:t xml:space="preserve">na </w:t>
      </w:r>
      <w:r w:rsidR="00C964E8" w:rsidRPr="00443E25">
        <w:rPr>
          <w:rFonts w:cs="Arial"/>
          <w:strike/>
          <w:color w:val="000000"/>
          <w:highlight w:val="yellow"/>
        </w:rPr>
        <w:t>2–3</w:t>
      </w:r>
      <w:r w:rsidRPr="00443E25">
        <w:rPr>
          <w:rFonts w:cs="Arial"/>
          <w:strike/>
          <w:color w:val="000000"/>
          <w:highlight w:val="yellow"/>
        </w:rPr>
        <w:t xml:space="preserve"> hodiny v</w:t>
      </w:r>
      <w:r w:rsidR="0061642A" w:rsidRPr="00443E25">
        <w:rPr>
          <w:rFonts w:cs="Arial"/>
          <w:strike/>
          <w:color w:val="000000"/>
          <w:highlight w:val="yellow"/>
        </w:rPr>
        <w:t> </w:t>
      </w:r>
      <w:r w:rsidRPr="00443E25">
        <w:rPr>
          <w:rFonts w:cs="Arial"/>
          <w:strike/>
          <w:color w:val="000000"/>
          <w:highlight w:val="yellow"/>
        </w:rPr>
        <w:t>týdnu</w:t>
      </w:r>
      <w:r w:rsidR="0061642A" w:rsidRPr="009465AD">
        <w:rPr>
          <w:rFonts w:cs="Arial"/>
          <w:color w:val="000000"/>
        </w:rPr>
        <w:t xml:space="preserve"> </w:t>
      </w:r>
      <w:r w:rsidR="005F7F3B" w:rsidRPr="005F7F3B">
        <w:rPr>
          <w:rFonts w:cs="Arial"/>
          <w:color w:val="FF0000"/>
        </w:rPr>
        <w:t xml:space="preserve">v pravidelných intervalech </w:t>
      </w:r>
      <w:r w:rsidR="0061642A" w:rsidRPr="009465AD">
        <w:rPr>
          <w:rFonts w:cs="Arial"/>
          <w:color w:val="000000"/>
        </w:rPr>
        <w:t>(vyplnění volného času hospitalizovaných pacientů popovídáním si, předčítáním, hraním stolních her, luštěním, drobnými výtvarnými činnostmi apod.)</w:t>
      </w:r>
      <w:r w:rsidRPr="009465AD">
        <w:rPr>
          <w:rFonts w:cs="Arial"/>
          <w:color w:val="000000"/>
        </w:rPr>
        <w:t xml:space="preserve"> nebo </w:t>
      </w:r>
      <w:r w:rsidRPr="009465AD">
        <w:rPr>
          <w:rFonts w:cs="Arial"/>
          <w:b/>
          <w:color w:val="000000"/>
        </w:rPr>
        <w:t>jednorázovou činnost</w:t>
      </w:r>
      <w:r w:rsidRPr="009465AD">
        <w:rPr>
          <w:rFonts w:cs="Arial"/>
          <w:color w:val="000000"/>
        </w:rPr>
        <w:t>, tj. výpomoc a doprovod</w:t>
      </w:r>
      <w:r w:rsidR="0061642A" w:rsidRPr="009465AD">
        <w:rPr>
          <w:rFonts w:cs="Arial"/>
          <w:color w:val="000000"/>
        </w:rPr>
        <w:t xml:space="preserve"> pacientů na různé akce</w:t>
      </w:r>
      <w:r w:rsidR="005F7F3B">
        <w:rPr>
          <w:rFonts w:cs="Arial"/>
          <w:color w:val="000000"/>
        </w:rPr>
        <w:t xml:space="preserve"> </w:t>
      </w:r>
      <w:r w:rsidR="0061642A" w:rsidRPr="009465AD">
        <w:rPr>
          <w:rFonts w:cs="Arial"/>
          <w:color w:val="000000"/>
        </w:rPr>
        <w:t>nebo zapojení se</w:t>
      </w:r>
      <w:r w:rsidRPr="009465AD">
        <w:rPr>
          <w:rFonts w:cs="Arial"/>
          <w:color w:val="000000"/>
        </w:rPr>
        <w:t xml:space="preserve"> do přípravy a organizace akce.</w:t>
      </w:r>
    </w:p>
    <w:p w14:paraId="49C6BC84" w14:textId="458BEE8C" w:rsidR="00443E25" w:rsidRPr="003C4F27" w:rsidRDefault="00BD720D" w:rsidP="004976AD">
      <w:pPr>
        <w:pStyle w:val="Nadpis3"/>
        <w:rPr>
          <w:rFonts w:cs="Arial"/>
          <w:color w:val="FF0000"/>
        </w:rPr>
      </w:pPr>
      <w:r w:rsidRPr="003C4F27">
        <w:rPr>
          <w:rFonts w:cs="Arial"/>
          <w:color w:val="FF0000"/>
        </w:rPr>
        <w:t>Dobrovolnická služba je realizována ve 4 programových liniích:</w:t>
      </w:r>
    </w:p>
    <w:p w14:paraId="15A1C71F" w14:textId="77777777" w:rsidR="00BD720D" w:rsidRPr="003C4F27" w:rsidRDefault="00BD720D" w:rsidP="00BD720D">
      <w:pPr>
        <w:pStyle w:val="Nadpis3"/>
        <w:numPr>
          <w:ilvl w:val="0"/>
          <w:numId w:val="10"/>
        </w:numPr>
        <w:rPr>
          <w:rFonts w:cs="Arial"/>
          <w:color w:val="FF0000"/>
        </w:rPr>
      </w:pPr>
      <w:r w:rsidRPr="003C4F27">
        <w:rPr>
          <w:color w:val="FF0000"/>
        </w:rPr>
        <w:t>Programová linie „A“ je pomoc dobrovolníků poskytovaná pacientům k podpoře psychické kondice a jako prevence před sociální izolací v důsledku nemoci a hospitalizace.</w:t>
      </w:r>
    </w:p>
    <w:p w14:paraId="7A60BDCF" w14:textId="77777777" w:rsidR="00BD720D" w:rsidRPr="003C4F27" w:rsidRDefault="00BD720D" w:rsidP="00BD720D">
      <w:pPr>
        <w:pStyle w:val="Nadpis3"/>
        <w:numPr>
          <w:ilvl w:val="0"/>
          <w:numId w:val="10"/>
        </w:numPr>
        <w:rPr>
          <w:rFonts w:cs="Arial"/>
          <w:color w:val="FF0000"/>
        </w:rPr>
      </w:pPr>
      <w:r w:rsidRPr="003C4F27">
        <w:rPr>
          <w:color w:val="FF0000"/>
        </w:rPr>
        <w:t>Programová linie „B“ je pomoc dobrovolníků při realizaci akcí na podporu zdraví, při osvětových a informačních kampaních zaměřených na prevenci nemocí a zlepšování zdravotního stavu obyvatelstva.</w:t>
      </w:r>
    </w:p>
    <w:p w14:paraId="6C5EAE53" w14:textId="77777777" w:rsidR="00BD720D" w:rsidRPr="003C4F27" w:rsidRDefault="00BD720D" w:rsidP="00BD720D">
      <w:pPr>
        <w:pStyle w:val="Nadpis3"/>
        <w:numPr>
          <w:ilvl w:val="0"/>
          <w:numId w:val="10"/>
        </w:numPr>
        <w:rPr>
          <w:rFonts w:cs="Arial"/>
          <w:color w:val="FF0000"/>
        </w:rPr>
      </w:pPr>
      <w:r w:rsidRPr="003C4F27">
        <w:rPr>
          <w:color w:val="FF0000"/>
        </w:rPr>
        <w:t>Programová linie „C“ je pomoc dobrovolníků poskytovatelům zdravotních služeb při řešení následků mimořádných situací a přírodních katastrof.</w:t>
      </w:r>
    </w:p>
    <w:p w14:paraId="0752975F" w14:textId="77777777" w:rsidR="00BD720D" w:rsidRPr="003C4F27" w:rsidRDefault="00BD720D" w:rsidP="00BD720D">
      <w:pPr>
        <w:pStyle w:val="Nadpis3"/>
        <w:numPr>
          <w:ilvl w:val="0"/>
          <w:numId w:val="10"/>
        </w:numPr>
        <w:rPr>
          <w:rFonts w:cs="Arial"/>
          <w:color w:val="FF0000"/>
        </w:rPr>
      </w:pPr>
      <w:r w:rsidRPr="003C4F27">
        <w:rPr>
          <w:color w:val="FF0000"/>
        </w:rPr>
        <w:t>Programová linie „D“ se týká zapojení pomoci dobrovolníků v administrativně organizační a technické oblasti a při organizaci provozu při poskytování zdravotních služeb v oblastech, které nejsou zahrnuty v liniích „A“, „B“ a „C“.</w:t>
      </w:r>
    </w:p>
    <w:p w14:paraId="5F66CFE9" w14:textId="52E7973F" w:rsidR="00443E25" w:rsidRPr="00BD720D" w:rsidRDefault="00E336D5" w:rsidP="004976AD">
      <w:pPr>
        <w:pStyle w:val="Nadpis3"/>
        <w:rPr>
          <w:rFonts w:cs="Arial"/>
          <w:strike/>
          <w:color w:val="000000"/>
        </w:rPr>
      </w:pPr>
      <w:r w:rsidRPr="009465AD">
        <w:rPr>
          <w:rFonts w:cs="Arial"/>
        </w:rPr>
        <w:t xml:space="preserve">S každým dobrovolníkem vybraným k účasti při pravidelné činnosti uzavírá </w:t>
      </w:r>
      <w:r w:rsidR="003A0423">
        <w:rPr>
          <w:rFonts w:cs="Arial"/>
        </w:rPr>
        <w:t xml:space="preserve">FNOL, zastoupená pověřenou osobou Úseku nelékařských oborů, </w:t>
      </w:r>
      <w:r w:rsidRPr="009465AD">
        <w:rPr>
          <w:rFonts w:cs="Arial"/>
        </w:rPr>
        <w:t xml:space="preserve">Dohodu o dobrovolnické činnosti </w:t>
      </w:r>
      <w:r w:rsidR="00A2064F" w:rsidRPr="0068097D">
        <w:rPr>
          <w:rFonts w:cs="Arial"/>
        </w:rPr>
        <w:t>(</w:t>
      </w:r>
      <w:r w:rsidRPr="0068097D">
        <w:rPr>
          <w:rFonts w:cs="Arial"/>
        </w:rPr>
        <w:t>Fm-MP-L004-04-DOBROV-001</w:t>
      </w:r>
      <w:r w:rsidR="00A2064F" w:rsidRPr="0068097D">
        <w:rPr>
          <w:rFonts w:cs="Arial"/>
        </w:rPr>
        <w:t>), která vymezuje</w:t>
      </w:r>
      <w:r w:rsidRPr="0068097D">
        <w:rPr>
          <w:rFonts w:cs="Arial"/>
        </w:rPr>
        <w:t xml:space="preserve"> práva a povinnosti dobrovolníka, jejíž nedílnou součástí je závazek mlčenlivosti (příloha </w:t>
      </w:r>
      <w:r w:rsidR="003067D5" w:rsidRPr="0068097D">
        <w:rPr>
          <w:rFonts w:cs="Arial"/>
        </w:rPr>
        <w:t>č. 1 Mlčenlivost</w:t>
      </w:r>
      <w:r w:rsidRPr="0068097D">
        <w:rPr>
          <w:rFonts w:cs="Arial"/>
        </w:rPr>
        <w:t xml:space="preserve">) o všech údajích </w:t>
      </w:r>
      <w:r w:rsidR="00FB7A3E" w:rsidRPr="0068097D">
        <w:rPr>
          <w:rFonts w:cs="Arial"/>
        </w:rPr>
        <w:br/>
      </w:r>
      <w:r w:rsidRPr="0068097D">
        <w:rPr>
          <w:rFonts w:cs="Arial"/>
        </w:rPr>
        <w:t>a informacích, které se dozví v souvislosti s výkonem dobrovolnické činnosti a kodex dobrovolníka (</w:t>
      </w:r>
      <w:r w:rsidR="00E36FD5" w:rsidRPr="0068097D">
        <w:rPr>
          <w:rFonts w:cs="Arial"/>
        </w:rPr>
        <w:t xml:space="preserve">příloha č. </w:t>
      </w:r>
      <w:r w:rsidRPr="0068097D">
        <w:rPr>
          <w:rFonts w:cs="Arial"/>
        </w:rPr>
        <w:t>2 Kodex dobrovolníka). Dohod</w:t>
      </w:r>
      <w:r w:rsidR="003A0423" w:rsidRPr="0068097D">
        <w:rPr>
          <w:rFonts w:cs="Arial"/>
        </w:rPr>
        <w:t>a</w:t>
      </w:r>
      <w:r w:rsidRPr="0068097D">
        <w:rPr>
          <w:rFonts w:cs="Arial"/>
        </w:rPr>
        <w:t xml:space="preserve"> s dobrovolníkem může</w:t>
      </w:r>
      <w:r w:rsidR="003A0423" w:rsidRPr="0068097D">
        <w:rPr>
          <w:rFonts w:cs="Arial"/>
        </w:rPr>
        <w:t xml:space="preserve"> být prodloužena</w:t>
      </w:r>
      <w:r w:rsidRPr="0068097D">
        <w:rPr>
          <w:rFonts w:cs="Arial"/>
        </w:rPr>
        <w:t xml:space="preserve"> Dodatkem č. 1 Fm-MP-L004-04-DOBROV-002.</w:t>
      </w:r>
      <w:r w:rsidR="00FA293D" w:rsidRPr="0068097D">
        <w:rPr>
          <w:rFonts w:cs="Arial"/>
        </w:rPr>
        <w:t xml:space="preserve"> </w:t>
      </w:r>
      <w:r w:rsidRPr="0068097D">
        <w:rPr>
          <w:rFonts w:cs="Arial"/>
        </w:rPr>
        <w:t>Každému</w:t>
      </w:r>
      <w:r w:rsidRPr="0068097D">
        <w:rPr>
          <w:rFonts w:cs="Arial"/>
          <w:color w:val="000000"/>
        </w:rPr>
        <w:t xml:space="preserve"> dobrovolníkovi </w:t>
      </w:r>
      <w:r w:rsidR="003A0423" w:rsidRPr="0068097D">
        <w:rPr>
          <w:rFonts w:cs="Arial"/>
        </w:rPr>
        <w:t xml:space="preserve">koordinátor </w:t>
      </w:r>
      <w:r w:rsidR="00FB7A3E" w:rsidRPr="0068097D">
        <w:rPr>
          <w:rFonts w:cs="Arial"/>
        </w:rPr>
        <w:t xml:space="preserve">Dobrovolnického centra </w:t>
      </w:r>
      <w:r w:rsidR="00D9141E" w:rsidRPr="0068097D">
        <w:rPr>
          <w:rFonts w:cs="Arial"/>
        </w:rPr>
        <w:t>dále</w:t>
      </w:r>
      <w:r w:rsidR="004E7E57" w:rsidRPr="0068097D">
        <w:rPr>
          <w:rFonts w:cs="Arial"/>
        </w:rPr>
        <w:t xml:space="preserve"> </w:t>
      </w:r>
      <w:r w:rsidRPr="0068097D">
        <w:rPr>
          <w:rFonts w:cs="Arial"/>
        </w:rPr>
        <w:t>založí registrační kartu Fm-L004-REGKAR-002, kterou vede v evidenci a provádí aktualizaci údajů o dobrovolníkovi. Zároveň jsou na ZdP k dispozici registrační karty</w:t>
      </w:r>
      <w:r w:rsidR="004E7E57" w:rsidRPr="0068097D">
        <w:rPr>
          <w:rFonts w:cs="Arial"/>
        </w:rPr>
        <w:t xml:space="preserve"> </w:t>
      </w:r>
      <w:r w:rsidRPr="0068097D">
        <w:rPr>
          <w:rFonts w:cs="Arial"/>
        </w:rPr>
        <w:t>Fm-L004-REGKAR-001 jednotlivých dobrovolníků docházejících na dané pracoviště. Karta je uložena na pracovišti a aktualizaci údajů provádí</w:t>
      </w:r>
      <w:r w:rsidRPr="00C95EAB">
        <w:rPr>
          <w:rFonts w:cs="Arial"/>
        </w:rPr>
        <w:t xml:space="preserve"> </w:t>
      </w:r>
      <w:r w:rsidR="00FA293D" w:rsidRPr="00C95EAB">
        <w:rPr>
          <w:rFonts w:cs="Arial"/>
        </w:rPr>
        <w:t>k</w:t>
      </w:r>
      <w:r w:rsidR="00001715" w:rsidRPr="00C95EAB">
        <w:rPr>
          <w:rFonts w:cs="Arial"/>
        </w:rPr>
        <w:t>o</w:t>
      </w:r>
      <w:r w:rsidR="00FA293D" w:rsidRPr="00C95EAB">
        <w:rPr>
          <w:rFonts w:cs="Arial"/>
        </w:rPr>
        <w:t xml:space="preserve">ordinátor </w:t>
      </w:r>
      <w:r w:rsidR="00FB7A3E" w:rsidRPr="00C95EAB">
        <w:rPr>
          <w:rFonts w:cs="Arial"/>
        </w:rPr>
        <w:t>Dobrovolnického centra</w:t>
      </w:r>
      <w:r w:rsidR="00FA293D" w:rsidRPr="00C95EAB">
        <w:rPr>
          <w:rFonts w:cs="Arial"/>
        </w:rPr>
        <w:t>.</w:t>
      </w:r>
      <w:r w:rsidR="007E5356" w:rsidRPr="00C95EAB">
        <w:rPr>
          <w:rFonts w:cs="Arial"/>
        </w:rPr>
        <w:t xml:space="preserve"> </w:t>
      </w:r>
      <w:r w:rsidR="00D10BDA" w:rsidRPr="00C95EAB">
        <w:rPr>
          <w:rFonts w:cs="Arial"/>
        </w:rPr>
        <w:t xml:space="preserve">Před </w:t>
      </w:r>
      <w:r w:rsidR="00D10BDA" w:rsidRPr="00001715">
        <w:rPr>
          <w:rFonts w:cs="Arial"/>
          <w:color w:val="000000"/>
        </w:rPr>
        <w:t>zařazením do programu dobro</w:t>
      </w:r>
      <w:r w:rsidR="00644FEF" w:rsidRPr="00001715">
        <w:rPr>
          <w:rFonts w:cs="Arial"/>
          <w:color w:val="000000"/>
        </w:rPr>
        <w:t xml:space="preserve">volník absolvuje úvodní pohovor </w:t>
      </w:r>
      <w:r w:rsidR="00D10BDA" w:rsidRPr="00001715">
        <w:rPr>
          <w:rFonts w:cs="Arial"/>
          <w:color w:val="000000"/>
        </w:rPr>
        <w:t>a školení, které se zaměřuje na</w:t>
      </w:r>
      <w:r w:rsidR="00443E25">
        <w:rPr>
          <w:rFonts w:cs="Arial"/>
          <w:color w:val="000000"/>
        </w:rPr>
        <w:t>:</w:t>
      </w:r>
    </w:p>
    <w:p w14:paraId="3E78BAB5" w14:textId="77777777" w:rsidR="00BD720D" w:rsidRPr="00BD720D" w:rsidRDefault="00BD720D" w:rsidP="00BD720D">
      <w:pPr>
        <w:pStyle w:val="Nadpis3"/>
        <w:numPr>
          <w:ilvl w:val="0"/>
          <w:numId w:val="9"/>
        </w:numPr>
        <w:rPr>
          <w:rFonts w:cs="Arial"/>
        </w:rPr>
      </w:pPr>
      <w:r w:rsidRPr="00001715">
        <w:rPr>
          <w:rFonts w:cs="Arial"/>
          <w:color w:val="000000"/>
        </w:rPr>
        <w:t>orientaci v organizačním systému a provozu nemocnice</w:t>
      </w:r>
      <w:r>
        <w:rPr>
          <w:rFonts w:cs="Arial"/>
          <w:color w:val="000000"/>
        </w:rPr>
        <w:t>,</w:t>
      </w:r>
    </w:p>
    <w:p w14:paraId="389F8274" w14:textId="1101EC6E" w:rsidR="00BD720D" w:rsidRPr="003C4F27" w:rsidRDefault="00BD720D" w:rsidP="00BD720D">
      <w:pPr>
        <w:pStyle w:val="Nadpis3"/>
        <w:numPr>
          <w:ilvl w:val="0"/>
          <w:numId w:val="9"/>
        </w:numPr>
        <w:rPr>
          <w:rFonts w:cs="Arial"/>
          <w:color w:val="FF0000"/>
        </w:rPr>
      </w:pPr>
      <w:r w:rsidRPr="003C4F27">
        <w:rPr>
          <w:rFonts w:cs="Arial"/>
          <w:color w:val="FF0000"/>
        </w:rPr>
        <w:t>zásady bezpečnosti práce, bod 3.2.6, (</w:t>
      </w:r>
      <w:bookmarkStart w:id="2" w:name="_Hlk158801096"/>
      <w:r w:rsidRPr="003C4F27">
        <w:rPr>
          <w:rFonts w:cs="Arial"/>
          <w:color w:val="FF0000"/>
        </w:rPr>
        <w:t>Příloha č</w:t>
      </w:r>
      <w:r w:rsidRPr="003C4F27">
        <w:rPr>
          <w:rFonts w:cs="Arial"/>
          <w:color w:val="FF0000"/>
          <w:highlight w:val="yellow"/>
        </w:rPr>
        <w:t>.</w:t>
      </w:r>
      <w:proofErr w:type="gramStart"/>
      <w:r w:rsidRPr="003C4F27">
        <w:rPr>
          <w:rFonts w:cs="Arial"/>
          <w:color w:val="FF0000"/>
          <w:highlight w:val="yellow"/>
        </w:rPr>
        <w:t xml:space="preserve"> ….</w:t>
      </w:r>
      <w:proofErr w:type="gramEnd"/>
      <w:r w:rsidRPr="003C4F27">
        <w:rPr>
          <w:rFonts w:cs="Arial"/>
          <w:color w:val="FF0000"/>
          <w:highlight w:val="yellow"/>
        </w:rPr>
        <w:t>.</w:t>
      </w:r>
      <w:r w:rsidRPr="003C4F27">
        <w:rPr>
          <w:rFonts w:cs="Arial"/>
          <w:color w:val="FF0000"/>
        </w:rPr>
        <w:t xml:space="preserve"> MP-L004-04</w:t>
      </w:r>
      <w:bookmarkEnd w:id="2"/>
      <w:r w:rsidRPr="003C4F27">
        <w:rPr>
          <w:rFonts w:cs="Arial"/>
          <w:color w:val="FF0000"/>
        </w:rPr>
        <w:t>),</w:t>
      </w:r>
    </w:p>
    <w:p w14:paraId="7FE20B23" w14:textId="7C2C4441" w:rsidR="00BD720D" w:rsidRPr="003C4F27" w:rsidRDefault="00BD720D" w:rsidP="00BD720D">
      <w:pPr>
        <w:pStyle w:val="Nadpis3"/>
        <w:numPr>
          <w:ilvl w:val="0"/>
          <w:numId w:val="9"/>
        </w:numPr>
        <w:rPr>
          <w:rFonts w:cs="Arial"/>
          <w:color w:val="FF0000"/>
        </w:rPr>
      </w:pPr>
      <w:r w:rsidRPr="003C4F27">
        <w:rPr>
          <w:rFonts w:cs="Arial"/>
          <w:color w:val="FF0000"/>
        </w:rPr>
        <w:t>hygienicko-epidemiologický režim na oddělení,</w:t>
      </w:r>
    </w:p>
    <w:p w14:paraId="3AE32468" w14:textId="49435ABD" w:rsidR="00BD720D" w:rsidRDefault="00BD720D" w:rsidP="00BD720D">
      <w:pPr>
        <w:pStyle w:val="Nadpis3"/>
        <w:numPr>
          <w:ilvl w:val="0"/>
          <w:numId w:val="9"/>
        </w:numPr>
        <w:rPr>
          <w:rFonts w:cs="Arial"/>
          <w:color w:val="000000"/>
        </w:rPr>
      </w:pPr>
      <w:r w:rsidRPr="00BD720D">
        <w:rPr>
          <w:rFonts w:cs="Arial"/>
          <w:color w:val="000000"/>
        </w:rPr>
        <w:t>vymezení práv a povinností dobrovolníků</w:t>
      </w:r>
      <w:r>
        <w:rPr>
          <w:rFonts w:cs="Arial"/>
          <w:color w:val="000000"/>
        </w:rPr>
        <w:t>,</w:t>
      </w:r>
    </w:p>
    <w:p w14:paraId="5A5C67AB" w14:textId="11D7E96B" w:rsidR="00BD720D" w:rsidRPr="00BD720D" w:rsidRDefault="00BD720D" w:rsidP="00BD720D">
      <w:pPr>
        <w:pStyle w:val="Nadpis3"/>
        <w:numPr>
          <w:ilvl w:val="0"/>
          <w:numId w:val="9"/>
        </w:numPr>
        <w:rPr>
          <w:rFonts w:cs="Arial"/>
          <w:color w:val="000000"/>
        </w:rPr>
      </w:pPr>
      <w:r w:rsidRPr="00BD720D">
        <w:rPr>
          <w:rFonts w:cs="Arial"/>
        </w:rPr>
        <w:t>komunikační dovednosti.</w:t>
      </w:r>
    </w:p>
    <w:p w14:paraId="31A41D2C" w14:textId="6FF6B5C8" w:rsidR="00BD720D" w:rsidRPr="00BD720D" w:rsidRDefault="00BD720D" w:rsidP="00BD720D">
      <w:pPr>
        <w:pStyle w:val="Nadpis3"/>
        <w:numPr>
          <w:ilvl w:val="0"/>
          <w:numId w:val="0"/>
        </w:numPr>
        <w:ind w:left="720"/>
        <w:rPr>
          <w:rFonts w:cs="Arial"/>
          <w:strike/>
          <w:color w:val="000000"/>
        </w:rPr>
      </w:pPr>
      <w:r w:rsidRPr="00BD720D">
        <w:rPr>
          <w:rFonts w:cs="Arial"/>
        </w:rPr>
        <w:t>Úvodní poh</w:t>
      </w:r>
      <w:r>
        <w:rPr>
          <w:rFonts w:cs="Arial"/>
        </w:rPr>
        <w:t>o</w:t>
      </w:r>
      <w:r w:rsidRPr="00BD720D">
        <w:rPr>
          <w:rFonts w:cs="Arial"/>
        </w:rPr>
        <w:t>vor a školení provádí s dobrovolníky koordinátor Dobrovolnického centra</w:t>
      </w:r>
      <w:r>
        <w:rPr>
          <w:rFonts w:cs="Arial"/>
        </w:rPr>
        <w:t>.</w:t>
      </w:r>
    </w:p>
    <w:p w14:paraId="415A94CC" w14:textId="4AF4B35A" w:rsidR="0068097D" w:rsidRPr="003C4F27" w:rsidRDefault="0068097D" w:rsidP="0068097D">
      <w:pPr>
        <w:pStyle w:val="Nadpis3"/>
        <w:rPr>
          <w:rFonts w:cs="Arial"/>
          <w:color w:val="FF0000"/>
        </w:rPr>
      </w:pPr>
      <w:r w:rsidRPr="003C4F27">
        <w:rPr>
          <w:rFonts w:cs="Arial"/>
          <w:color w:val="FF0000"/>
        </w:rPr>
        <w:t xml:space="preserve">„Ve smyslu ustanovení § 101 odst. 5 a § 103 odst. 1 písm. g) zákona č. 262/2006 sb., Zákoníku práce, ve znění pozdějších předpisů, informuje FNOL všechny fyzické osoby, které vykonávají na jejích pracovištích dohodnutou dobrovolnickou činnost, o rizicích a přijatých opatřeních k ochraně před jejich působením a podá jim přiměřené informace a pokyny o bezpečnosti a ochraně zdraví při práci. Dokladem o předání informací o rizicích a pokynů o </w:t>
      </w:r>
      <w:r w:rsidRPr="003C4F27">
        <w:rPr>
          <w:rFonts w:cs="Arial"/>
          <w:color w:val="FF0000"/>
        </w:rPr>
        <w:lastRenderedPageBreak/>
        <w:t>BOZP je Příloha č</w:t>
      </w:r>
      <w:r w:rsidRPr="003C4F27">
        <w:rPr>
          <w:rFonts w:cs="Arial"/>
          <w:color w:val="FF0000"/>
          <w:highlight w:val="yellow"/>
        </w:rPr>
        <w:t>.</w:t>
      </w:r>
      <w:proofErr w:type="gramStart"/>
      <w:r w:rsidRPr="003C4F27">
        <w:rPr>
          <w:rFonts w:cs="Arial"/>
          <w:color w:val="FF0000"/>
          <w:highlight w:val="yellow"/>
        </w:rPr>
        <w:t xml:space="preserve"> ….</w:t>
      </w:r>
      <w:proofErr w:type="gramEnd"/>
      <w:r w:rsidRPr="003C4F27">
        <w:rPr>
          <w:rFonts w:cs="Arial"/>
          <w:color w:val="FF0000"/>
          <w:highlight w:val="yellow"/>
        </w:rPr>
        <w:t>.</w:t>
      </w:r>
      <w:r w:rsidRPr="003C4F27">
        <w:rPr>
          <w:rFonts w:cs="Arial"/>
          <w:color w:val="FF0000"/>
        </w:rPr>
        <w:t xml:space="preserve"> MP-L004-04 Poskytování dobrovolnických služeb ve FNOL, která je uložena v dokumentaci o dobrovolnické činnosti fyzické osoby.“</w:t>
      </w:r>
    </w:p>
    <w:p w14:paraId="10F25837" w14:textId="3779EB85" w:rsidR="00EE2F32" w:rsidRPr="00001715" w:rsidRDefault="00EE2F32" w:rsidP="00EE2F32">
      <w:pPr>
        <w:pStyle w:val="Nadpis3"/>
        <w:rPr>
          <w:rFonts w:cs="Arial"/>
          <w:color w:val="000000"/>
        </w:rPr>
      </w:pPr>
      <w:r w:rsidRPr="00EE2F32">
        <w:rPr>
          <w:rFonts w:cs="Arial"/>
          <w:color w:val="000000"/>
        </w:rPr>
        <w:t xml:space="preserve">Každý dobrovolník vykonávající ve FNOL pravidelnou činnost je chráněn při výkonu dobrovolnické činnosti ve FNOL pojistnou smlouvou (kterou má FNOL uzavřenou </w:t>
      </w:r>
      <w:r w:rsidR="008E19FC">
        <w:rPr>
          <w:rFonts w:cs="Arial"/>
          <w:color w:val="000000"/>
        </w:rPr>
        <w:br/>
      </w:r>
      <w:r w:rsidRPr="00EE2F32">
        <w:rPr>
          <w:rFonts w:cs="Arial"/>
          <w:color w:val="000000"/>
        </w:rPr>
        <w:t xml:space="preserve">s partnerskou organizací HESTIA, </w:t>
      </w:r>
      <w:proofErr w:type="spellStart"/>
      <w:r w:rsidRPr="00EE2F32">
        <w:rPr>
          <w:rFonts w:cs="Arial"/>
          <w:color w:val="000000"/>
        </w:rPr>
        <w:t>o.s</w:t>
      </w:r>
      <w:proofErr w:type="spellEnd"/>
      <w:r w:rsidRPr="00EE2F32">
        <w:rPr>
          <w:rFonts w:cs="Arial"/>
          <w:color w:val="000000"/>
        </w:rPr>
        <w:t>.). Pojistná smlouva je uzavřená pro případ odpovědnosti pojištěného dobrovolníka za škodu, způsobenou jiné osobě, úrazem, nemocí, poškozením, zničením nebo pohřešováním (ztrátou) věci a pro případ úrazu, kdy je pojištěn život nebo zdraví pojištěné osoby či dobrovolníka na riziko smrti úrazem a trvalých následků úrazu, to vše při výkonu dobrovolnické činnosti</w:t>
      </w:r>
      <w:r w:rsidRPr="00001715">
        <w:rPr>
          <w:rFonts w:cs="Arial"/>
          <w:color w:val="000000"/>
        </w:rPr>
        <w:t>.</w:t>
      </w:r>
      <w:r w:rsidR="00FA293D" w:rsidRPr="00001715">
        <w:rPr>
          <w:rFonts w:cs="Arial"/>
          <w:color w:val="000000"/>
        </w:rPr>
        <w:t xml:space="preserve"> Pokud dobrovolník vykonává svou činnost pomocí</w:t>
      </w:r>
      <w:r w:rsidR="00917135" w:rsidRPr="00001715">
        <w:rPr>
          <w:rFonts w:cs="Arial"/>
          <w:color w:val="000000"/>
        </w:rPr>
        <w:t xml:space="preserve"> zooterapie</w:t>
      </w:r>
      <w:r w:rsidR="00FA293D" w:rsidRPr="00001715">
        <w:rPr>
          <w:rFonts w:cs="Arial"/>
          <w:color w:val="000000"/>
        </w:rPr>
        <w:t xml:space="preserve">, je uzavřena pojistná smlouva pro krytí případných škod způsobených zvířetem.  </w:t>
      </w:r>
    </w:p>
    <w:p w14:paraId="3C2EEFC0" w14:textId="2DF455E9" w:rsidR="00D10BDA" w:rsidRPr="00C02CB6" w:rsidRDefault="00D10BDA" w:rsidP="004976AD">
      <w:pPr>
        <w:pStyle w:val="Nadpis3"/>
        <w:rPr>
          <w:rFonts w:cs="Arial"/>
          <w:color w:val="000000"/>
        </w:rPr>
      </w:pPr>
      <w:r w:rsidRPr="00001715">
        <w:rPr>
          <w:rFonts w:cs="Arial"/>
          <w:color w:val="000000"/>
        </w:rPr>
        <w:t xml:space="preserve">Dobrovolníka na vybrané pracoviště poprvé uvádí vždy </w:t>
      </w:r>
      <w:r w:rsidR="00FA293D" w:rsidRPr="00C95EAB">
        <w:rPr>
          <w:rFonts w:cs="Arial"/>
        </w:rPr>
        <w:t>ko</w:t>
      </w:r>
      <w:r w:rsidR="00001715" w:rsidRPr="00C95EAB">
        <w:rPr>
          <w:rFonts w:cs="Arial"/>
        </w:rPr>
        <w:t>o</w:t>
      </w:r>
      <w:r w:rsidR="00FA293D" w:rsidRPr="00C95EAB">
        <w:rPr>
          <w:rFonts w:cs="Arial"/>
        </w:rPr>
        <w:t xml:space="preserve">rdinátor </w:t>
      </w:r>
      <w:r w:rsidR="00021C03" w:rsidRPr="00C95EAB">
        <w:rPr>
          <w:rFonts w:cs="Arial"/>
        </w:rPr>
        <w:t>Dobrovolnického centra.</w:t>
      </w:r>
      <w:r w:rsidR="004E7E57" w:rsidRPr="00C95EAB">
        <w:rPr>
          <w:rFonts w:cs="Arial"/>
        </w:rPr>
        <w:t xml:space="preserve"> </w:t>
      </w:r>
      <w:r w:rsidRPr="00C95EAB">
        <w:rPr>
          <w:rFonts w:cs="Arial"/>
        </w:rPr>
        <w:t xml:space="preserve">Představí ho </w:t>
      </w:r>
      <w:r w:rsidR="00CE7C9F" w:rsidRPr="00CE7C9F">
        <w:rPr>
          <w:rFonts w:cs="Arial"/>
          <w:color w:val="FF0000"/>
        </w:rPr>
        <w:t xml:space="preserve">kontaktní osobě </w:t>
      </w:r>
      <w:r w:rsidR="00D5560A">
        <w:rPr>
          <w:rFonts w:cs="Arial"/>
        </w:rPr>
        <w:t>–</w:t>
      </w:r>
      <w:r w:rsidR="00CE7C9F">
        <w:rPr>
          <w:rFonts w:cs="Arial"/>
        </w:rPr>
        <w:t xml:space="preserve"> </w:t>
      </w:r>
      <w:r w:rsidR="0093781E" w:rsidRPr="00C95EAB">
        <w:rPr>
          <w:rFonts w:cs="Arial"/>
        </w:rPr>
        <w:t>vrchní</w:t>
      </w:r>
      <w:r w:rsidR="00D5560A" w:rsidRPr="00D5560A">
        <w:rPr>
          <w:rFonts w:cs="Arial"/>
          <w:highlight w:val="yellow"/>
        </w:rPr>
        <w:t>,</w:t>
      </w:r>
      <w:r w:rsidR="0093781E" w:rsidRPr="00D5560A">
        <w:rPr>
          <w:rFonts w:cs="Arial"/>
          <w:strike/>
          <w:highlight w:val="yellow"/>
        </w:rPr>
        <w:t xml:space="preserve"> a</w:t>
      </w:r>
      <w:r w:rsidR="0093781E" w:rsidRPr="00D5560A">
        <w:rPr>
          <w:rFonts w:cs="Arial"/>
          <w:strike/>
        </w:rPr>
        <w:t xml:space="preserve"> </w:t>
      </w:r>
      <w:r w:rsidR="0093781E" w:rsidRPr="00C95EAB">
        <w:rPr>
          <w:rFonts w:cs="Arial"/>
        </w:rPr>
        <w:t>staniční</w:t>
      </w:r>
      <w:r w:rsidR="00D5560A">
        <w:rPr>
          <w:rFonts w:cs="Arial"/>
        </w:rPr>
        <w:t xml:space="preserve"> </w:t>
      </w:r>
      <w:r w:rsidR="00D5560A" w:rsidRPr="003C4F27">
        <w:rPr>
          <w:rFonts w:cs="Arial"/>
          <w:color w:val="FF0000"/>
        </w:rPr>
        <w:t>či úsekové</w:t>
      </w:r>
      <w:r w:rsidR="0093781E" w:rsidRPr="003C4F27">
        <w:rPr>
          <w:rFonts w:cs="Arial"/>
          <w:color w:val="FF0000"/>
        </w:rPr>
        <w:t xml:space="preserve"> </w:t>
      </w:r>
      <w:r w:rsidR="0093781E" w:rsidRPr="00C95EAB">
        <w:rPr>
          <w:rFonts w:cs="Arial"/>
        </w:rPr>
        <w:t>sestře oddělení</w:t>
      </w:r>
      <w:r w:rsidR="0093781E" w:rsidRPr="003C4F27">
        <w:rPr>
          <w:rFonts w:cs="Arial"/>
          <w:strike/>
          <w:highlight w:val="yellow"/>
        </w:rPr>
        <w:t>,</w:t>
      </w:r>
      <w:r w:rsidR="00D5560A" w:rsidRPr="003C4F27">
        <w:rPr>
          <w:rFonts w:cs="Arial"/>
          <w:strike/>
        </w:rPr>
        <w:t xml:space="preserve"> </w:t>
      </w:r>
      <w:r w:rsidR="00D5560A" w:rsidRPr="003C4F27">
        <w:rPr>
          <w:rFonts w:cs="Arial"/>
          <w:color w:val="FF0000"/>
        </w:rPr>
        <w:t>nebo</w:t>
      </w:r>
      <w:r w:rsidR="0093781E" w:rsidRPr="00C95EAB">
        <w:rPr>
          <w:rFonts w:cs="Arial"/>
        </w:rPr>
        <w:t xml:space="preserve"> kliniky</w:t>
      </w:r>
      <w:r w:rsidR="003C4F27">
        <w:rPr>
          <w:rFonts w:cs="Arial"/>
        </w:rPr>
        <w:t>.</w:t>
      </w:r>
      <w:r w:rsidR="0093781E" w:rsidRPr="00C95EAB">
        <w:rPr>
          <w:rFonts w:cs="Arial"/>
        </w:rPr>
        <w:t xml:space="preserve"> </w:t>
      </w:r>
      <w:r w:rsidR="0093781E" w:rsidRPr="003C4F27">
        <w:rPr>
          <w:rFonts w:cs="Arial"/>
          <w:strike/>
          <w:highlight w:val="yellow"/>
        </w:rPr>
        <w:t>které</w:t>
      </w:r>
      <w:r w:rsidRPr="00C02CB6">
        <w:rPr>
          <w:rFonts w:cs="Arial"/>
          <w:color w:val="000000"/>
        </w:rPr>
        <w:t xml:space="preserve"> </w:t>
      </w:r>
      <w:r w:rsidR="003C4F27" w:rsidRPr="003C4F27">
        <w:rPr>
          <w:rFonts w:cs="Arial"/>
          <w:color w:val="FF0000"/>
        </w:rPr>
        <w:t xml:space="preserve">Kontaktní osoby </w:t>
      </w:r>
      <w:r w:rsidRPr="00C02CB6">
        <w:rPr>
          <w:rFonts w:cs="Arial"/>
          <w:color w:val="000000"/>
        </w:rPr>
        <w:t>pro dobrovol</w:t>
      </w:r>
      <w:r w:rsidR="0093781E" w:rsidRPr="00C02CB6">
        <w:rPr>
          <w:rFonts w:cs="Arial"/>
          <w:color w:val="000000"/>
        </w:rPr>
        <w:t xml:space="preserve">níka </w:t>
      </w:r>
      <w:r w:rsidR="0093781E" w:rsidRPr="00D5560A">
        <w:rPr>
          <w:rFonts w:cs="Arial"/>
          <w:strike/>
          <w:color w:val="000000"/>
          <w:highlight w:val="yellow"/>
        </w:rPr>
        <w:t>vybírají</w:t>
      </w:r>
      <w:r w:rsidR="0093781E" w:rsidRPr="00C02CB6">
        <w:rPr>
          <w:rFonts w:cs="Arial"/>
          <w:color w:val="000000"/>
        </w:rPr>
        <w:t xml:space="preserve"> </w:t>
      </w:r>
      <w:r w:rsidR="00B80641" w:rsidRPr="003C4F27">
        <w:rPr>
          <w:rFonts w:cs="Arial"/>
          <w:color w:val="FF0000"/>
        </w:rPr>
        <w:t xml:space="preserve">navrhují </w:t>
      </w:r>
      <w:r w:rsidR="0093781E" w:rsidRPr="00C02CB6">
        <w:rPr>
          <w:rFonts w:cs="Arial"/>
          <w:color w:val="000000"/>
        </w:rPr>
        <w:t xml:space="preserve">vhodnou činnost a seznamují ho </w:t>
      </w:r>
      <w:r w:rsidRPr="00C02CB6">
        <w:rPr>
          <w:rFonts w:cs="Arial"/>
          <w:color w:val="000000"/>
        </w:rPr>
        <w:t xml:space="preserve">s chodem a specifiky pracoviště. </w:t>
      </w:r>
    </w:p>
    <w:p w14:paraId="6FB0744F" w14:textId="3E76ABDD" w:rsidR="00E64121" w:rsidRPr="00C02CB6" w:rsidRDefault="008F6A2A" w:rsidP="004976AD">
      <w:pPr>
        <w:pStyle w:val="Nadpis3"/>
        <w:rPr>
          <w:rFonts w:cs="Arial"/>
          <w:color w:val="000000"/>
        </w:rPr>
      </w:pPr>
      <w:r w:rsidRPr="00C02CB6">
        <w:rPr>
          <w:rFonts w:cs="Arial"/>
          <w:color w:val="000000"/>
        </w:rPr>
        <w:t xml:space="preserve">Dobrovolník vždy ohlásí </w:t>
      </w:r>
      <w:r w:rsidR="00076DED" w:rsidRPr="00C02CB6">
        <w:rPr>
          <w:rFonts w:cs="Arial"/>
          <w:color w:val="000000"/>
        </w:rPr>
        <w:t>NLZP</w:t>
      </w:r>
      <w:r w:rsidR="004E7E57" w:rsidRPr="00C02CB6">
        <w:rPr>
          <w:rFonts w:cs="Arial"/>
          <w:color w:val="000000"/>
        </w:rPr>
        <w:t xml:space="preserve"> </w:t>
      </w:r>
      <w:r w:rsidRPr="00C02CB6">
        <w:rPr>
          <w:rFonts w:cs="Arial"/>
          <w:color w:val="000000"/>
        </w:rPr>
        <w:t xml:space="preserve">svou přítomnost u pacienta. Vstupuje na ZdP označen jmenovkou a vybaven jednotným oblečením dobrovolníků </w:t>
      </w:r>
      <w:r w:rsidRPr="003C4F27">
        <w:rPr>
          <w:rFonts w:cs="Arial"/>
          <w:strike/>
          <w:highlight w:val="yellow"/>
        </w:rPr>
        <w:t>v podobě bílého trika</w:t>
      </w:r>
      <w:r w:rsidRPr="003C4F27">
        <w:rPr>
          <w:rFonts w:cs="Arial"/>
        </w:rPr>
        <w:t xml:space="preserve"> </w:t>
      </w:r>
      <w:r w:rsidRPr="00C02CB6">
        <w:rPr>
          <w:rFonts w:cs="Arial"/>
          <w:color w:val="000000"/>
        </w:rPr>
        <w:t xml:space="preserve">s logem Dobrovolnického centra FNOL. </w:t>
      </w:r>
      <w:r w:rsidR="00E64121" w:rsidRPr="00C02CB6">
        <w:rPr>
          <w:rFonts w:cs="Arial"/>
          <w:color w:val="000000"/>
        </w:rPr>
        <w:t xml:space="preserve">Svou návštěvu na pracovišti zaznamenává do docházkového listu, </w:t>
      </w:r>
      <w:r w:rsidR="00E64121" w:rsidRPr="00FB08DA">
        <w:rPr>
          <w:rFonts w:cs="Arial"/>
          <w:strike/>
          <w:highlight w:val="yellow"/>
        </w:rPr>
        <w:t>který je umístěn na oddělení</w:t>
      </w:r>
      <w:r w:rsidR="001F2214" w:rsidRPr="00C02CB6">
        <w:rPr>
          <w:rFonts w:cs="Arial"/>
          <w:color w:val="000000"/>
        </w:rPr>
        <w:t xml:space="preserve">. </w:t>
      </w:r>
      <w:r w:rsidR="0093781E" w:rsidRPr="00C02CB6">
        <w:rPr>
          <w:rFonts w:cs="Arial"/>
          <w:color w:val="000000"/>
        </w:rPr>
        <w:t xml:space="preserve">Dobrovolníci mají na pracovišti k dispozici </w:t>
      </w:r>
      <w:r w:rsidR="0093781E" w:rsidRPr="00CE7C9F">
        <w:rPr>
          <w:rFonts w:cs="Arial"/>
          <w:strike/>
          <w:color w:val="000000"/>
          <w:highlight w:val="yellow"/>
        </w:rPr>
        <w:t>skříňku</w:t>
      </w:r>
      <w:r w:rsidR="00CE7C9F" w:rsidRPr="00CE7C9F">
        <w:rPr>
          <w:rFonts w:cs="Arial"/>
          <w:color w:val="000000"/>
          <w:highlight w:val="yellow"/>
        </w:rPr>
        <w:t xml:space="preserve"> </w:t>
      </w:r>
      <w:r w:rsidR="00CE7C9F" w:rsidRPr="003C4F27">
        <w:rPr>
          <w:rFonts w:cs="Arial"/>
          <w:color w:val="FF0000"/>
        </w:rPr>
        <w:t>prostor</w:t>
      </w:r>
      <w:r w:rsidR="00CE7C9F" w:rsidRPr="003C4F27">
        <w:rPr>
          <w:rFonts w:cs="Arial"/>
          <w:color w:val="000000"/>
        </w:rPr>
        <w:t xml:space="preserve">, </w:t>
      </w:r>
      <w:r w:rsidR="0093781E" w:rsidRPr="00C02CB6">
        <w:rPr>
          <w:rFonts w:cs="Arial"/>
          <w:color w:val="000000"/>
        </w:rPr>
        <w:t>kde se mohou převléct a odložit</w:t>
      </w:r>
      <w:r w:rsidR="00C6284C" w:rsidRPr="00C02CB6">
        <w:rPr>
          <w:rFonts w:cs="Arial"/>
          <w:color w:val="000000"/>
        </w:rPr>
        <w:t xml:space="preserve"> svůj civilní oděv a osobní věci</w:t>
      </w:r>
      <w:r w:rsidR="001F2214" w:rsidRPr="00C02CB6">
        <w:rPr>
          <w:rFonts w:cs="Arial"/>
          <w:color w:val="000000"/>
        </w:rPr>
        <w:t>.</w:t>
      </w:r>
    </w:p>
    <w:p w14:paraId="5F6AF98D" w14:textId="77777777" w:rsidR="00A2064F" w:rsidRPr="00C02CB6" w:rsidRDefault="00E64121" w:rsidP="004976AD">
      <w:pPr>
        <w:pStyle w:val="Nadpis3"/>
        <w:rPr>
          <w:rFonts w:cs="Arial"/>
        </w:rPr>
      </w:pPr>
      <w:r w:rsidRPr="00C02CB6">
        <w:rPr>
          <w:rFonts w:cs="Arial"/>
        </w:rPr>
        <w:t>Dobrovolník d</w:t>
      </w:r>
      <w:r w:rsidR="008F6A2A" w:rsidRPr="00C02CB6">
        <w:rPr>
          <w:rFonts w:cs="Arial"/>
        </w:rPr>
        <w:t>održuje</w:t>
      </w:r>
      <w:r w:rsidR="00A2064F" w:rsidRPr="00C02CB6">
        <w:rPr>
          <w:rFonts w:cs="Arial"/>
        </w:rPr>
        <w:t>:</w:t>
      </w:r>
    </w:p>
    <w:p w14:paraId="25F483FF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pokyny </w:t>
      </w:r>
      <w:r w:rsidR="00076DED" w:rsidRPr="00C02CB6">
        <w:rPr>
          <w:rFonts w:cs="Arial"/>
        </w:rPr>
        <w:t>NLZP</w:t>
      </w:r>
      <w:r w:rsidRPr="00C02CB6">
        <w:rPr>
          <w:rFonts w:cs="Arial"/>
        </w:rPr>
        <w:t xml:space="preserve">, nenarušuje léčebný </w:t>
      </w:r>
      <w:r w:rsidR="00C6284C" w:rsidRPr="00C02CB6">
        <w:rPr>
          <w:rFonts w:cs="Arial"/>
        </w:rPr>
        <w:t xml:space="preserve">režim </w:t>
      </w:r>
      <w:r w:rsidR="00A2064F" w:rsidRPr="00C02CB6">
        <w:rPr>
          <w:rFonts w:cs="Arial"/>
        </w:rPr>
        <w:t>pacientů</w:t>
      </w:r>
      <w:r w:rsidR="007478F5" w:rsidRPr="00C02CB6">
        <w:rPr>
          <w:rFonts w:cs="Arial"/>
        </w:rPr>
        <w:t>,</w:t>
      </w:r>
    </w:p>
    <w:p w14:paraId="30788516" w14:textId="77777777" w:rsidR="00A2064F" w:rsidRPr="00C02CB6" w:rsidRDefault="008F6A2A" w:rsidP="00A2064F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>domácí řád ZdP, se kte</w:t>
      </w:r>
      <w:r w:rsidR="00C02CB6" w:rsidRPr="00C02CB6">
        <w:rPr>
          <w:rFonts w:cs="Arial"/>
        </w:rPr>
        <w:t xml:space="preserve">rým se předem seznámí, </w:t>
      </w:r>
    </w:p>
    <w:p w14:paraId="15FB41DA" w14:textId="349EA0F6" w:rsidR="008F6A2A" w:rsidRPr="003B088D" w:rsidRDefault="008F6A2A" w:rsidP="003B088D">
      <w:pPr>
        <w:pStyle w:val="Nadpis3"/>
        <w:numPr>
          <w:ilvl w:val="0"/>
          <w:numId w:val="7"/>
        </w:numPr>
        <w:rPr>
          <w:rFonts w:cs="Arial"/>
        </w:rPr>
      </w:pPr>
      <w:r w:rsidRPr="00C02CB6">
        <w:rPr>
          <w:rFonts w:cs="Arial"/>
        </w:rPr>
        <w:t xml:space="preserve">hygienická opatření ZdP, na která je předem upozorněn </w:t>
      </w:r>
      <w:r w:rsidR="00076DED" w:rsidRPr="00C02CB6">
        <w:rPr>
          <w:rFonts w:cs="Arial"/>
        </w:rPr>
        <w:t>NLZP</w:t>
      </w:r>
      <w:r w:rsidR="003B088D">
        <w:rPr>
          <w:rFonts w:cs="Arial"/>
        </w:rPr>
        <w:t xml:space="preserve"> </w:t>
      </w:r>
      <w:r w:rsidR="00A2064F" w:rsidRPr="003B088D">
        <w:rPr>
          <w:rFonts w:cs="Arial"/>
        </w:rPr>
        <w:t xml:space="preserve">a </w:t>
      </w:r>
      <w:r w:rsidRPr="003B088D">
        <w:rPr>
          <w:rFonts w:cs="Arial"/>
        </w:rPr>
        <w:t>používá ochranný oděv, pokud to režim ZdP vyžaduje.</w:t>
      </w:r>
    </w:p>
    <w:p w14:paraId="631A03E9" w14:textId="19E1838F" w:rsidR="009C7D17" w:rsidRPr="00C95EAB" w:rsidRDefault="00C6284C" w:rsidP="004976AD">
      <w:pPr>
        <w:pStyle w:val="Nadpis3"/>
        <w:rPr>
          <w:rFonts w:cs="Arial"/>
        </w:rPr>
      </w:pPr>
      <w:r w:rsidRPr="00C02CB6">
        <w:rPr>
          <w:rFonts w:cs="Arial"/>
          <w:color w:val="000000"/>
        </w:rPr>
        <w:t>Dobrovolnický p</w:t>
      </w:r>
      <w:r w:rsidR="009C7D17" w:rsidRPr="00C02CB6">
        <w:rPr>
          <w:rFonts w:cs="Arial"/>
          <w:color w:val="000000"/>
        </w:rPr>
        <w:t xml:space="preserve">rogram </w:t>
      </w:r>
      <w:r w:rsidR="008F6A2A" w:rsidRPr="00C02CB6">
        <w:rPr>
          <w:rFonts w:cs="Arial"/>
          <w:color w:val="000000"/>
        </w:rPr>
        <w:t xml:space="preserve">je realizován </w:t>
      </w:r>
      <w:r w:rsidRPr="00C02CB6">
        <w:rPr>
          <w:rFonts w:cs="Arial"/>
          <w:color w:val="000000"/>
        </w:rPr>
        <w:t xml:space="preserve">jak pro dětské pacienty, tak pro dospělé pacienty </w:t>
      </w:r>
      <w:r w:rsidR="00C95EAB">
        <w:rPr>
          <w:rFonts w:cs="Arial"/>
          <w:color w:val="000000"/>
        </w:rPr>
        <w:br/>
      </w:r>
      <w:r w:rsidR="008F6A2A" w:rsidRPr="00C02CB6">
        <w:rPr>
          <w:rFonts w:cs="Arial"/>
          <w:color w:val="000000"/>
        </w:rPr>
        <w:t xml:space="preserve">na </w:t>
      </w:r>
      <w:r w:rsidR="008F6A2A" w:rsidRPr="00C95EAB">
        <w:rPr>
          <w:rFonts w:cs="Arial"/>
        </w:rPr>
        <w:t>ZdP</w:t>
      </w:r>
      <w:r w:rsidR="009C7D17" w:rsidRPr="00C95EAB">
        <w:rPr>
          <w:rFonts w:cs="Arial"/>
        </w:rPr>
        <w:t xml:space="preserve"> FNOL</w:t>
      </w:r>
      <w:r w:rsidRPr="00C95EAB">
        <w:rPr>
          <w:rFonts w:cs="Arial"/>
        </w:rPr>
        <w:t>. Aktuální seznam ZdP, kde program probíhá</w:t>
      </w:r>
      <w:r w:rsidR="002F7AC1" w:rsidRPr="00C95EAB">
        <w:rPr>
          <w:rFonts w:cs="Arial"/>
        </w:rPr>
        <w:t>,</w:t>
      </w:r>
      <w:r w:rsidR="00644FEF" w:rsidRPr="00C95EAB">
        <w:rPr>
          <w:rFonts w:cs="Arial"/>
        </w:rPr>
        <w:t xml:space="preserve"> je k dispozici u </w:t>
      </w:r>
      <w:r w:rsidR="00FA293D" w:rsidRPr="00C95EAB">
        <w:rPr>
          <w:rFonts w:cs="Arial"/>
        </w:rPr>
        <w:t xml:space="preserve">koordinátora </w:t>
      </w:r>
      <w:r w:rsidR="0022278C" w:rsidRPr="00C95EAB">
        <w:rPr>
          <w:rFonts w:cs="Arial"/>
        </w:rPr>
        <w:t>Dobrovolnického centra.</w:t>
      </w:r>
    </w:p>
    <w:p w14:paraId="7814F8ED" w14:textId="77777777" w:rsidR="004A5767" w:rsidRPr="00C31CBF" w:rsidRDefault="004A5767" w:rsidP="004A5767">
      <w:pPr>
        <w:pStyle w:val="Nadpis2"/>
        <w:tabs>
          <w:tab w:val="clear" w:pos="576"/>
          <w:tab w:val="num" w:pos="709"/>
        </w:tabs>
        <w:spacing w:line="360" w:lineRule="auto"/>
        <w:ind w:left="709" w:hanging="709"/>
        <w:rPr>
          <w:b w:val="0"/>
        </w:rPr>
      </w:pPr>
      <w:r w:rsidRPr="00322556">
        <w:t>Zooasistence</w:t>
      </w:r>
      <w:r w:rsidR="008F2D85">
        <w:t xml:space="preserve"> </w:t>
      </w:r>
      <w:r w:rsidR="008F2D85" w:rsidRPr="00C31CBF">
        <w:t>a zooterapie</w:t>
      </w:r>
    </w:p>
    <w:p w14:paraId="56CC1DF1" w14:textId="295A7E63" w:rsidR="00EE14EC" w:rsidRPr="00EE14EC" w:rsidRDefault="00F45BD2" w:rsidP="00EE14EC">
      <w:pPr>
        <w:pStyle w:val="Nadpis3"/>
        <w:spacing w:before="0"/>
        <w:ind w:left="709"/>
        <w:rPr>
          <w:rFonts w:cs="Arial"/>
          <w:strike/>
        </w:rPr>
      </w:pPr>
      <w:r w:rsidRPr="00C31CBF">
        <w:t xml:space="preserve">Pod záštitou </w:t>
      </w:r>
      <w:r w:rsidRPr="00C95EAB">
        <w:t xml:space="preserve">Dobrovolnického centra </w:t>
      </w:r>
      <w:r w:rsidR="00322556" w:rsidRPr="00C95EAB">
        <w:t>FNOL</w:t>
      </w:r>
      <w:r w:rsidR="004A5767" w:rsidRPr="00C95EAB">
        <w:t xml:space="preserve"> </w:t>
      </w:r>
      <w:r w:rsidR="00A21F3F" w:rsidRPr="00C95EAB">
        <w:t xml:space="preserve">je realizována </w:t>
      </w:r>
      <w:proofErr w:type="spellStart"/>
      <w:r w:rsidR="0027137C" w:rsidRPr="00C95EAB">
        <w:t>zooasistence</w:t>
      </w:r>
      <w:proofErr w:type="spellEnd"/>
      <w:r w:rsidR="00343AB9" w:rsidRPr="00C95EAB">
        <w:t xml:space="preserve"> </w:t>
      </w:r>
      <w:r w:rsidR="00EE14EC" w:rsidRPr="00EE14EC">
        <w:rPr>
          <w:color w:val="FF0000"/>
        </w:rPr>
        <w:t xml:space="preserve">a zooterapie </w:t>
      </w:r>
      <w:r w:rsidR="00343AB9" w:rsidRPr="00C95EAB">
        <w:t xml:space="preserve">na vybraných </w:t>
      </w:r>
      <w:proofErr w:type="spellStart"/>
      <w:r w:rsidR="00343AB9" w:rsidRPr="00C95EAB">
        <w:t>ZdP</w:t>
      </w:r>
      <w:proofErr w:type="spellEnd"/>
      <w:r w:rsidR="00343AB9" w:rsidRPr="00C95EAB">
        <w:t xml:space="preserve">. </w:t>
      </w:r>
      <w:r w:rsidR="004B0196" w:rsidRPr="00CE7C9F">
        <w:rPr>
          <w:rFonts w:cs="Arial"/>
          <w:strike/>
          <w:highlight w:val="yellow"/>
        </w:rPr>
        <w:t>Tyto aktivity zajišťují dobrovolníci se zvířete</w:t>
      </w:r>
      <w:r w:rsidR="00CE7C9F" w:rsidRPr="00CE7C9F">
        <w:rPr>
          <w:rFonts w:cs="Arial"/>
          <w:strike/>
          <w:highlight w:val="yellow"/>
        </w:rPr>
        <w:t>m.</w:t>
      </w:r>
      <w:r w:rsidR="00EE14EC">
        <w:rPr>
          <w:rFonts w:cs="Arial"/>
          <w:strike/>
        </w:rPr>
        <w:t xml:space="preserve"> </w:t>
      </w:r>
      <w:r w:rsidR="00EE14EC" w:rsidRPr="00EE14EC">
        <w:rPr>
          <w:rFonts w:cs="Arial"/>
          <w:color w:val="FF0000"/>
        </w:rPr>
        <w:t>Tato terapie</w:t>
      </w:r>
      <w:r w:rsidR="00F77DDF" w:rsidRPr="00EE14EC">
        <w:rPr>
          <w:rFonts w:cs="Arial"/>
          <w:color w:val="FF0000"/>
        </w:rPr>
        <w:t xml:space="preserve"> </w:t>
      </w:r>
      <w:r w:rsidR="00F77DDF" w:rsidRPr="00EE14EC">
        <w:rPr>
          <w:rFonts w:cs="Arial"/>
        </w:rPr>
        <w:t xml:space="preserve">může zlepšit fyzickou i psychickou kondici, přinést radost a relaxaci, zlepšit kvalitu života a aktivizovat pacienty. </w:t>
      </w:r>
      <w:r w:rsidR="00EE14EC" w:rsidRPr="00FB08DA">
        <w:rPr>
          <w:rFonts w:cs="Arial"/>
          <w:strike/>
          <w:szCs w:val="22"/>
          <w:highlight w:val="yellow"/>
        </w:rPr>
        <w:t>Jedná se o cílené působení zvířat, nejenom v psychosociální sféře, ale zejména v rehabilitační péči, ortopedii, neurologii, geriatrii a psychiatrii.</w:t>
      </w:r>
      <w:r w:rsidR="00EE14EC" w:rsidRPr="00FB08DA">
        <w:rPr>
          <w:rFonts w:cs="Arial"/>
          <w:szCs w:val="22"/>
        </w:rPr>
        <w:t xml:space="preserve"> </w:t>
      </w:r>
    </w:p>
    <w:p w14:paraId="7BDBFC56" w14:textId="07840814" w:rsidR="00F77DDF" w:rsidRPr="00D22F1D" w:rsidRDefault="00F77DDF" w:rsidP="0010282D">
      <w:pPr>
        <w:pStyle w:val="Nadpis3"/>
        <w:numPr>
          <w:ilvl w:val="0"/>
          <w:numId w:val="0"/>
        </w:numPr>
        <w:spacing w:before="0"/>
        <w:ind w:left="709"/>
        <w:rPr>
          <w:rFonts w:cs="Arial"/>
        </w:rPr>
      </w:pPr>
    </w:p>
    <w:p w14:paraId="11CC4A79" w14:textId="65886201" w:rsidR="007E2041" w:rsidRPr="001E609F" w:rsidRDefault="00133AE7" w:rsidP="00F9328D">
      <w:pPr>
        <w:pStyle w:val="Nadpis3"/>
        <w:ind w:left="705" w:hanging="705"/>
        <w:rPr>
          <w:rFonts w:cs="Arial"/>
          <w:strike/>
          <w:szCs w:val="22"/>
        </w:rPr>
      </w:pPr>
      <w:r w:rsidRPr="00C95EAB">
        <w:rPr>
          <w:rFonts w:cs="Arial"/>
          <w:szCs w:val="22"/>
        </w:rPr>
        <w:t>Zooterapie</w:t>
      </w:r>
      <w:r w:rsidR="00895C25" w:rsidRPr="00C95EAB">
        <w:rPr>
          <w:rFonts w:cs="Arial"/>
          <w:szCs w:val="22"/>
        </w:rPr>
        <w:t xml:space="preserve"> </w:t>
      </w:r>
      <w:r w:rsidRPr="00C95EAB">
        <w:rPr>
          <w:rFonts w:cs="Arial"/>
          <w:szCs w:val="22"/>
        </w:rPr>
        <w:t xml:space="preserve">probíhá na </w:t>
      </w:r>
      <w:r w:rsidR="00343AB9" w:rsidRPr="00C95EAB">
        <w:rPr>
          <w:rFonts w:cs="Arial"/>
          <w:szCs w:val="22"/>
        </w:rPr>
        <w:t>vybraných ZdP</w:t>
      </w:r>
      <w:r w:rsidR="00910A1C" w:rsidRPr="00C95EAB">
        <w:rPr>
          <w:rFonts w:cs="Arial"/>
          <w:szCs w:val="22"/>
        </w:rPr>
        <w:t>.</w:t>
      </w:r>
      <w:r w:rsidR="004B0196" w:rsidRPr="00C95EAB">
        <w:rPr>
          <w:rFonts w:cs="Arial"/>
          <w:szCs w:val="22"/>
        </w:rPr>
        <w:t xml:space="preserve"> </w:t>
      </w:r>
      <w:r w:rsidR="00343AB9" w:rsidRPr="00C95EAB">
        <w:rPr>
          <w:rFonts w:cs="Arial"/>
          <w:szCs w:val="22"/>
        </w:rPr>
        <w:t>C</w:t>
      </w:r>
      <w:r w:rsidRPr="00C95EAB">
        <w:rPr>
          <w:rFonts w:cs="Arial"/>
          <w:szCs w:val="22"/>
        </w:rPr>
        <w:t>anisterapie</w:t>
      </w:r>
      <w:r w:rsidR="00215237" w:rsidRPr="00C95EAB">
        <w:rPr>
          <w:rFonts w:cs="Arial"/>
          <w:szCs w:val="22"/>
        </w:rPr>
        <w:t>,</w:t>
      </w:r>
      <w:r w:rsidR="00EE14EC">
        <w:rPr>
          <w:rFonts w:cs="Arial"/>
          <w:szCs w:val="22"/>
        </w:rPr>
        <w:t xml:space="preserve"> </w:t>
      </w:r>
      <w:r w:rsidR="00EE14EC" w:rsidRPr="005F7F3B">
        <w:rPr>
          <w:rFonts w:cs="Arial"/>
          <w:strike/>
          <w:szCs w:val="22"/>
          <w:highlight w:val="yellow"/>
        </w:rPr>
        <w:t>a</w:t>
      </w:r>
      <w:r w:rsidR="00215237" w:rsidRPr="005F7F3B">
        <w:rPr>
          <w:rFonts w:cs="Arial"/>
          <w:szCs w:val="22"/>
        </w:rPr>
        <w:t xml:space="preserve"> </w:t>
      </w:r>
      <w:proofErr w:type="spellStart"/>
      <w:r w:rsidRPr="00C95EAB">
        <w:rPr>
          <w:rFonts w:cs="Arial"/>
          <w:szCs w:val="22"/>
        </w:rPr>
        <w:t>felinoterapie</w:t>
      </w:r>
      <w:proofErr w:type="spellEnd"/>
      <w:r w:rsidR="00215237" w:rsidRPr="00C95EAB">
        <w:rPr>
          <w:rFonts w:cs="Arial"/>
          <w:szCs w:val="22"/>
        </w:rPr>
        <w:t xml:space="preserve"> a </w:t>
      </w:r>
      <w:proofErr w:type="spellStart"/>
      <w:r w:rsidR="00E05095" w:rsidRPr="00C95EAB">
        <w:rPr>
          <w:rFonts w:cs="Arial"/>
          <w:szCs w:val="22"/>
        </w:rPr>
        <w:t>hipoterapie</w:t>
      </w:r>
      <w:proofErr w:type="spellEnd"/>
      <w:r w:rsidR="00E05095" w:rsidRPr="00C95EAB">
        <w:rPr>
          <w:rFonts w:cs="Arial"/>
          <w:szCs w:val="22"/>
        </w:rPr>
        <w:t xml:space="preserve"> </w:t>
      </w:r>
      <w:r w:rsidR="00C95EAB">
        <w:rPr>
          <w:rFonts w:cs="Arial"/>
          <w:szCs w:val="22"/>
        </w:rPr>
        <w:br/>
      </w:r>
      <w:r w:rsidR="00215237" w:rsidRPr="00C95EAB">
        <w:rPr>
          <w:rFonts w:cs="Arial"/>
          <w:szCs w:val="22"/>
        </w:rPr>
        <w:t xml:space="preserve">je zajišťována </w:t>
      </w:r>
      <w:r w:rsidR="00215237" w:rsidRPr="00604ABB">
        <w:rPr>
          <w:rFonts w:cs="Arial"/>
          <w:strike/>
          <w:szCs w:val="22"/>
          <w:highlight w:val="yellow"/>
        </w:rPr>
        <w:t>speciálně vyškoleným odborníkem a zvířetem s certifikátem</w:t>
      </w:r>
      <w:r w:rsidR="00AE03D0" w:rsidRPr="00604ABB">
        <w:rPr>
          <w:rFonts w:cs="Arial"/>
          <w:strike/>
          <w:szCs w:val="22"/>
          <w:highlight w:val="yellow"/>
        </w:rPr>
        <w:t xml:space="preserve">. </w:t>
      </w:r>
      <w:r w:rsidRPr="00604ABB">
        <w:rPr>
          <w:rFonts w:cs="Arial"/>
          <w:strike/>
          <w:szCs w:val="22"/>
          <w:highlight w:val="yellow"/>
        </w:rPr>
        <w:t xml:space="preserve">Služba </w:t>
      </w:r>
      <w:r w:rsidR="00C95EAB" w:rsidRPr="00604ABB">
        <w:rPr>
          <w:rFonts w:cs="Arial"/>
          <w:strike/>
          <w:szCs w:val="22"/>
          <w:highlight w:val="yellow"/>
        </w:rPr>
        <w:br/>
      </w:r>
      <w:r w:rsidRPr="00604ABB">
        <w:rPr>
          <w:rFonts w:cs="Arial"/>
          <w:strike/>
          <w:szCs w:val="22"/>
          <w:highlight w:val="yellow"/>
        </w:rPr>
        <w:t>je poskytována</w:t>
      </w:r>
      <w:r w:rsidR="00B80641" w:rsidRPr="00B80641">
        <w:rPr>
          <w:rFonts w:cs="Arial"/>
          <w:color w:val="FF0000"/>
          <w:szCs w:val="22"/>
        </w:rPr>
        <w:t xml:space="preserve"> </w:t>
      </w:r>
      <w:r w:rsidR="007E2041">
        <w:rPr>
          <w:rFonts w:cs="Arial"/>
          <w:color w:val="FF0000"/>
          <w:szCs w:val="22"/>
        </w:rPr>
        <w:t>t</w:t>
      </w:r>
      <w:r w:rsidR="001E609F">
        <w:rPr>
          <w:rFonts w:cs="Arial"/>
          <w:color w:val="FF0000"/>
          <w:szCs w:val="22"/>
        </w:rPr>
        <w:t>ou</w:t>
      </w:r>
      <w:r w:rsidR="007E2041">
        <w:rPr>
          <w:rFonts w:cs="Arial"/>
          <w:color w:val="FF0000"/>
          <w:szCs w:val="22"/>
        </w:rPr>
        <w:t xml:space="preserve">to </w:t>
      </w:r>
      <w:r w:rsidR="001E609F">
        <w:rPr>
          <w:rFonts w:cs="Arial"/>
          <w:color w:val="FF0000"/>
          <w:szCs w:val="22"/>
        </w:rPr>
        <w:t>formou</w:t>
      </w:r>
      <w:r w:rsidR="007E2041">
        <w:rPr>
          <w:rFonts w:cs="Arial"/>
          <w:color w:val="FF0000"/>
          <w:szCs w:val="22"/>
        </w:rPr>
        <w:t>:</w:t>
      </w:r>
    </w:p>
    <w:p w14:paraId="19AB410B" w14:textId="00C5CA4C" w:rsidR="001E609F" w:rsidRDefault="001E609F" w:rsidP="001E609F">
      <w:pPr>
        <w:pStyle w:val="Nadpis3"/>
        <w:numPr>
          <w:ilvl w:val="0"/>
          <w:numId w:val="12"/>
        </w:numPr>
        <w:rPr>
          <w:rFonts w:cs="Arial"/>
          <w:color w:val="FF0000"/>
          <w:szCs w:val="22"/>
        </w:rPr>
      </w:pPr>
      <w:r w:rsidRPr="00C95EAB">
        <w:rPr>
          <w:rFonts w:cs="Arial"/>
          <w:szCs w:val="22"/>
        </w:rPr>
        <w:t>speciálně vyškolený</w:t>
      </w:r>
      <w:r w:rsidR="00604ABB">
        <w:rPr>
          <w:rFonts w:cs="Arial"/>
          <w:szCs w:val="22"/>
        </w:rPr>
        <w:t>m</w:t>
      </w:r>
      <w:r w:rsidRPr="00C95EAB">
        <w:rPr>
          <w:rFonts w:cs="Arial"/>
          <w:szCs w:val="22"/>
        </w:rPr>
        <w:t xml:space="preserve"> odborník</w:t>
      </w:r>
      <w:r w:rsidR="00604ABB">
        <w:rPr>
          <w:rFonts w:cs="Arial"/>
          <w:szCs w:val="22"/>
        </w:rPr>
        <w:t>em</w:t>
      </w:r>
      <w:r w:rsidRPr="00C95EAB">
        <w:rPr>
          <w:rFonts w:cs="Arial"/>
          <w:szCs w:val="22"/>
        </w:rPr>
        <w:t xml:space="preserve"> a zvířetem s</w:t>
      </w:r>
      <w:r w:rsidR="00604ABB">
        <w:rPr>
          <w:rFonts w:cs="Arial"/>
          <w:szCs w:val="22"/>
        </w:rPr>
        <w:t> </w:t>
      </w:r>
      <w:r w:rsidRPr="00C95EAB">
        <w:rPr>
          <w:rFonts w:cs="Arial"/>
          <w:szCs w:val="22"/>
        </w:rPr>
        <w:t>certifikátem</w:t>
      </w:r>
      <w:r w:rsidR="00604ABB">
        <w:rPr>
          <w:rFonts w:cs="Arial"/>
          <w:szCs w:val="22"/>
        </w:rPr>
        <w:t>,</w:t>
      </w:r>
    </w:p>
    <w:p w14:paraId="441CEB8B" w14:textId="6D3C6D55" w:rsidR="001E609F" w:rsidRPr="00604ABB" w:rsidRDefault="001E609F" w:rsidP="00604ABB">
      <w:pPr>
        <w:pStyle w:val="Nadpis3"/>
        <w:numPr>
          <w:ilvl w:val="0"/>
          <w:numId w:val="12"/>
        </w:numPr>
        <w:rPr>
          <w:rFonts w:cs="Arial"/>
          <w:color w:val="FF0000"/>
          <w:szCs w:val="22"/>
        </w:rPr>
      </w:pPr>
      <w:r w:rsidRPr="001E609F">
        <w:rPr>
          <w:rFonts w:cs="Arial"/>
          <w:color w:val="FF0000"/>
          <w:szCs w:val="22"/>
        </w:rPr>
        <w:t>dobrovolník</w:t>
      </w:r>
      <w:r w:rsidR="00604ABB">
        <w:rPr>
          <w:rFonts w:cs="Arial"/>
          <w:color w:val="FF0000"/>
          <w:szCs w:val="22"/>
        </w:rPr>
        <w:t>em</w:t>
      </w:r>
      <w:r w:rsidRPr="001E609F">
        <w:rPr>
          <w:rFonts w:cs="Arial"/>
          <w:color w:val="FF0000"/>
          <w:szCs w:val="22"/>
        </w:rPr>
        <w:t xml:space="preserve"> se zvířetem</w:t>
      </w:r>
      <w:r w:rsidR="00604ABB">
        <w:rPr>
          <w:rFonts w:cs="Arial"/>
          <w:color w:val="FF0000"/>
          <w:szCs w:val="22"/>
        </w:rPr>
        <w:t xml:space="preserve">, </w:t>
      </w:r>
    </w:p>
    <w:p w14:paraId="6551BA7D" w14:textId="77777777" w:rsidR="007E2041" w:rsidRDefault="007E2041" w:rsidP="007E2041">
      <w:pPr>
        <w:pStyle w:val="Odstavecseseznamem"/>
        <w:rPr>
          <w:rFonts w:cs="Arial"/>
          <w:color w:val="FF0000"/>
          <w:szCs w:val="22"/>
        </w:rPr>
      </w:pPr>
    </w:p>
    <w:p w14:paraId="09BDC291" w14:textId="0C6871B3" w:rsidR="00E31674" w:rsidRPr="00EE14EC" w:rsidRDefault="00604ABB" w:rsidP="001E609F">
      <w:pPr>
        <w:pStyle w:val="Nadpis3"/>
        <w:numPr>
          <w:ilvl w:val="0"/>
          <w:numId w:val="0"/>
        </w:numPr>
        <w:ind w:left="705"/>
        <w:rPr>
          <w:rFonts w:cs="Arial"/>
          <w:strike/>
          <w:szCs w:val="22"/>
        </w:rPr>
      </w:pPr>
      <w:r>
        <w:rPr>
          <w:rFonts w:cs="Arial"/>
          <w:color w:val="FF0000"/>
          <w:szCs w:val="22"/>
        </w:rPr>
        <w:t xml:space="preserve">a to </w:t>
      </w:r>
      <w:r w:rsidR="00B80641" w:rsidRPr="00B80641">
        <w:rPr>
          <w:rFonts w:cs="Arial"/>
          <w:color w:val="FF0000"/>
          <w:szCs w:val="22"/>
        </w:rPr>
        <w:t xml:space="preserve">na základě </w:t>
      </w:r>
      <w:r w:rsidR="00133AE7" w:rsidRPr="00C95EAB">
        <w:rPr>
          <w:rFonts w:cs="Arial"/>
          <w:szCs w:val="22"/>
        </w:rPr>
        <w:t xml:space="preserve">smlouvy mezi FNOL a AURA </w:t>
      </w:r>
      <w:proofErr w:type="spellStart"/>
      <w:r w:rsidR="00133AE7" w:rsidRPr="00C95EAB">
        <w:rPr>
          <w:rFonts w:cs="Arial"/>
          <w:szCs w:val="22"/>
        </w:rPr>
        <w:t>Canis</w:t>
      </w:r>
      <w:proofErr w:type="spellEnd"/>
      <w:r w:rsidR="00E30A08" w:rsidRPr="00C95EAB">
        <w:rPr>
          <w:rFonts w:cs="Arial"/>
          <w:szCs w:val="22"/>
        </w:rPr>
        <w:t xml:space="preserve">, </w:t>
      </w:r>
      <w:proofErr w:type="spellStart"/>
      <w:r w:rsidR="00133AE7" w:rsidRPr="00C95EAB">
        <w:rPr>
          <w:rFonts w:cs="Arial"/>
          <w:szCs w:val="22"/>
        </w:rPr>
        <w:t>z.s</w:t>
      </w:r>
      <w:proofErr w:type="spellEnd"/>
      <w:r w:rsidR="008F2D85" w:rsidRPr="00C95EAB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, </w:t>
      </w:r>
      <w:r w:rsidRPr="009C3D0D">
        <w:rPr>
          <w:rFonts w:cs="Arial"/>
          <w:color w:val="FF0000"/>
          <w:szCs w:val="22"/>
        </w:rPr>
        <w:t xml:space="preserve">dohody o provedení práce či dohody o dobrovolnické </w:t>
      </w:r>
      <w:proofErr w:type="gramStart"/>
      <w:r w:rsidRPr="009C3D0D">
        <w:rPr>
          <w:rFonts w:cs="Arial"/>
          <w:color w:val="FF0000"/>
          <w:szCs w:val="22"/>
        </w:rPr>
        <w:t xml:space="preserve">činnosti </w:t>
      </w:r>
      <w:r>
        <w:rPr>
          <w:rFonts w:cs="Arial"/>
          <w:szCs w:val="22"/>
        </w:rPr>
        <w:t>.</w:t>
      </w:r>
      <w:proofErr w:type="gramEnd"/>
      <w:r w:rsidR="00343AB9" w:rsidRPr="00C95EAB">
        <w:rPr>
          <w:rFonts w:cs="Arial"/>
          <w:szCs w:val="22"/>
        </w:rPr>
        <w:t xml:space="preserve"> </w:t>
      </w:r>
      <w:r w:rsidR="00343AB9" w:rsidRPr="00FB08DA">
        <w:rPr>
          <w:rFonts w:cs="Arial"/>
          <w:strike/>
          <w:szCs w:val="22"/>
          <w:highlight w:val="yellow"/>
        </w:rPr>
        <w:t xml:space="preserve">Jedná se o cílené působení zvířat, nejenom v psychosociální sféře, ale zejména v rehabilitační péči, </w:t>
      </w:r>
      <w:r w:rsidR="00E31674" w:rsidRPr="00FB08DA">
        <w:rPr>
          <w:rFonts w:cs="Arial"/>
          <w:strike/>
          <w:szCs w:val="22"/>
          <w:highlight w:val="yellow"/>
        </w:rPr>
        <w:t>ortopedii, neurologii</w:t>
      </w:r>
      <w:r w:rsidR="0098670A" w:rsidRPr="009C3D0D">
        <w:rPr>
          <w:rFonts w:cs="Arial"/>
          <w:strike/>
          <w:szCs w:val="22"/>
          <w:highlight w:val="yellow"/>
        </w:rPr>
        <w:t>, geriatrii a psychiatrii</w:t>
      </w:r>
      <w:r w:rsidR="00343AB9" w:rsidRPr="009C3D0D">
        <w:rPr>
          <w:rFonts w:cs="Arial"/>
          <w:strike/>
          <w:szCs w:val="22"/>
          <w:highlight w:val="yellow"/>
        </w:rPr>
        <w:t>.</w:t>
      </w:r>
    </w:p>
    <w:p w14:paraId="659FFB8F" w14:textId="5C81EE81" w:rsidR="005A2B59" w:rsidRDefault="005A2B59" w:rsidP="00C02CB6">
      <w:pPr>
        <w:pStyle w:val="Nadpis2"/>
        <w:tabs>
          <w:tab w:val="clear" w:pos="576"/>
          <w:tab w:val="num" w:pos="709"/>
        </w:tabs>
        <w:ind w:left="709" w:hanging="709"/>
      </w:pPr>
      <w:r>
        <w:lastRenderedPageBreak/>
        <w:t>Spolupracující dobrovolnické organizace</w:t>
      </w:r>
    </w:p>
    <w:p w14:paraId="7FA7BCFA" w14:textId="4EA91276" w:rsidR="005A2B59" w:rsidRPr="001B475F" w:rsidRDefault="001B475F" w:rsidP="005A2B59">
      <w:pPr>
        <w:pStyle w:val="Nadpis3"/>
      </w:pPr>
      <w:r>
        <w:t>S</w:t>
      </w:r>
      <w:r w:rsidRPr="005A2B59">
        <w:t>pecializovan</w:t>
      </w:r>
      <w:r>
        <w:t>á</w:t>
      </w:r>
      <w:r w:rsidRPr="005A2B59">
        <w:t xml:space="preserve"> dobrovolnick</w:t>
      </w:r>
      <w:r>
        <w:t>á</w:t>
      </w:r>
      <w:r w:rsidRPr="005A2B59">
        <w:t xml:space="preserve"> organizac</w:t>
      </w:r>
      <w:r>
        <w:t>e</w:t>
      </w:r>
      <w:r w:rsidRPr="005A2B59">
        <w:t xml:space="preserve"> Amélie, </w:t>
      </w:r>
      <w:proofErr w:type="spellStart"/>
      <w:r w:rsidRPr="005A2B59">
        <w:t>z.s</w:t>
      </w:r>
      <w:proofErr w:type="spellEnd"/>
      <w:r w:rsidRPr="005A2B59">
        <w:t>.,</w:t>
      </w:r>
      <w:r>
        <w:t xml:space="preserve"> na základě uzavřené </w:t>
      </w:r>
      <w:r w:rsidRPr="005A2B59">
        <w:t>smlouv</w:t>
      </w:r>
      <w:r>
        <w:t xml:space="preserve">y s FNOL o poskytování dobrovolnických služeb, poskytuje </w:t>
      </w:r>
      <w:r w:rsidRPr="005A2B59">
        <w:t xml:space="preserve">psychosociální pomoc pro </w:t>
      </w:r>
      <w:r w:rsidRPr="001B475F">
        <w:t>onkologicky nemocné a jejich blízké na Onkologické klinice – lůžková část.</w:t>
      </w:r>
    </w:p>
    <w:p w14:paraId="378E47B7" w14:textId="542F8CCC" w:rsidR="001B475F" w:rsidRPr="00EE14EC" w:rsidRDefault="001B475F" w:rsidP="001B475F">
      <w:pPr>
        <w:pStyle w:val="Nadpis3"/>
        <w:rPr>
          <w:highlight w:val="yellow"/>
        </w:rPr>
      </w:pPr>
      <w:r w:rsidRPr="00D80997">
        <w:t>Dobrovolnici, kteří jsou vysílán</w:t>
      </w:r>
      <w:r w:rsidR="005F7F3B">
        <w:rPr>
          <w:color w:val="FF0000"/>
        </w:rPr>
        <w:t>i</w:t>
      </w:r>
      <w:r w:rsidRPr="00D80997">
        <w:t xml:space="preserve"> touto organizací, jsou od své vysílající organizace proškoleni. </w:t>
      </w:r>
      <w:r w:rsidR="00345C2A" w:rsidRPr="00FF4C34">
        <w:rPr>
          <w:strike/>
          <w:highlight w:val="yellow"/>
        </w:rPr>
        <w:t xml:space="preserve">Před zahájením dobrovolnických činností ve FNOL dobrovolník absolvuje úvodní školení zaměřené na zásady bezpečnosti práce a požární ochrany. Úvodní školení provádí s dobrovolníky koordinátor </w:t>
      </w:r>
      <w:r w:rsidR="00021C03" w:rsidRPr="00FF4C34">
        <w:rPr>
          <w:strike/>
          <w:highlight w:val="yellow"/>
        </w:rPr>
        <w:t>Dobrovolnického centra</w:t>
      </w:r>
      <w:r w:rsidR="00345C2A" w:rsidRPr="00FF4C34">
        <w:rPr>
          <w:strike/>
          <w:highlight w:val="yellow"/>
        </w:rPr>
        <w:t>.</w:t>
      </w:r>
    </w:p>
    <w:p w14:paraId="44608F28" w14:textId="5EFD1635" w:rsidR="00E21D54" w:rsidRPr="00E21D54" w:rsidRDefault="00E21D54" w:rsidP="001B475F">
      <w:pPr>
        <w:pStyle w:val="Nadpis3"/>
      </w:pPr>
      <w:r>
        <w:t xml:space="preserve">Dobrovolníci z organizace Amélie, </w:t>
      </w:r>
      <w:proofErr w:type="spellStart"/>
      <w:r>
        <w:t>z.s</w:t>
      </w:r>
      <w:proofErr w:type="spellEnd"/>
      <w:r>
        <w:t xml:space="preserve">. jsou vybaveni jednotným oblečením dobrovolníků v podobě trika s logem Amélie, z. s., a dále se řídí dle bodu 3.2.7 a 3.2.8 tohoto metodického pokynu. </w:t>
      </w:r>
    </w:p>
    <w:p w14:paraId="765B6CFC" w14:textId="2399FD87" w:rsidR="009331B4" w:rsidRDefault="00671F1D" w:rsidP="00C02CB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Specifické pravomoci</w:t>
      </w:r>
      <w:r>
        <w:t xml:space="preserve"> a odpovědnosti</w:t>
      </w:r>
    </w:p>
    <w:p w14:paraId="2C70FCFA" w14:textId="77777777" w:rsidR="00980277" w:rsidRDefault="00671F1D">
      <w:pPr>
        <w:pStyle w:val="Nadpis3"/>
      </w:pPr>
      <w:r>
        <w:t>T</w:t>
      </w:r>
      <w:r w:rsidR="00A178C0">
        <w:t>ato ON</w:t>
      </w:r>
      <w:r>
        <w:t xml:space="preserve"> nezavádí žádné specifické pravomoci a odpovědnosti</w:t>
      </w:r>
      <w:r w:rsidR="00A178C0">
        <w:t>.</w:t>
      </w:r>
    </w:p>
    <w:p w14:paraId="05A5DF5C" w14:textId="77777777" w:rsidR="00563165" w:rsidRPr="007F3082" w:rsidRDefault="00563165" w:rsidP="00C33616">
      <w:pPr>
        <w:pStyle w:val="StylNadpis2Arial"/>
        <w:tabs>
          <w:tab w:val="clear" w:pos="576"/>
          <w:tab w:val="clear" w:pos="907"/>
          <w:tab w:val="num" w:pos="709"/>
        </w:tabs>
        <w:ind w:left="709" w:hanging="709"/>
        <w:rPr>
          <w:color w:val="FF0000"/>
        </w:rPr>
      </w:pPr>
      <w:r w:rsidRPr="007F3082">
        <w:t>D</w:t>
      </w:r>
      <w:r w:rsidR="0054695C" w:rsidRPr="007F3082">
        <w:rPr>
          <w:caps w:val="0"/>
        </w:rPr>
        <w:t>alší odborní garant</w:t>
      </w:r>
      <w:r w:rsidR="007A64B8">
        <w:rPr>
          <w:caps w:val="0"/>
        </w:rPr>
        <w:t>i</w:t>
      </w:r>
    </w:p>
    <w:p w14:paraId="77FC0B93" w14:textId="7A0CFBFC" w:rsidR="00C63B6F" w:rsidRPr="00001715" w:rsidRDefault="00F83D90" w:rsidP="00001715">
      <w:pPr>
        <w:pStyle w:val="Nadpis3"/>
        <w:rPr>
          <w:rFonts w:cs="Arial"/>
          <w:color w:val="000000"/>
        </w:rPr>
      </w:pPr>
      <w:r w:rsidRPr="004976AD">
        <w:rPr>
          <w:rFonts w:cs="Arial"/>
          <w:color w:val="000000"/>
        </w:rPr>
        <w:t>Tato ON nezavádí další odborné garanty.</w:t>
      </w:r>
    </w:p>
    <w:p w14:paraId="1B54F9B8" w14:textId="77777777" w:rsidR="00563165" w:rsidRPr="004D04FC" w:rsidRDefault="00563165" w:rsidP="0054695C">
      <w:pPr>
        <w:pStyle w:val="StylNadpis1Arial"/>
        <w:tabs>
          <w:tab w:val="clear" w:pos="432"/>
          <w:tab w:val="clear" w:pos="907"/>
          <w:tab w:val="num" w:pos="709"/>
        </w:tabs>
        <w:spacing w:after="60"/>
        <w:ind w:left="709" w:hanging="709"/>
      </w:pPr>
      <w:r w:rsidRPr="004D04FC">
        <w:t>Související dokumenty</w:t>
      </w:r>
    </w:p>
    <w:p w14:paraId="25FCD04D" w14:textId="77777777" w:rsidR="00563165" w:rsidRPr="007F3082" w:rsidRDefault="00563165" w:rsidP="0054695C">
      <w:pPr>
        <w:pStyle w:val="StylNadpis2Arial"/>
        <w:tabs>
          <w:tab w:val="num" w:pos="709"/>
        </w:tabs>
        <w:spacing w:before="480" w:after="60"/>
        <w:ind w:left="709" w:hanging="709"/>
        <w:rPr>
          <w:color w:val="FF0000"/>
        </w:rPr>
        <w:sectPr w:rsidR="00563165" w:rsidRPr="007F3082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6ECFE63F" w14:textId="77777777" w:rsidR="00563165" w:rsidRPr="008114BC" w:rsidRDefault="006640FF" w:rsidP="004976AD">
      <w:pPr>
        <w:pStyle w:val="Nadpis2"/>
        <w:numPr>
          <w:ilvl w:val="1"/>
          <w:numId w:val="5"/>
        </w:numPr>
        <w:tabs>
          <w:tab w:val="clear" w:pos="576"/>
          <w:tab w:val="num" w:pos="709"/>
        </w:tabs>
        <w:ind w:left="709" w:hanging="709"/>
        <w:rPr>
          <w:rFonts w:cs="Arial"/>
          <w:b w:val="0"/>
          <w:color w:val="FF0000"/>
        </w:rPr>
      </w:pPr>
      <w:r w:rsidRPr="006640FF">
        <w:rPr>
          <w:rFonts w:cs="Arial"/>
        </w:rPr>
        <w:t>Dokumenty vyšší úrovně</w:t>
      </w:r>
    </w:p>
    <w:p w14:paraId="38C0FBA5" w14:textId="77777777" w:rsidR="00FA574D" w:rsidRPr="00E36FD5" w:rsidRDefault="005B4F3A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Zákon</w:t>
      </w:r>
      <w:r w:rsidR="003A174F" w:rsidRPr="00E36FD5">
        <w:rPr>
          <w:rFonts w:cs="Arial"/>
        </w:rPr>
        <w:t xml:space="preserve"> č. 198</w:t>
      </w:r>
      <w:r w:rsidR="00FA574D" w:rsidRPr="00E36FD5">
        <w:rPr>
          <w:rFonts w:cs="Arial"/>
        </w:rPr>
        <w:t>/20</w:t>
      </w:r>
      <w:r w:rsidR="003A174F" w:rsidRPr="00E36FD5">
        <w:rPr>
          <w:rFonts w:cs="Arial"/>
        </w:rPr>
        <w:t xml:space="preserve">02 Sb., o dobrovolnické službě </w:t>
      </w:r>
      <w:r w:rsidR="009C7DD5" w:rsidRPr="00E36FD5">
        <w:rPr>
          <w:rFonts w:cs="Arial"/>
        </w:rPr>
        <w:t>v platném znění</w:t>
      </w:r>
    </w:p>
    <w:p w14:paraId="5E82AD0D" w14:textId="6F6855C5" w:rsidR="003A174F" w:rsidRDefault="00F83D90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FF04F7">
        <w:rPr>
          <w:rFonts w:cs="Arial"/>
          <w:strike/>
        </w:rPr>
        <w:t>Věstník č.6/2009 MZ ČR</w:t>
      </w:r>
      <w:r w:rsidR="009C7DD5" w:rsidRPr="00FF04F7">
        <w:rPr>
          <w:rFonts w:cs="Arial"/>
          <w:strike/>
        </w:rPr>
        <w:t xml:space="preserve"> Metodické doporučení pro zavedení dobrovolnického programu v nemocnicích v souladu s procesy řízení rizik a bezpečnosti pacientů</w:t>
      </w:r>
      <w:r w:rsidR="009C7DD5" w:rsidRPr="00E36FD5">
        <w:rPr>
          <w:rFonts w:cs="Arial"/>
        </w:rPr>
        <w:t>.</w:t>
      </w:r>
    </w:p>
    <w:p w14:paraId="10AF5683" w14:textId="3D3D45FC" w:rsidR="00FF04F7" w:rsidRPr="00FF04F7" w:rsidRDefault="00FF04F7" w:rsidP="004976AD">
      <w:pPr>
        <w:pStyle w:val="Neslovanodstavec"/>
        <w:tabs>
          <w:tab w:val="left" w:pos="709"/>
        </w:tabs>
        <w:ind w:left="709"/>
        <w:jc w:val="left"/>
        <w:rPr>
          <w:rFonts w:cs="Arial"/>
          <w:color w:val="FF0000"/>
        </w:rPr>
      </w:pPr>
      <w:r w:rsidRPr="00FF04F7">
        <w:rPr>
          <w:rFonts w:cs="Arial"/>
          <w:color w:val="FF0000"/>
        </w:rPr>
        <w:t>Věstník 17/2023 - Metodické doporučení pro přípravu a realizaci dobrovolnictví ve zdravotnictví</w:t>
      </w:r>
    </w:p>
    <w:p w14:paraId="5635A9D5" w14:textId="77777777" w:rsidR="00563165" w:rsidRPr="00E36FD5" w:rsidRDefault="00563165" w:rsidP="004976AD">
      <w:pPr>
        <w:pStyle w:val="Neslovanodstavec"/>
        <w:numPr>
          <w:ilvl w:val="1"/>
          <w:numId w:val="3"/>
        </w:numPr>
        <w:tabs>
          <w:tab w:val="clear" w:pos="670"/>
          <w:tab w:val="left" w:pos="0"/>
          <w:tab w:val="num" w:pos="709"/>
        </w:tabs>
        <w:spacing w:before="240"/>
        <w:ind w:left="709" w:hanging="715"/>
        <w:rPr>
          <w:rFonts w:cs="Arial"/>
          <w:b/>
          <w:bCs/>
        </w:rPr>
      </w:pPr>
      <w:r w:rsidRPr="00E36FD5">
        <w:rPr>
          <w:rFonts w:cs="Arial"/>
          <w:b/>
          <w:bCs/>
        </w:rPr>
        <w:t xml:space="preserve">Dokumenty </w:t>
      </w:r>
      <w:r w:rsidR="00100C4A" w:rsidRPr="00E36FD5">
        <w:rPr>
          <w:rFonts w:cs="Arial"/>
          <w:b/>
          <w:bCs/>
        </w:rPr>
        <w:t>FNOL</w:t>
      </w:r>
    </w:p>
    <w:p w14:paraId="63C12F9C" w14:textId="77777777" w:rsidR="00FB3DC8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Řd-001 Organizační řád FNOL</w:t>
      </w:r>
    </w:p>
    <w:p w14:paraId="054C6EB5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Řd-004 Provozní řády jednotlivých pracovišť</w:t>
      </w:r>
    </w:p>
    <w:p w14:paraId="603FD2F8" w14:textId="77777777" w:rsidR="00B31D16" w:rsidRPr="00E36FD5" w:rsidRDefault="00B31D16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Sm-L004 Pobyt pacienta</w:t>
      </w:r>
    </w:p>
    <w:p w14:paraId="0B8D5D4C" w14:textId="77777777" w:rsidR="00563165" w:rsidRPr="00E36FD5" w:rsidRDefault="00563165" w:rsidP="004976AD">
      <w:pPr>
        <w:numPr>
          <w:ilvl w:val="1"/>
          <w:numId w:val="3"/>
        </w:numPr>
        <w:tabs>
          <w:tab w:val="clear" w:pos="670"/>
          <w:tab w:val="num" w:pos="709"/>
        </w:tabs>
        <w:spacing w:before="240"/>
        <w:ind w:left="709" w:hanging="714"/>
        <w:rPr>
          <w:rFonts w:cs="Arial"/>
          <w:b/>
          <w:bCs/>
          <w:sz w:val="22"/>
        </w:rPr>
      </w:pPr>
      <w:r w:rsidRPr="00E36FD5">
        <w:rPr>
          <w:rFonts w:cs="Arial"/>
          <w:b/>
          <w:bCs/>
          <w:sz w:val="22"/>
        </w:rPr>
        <w:t>Vystavené dokumenty</w:t>
      </w:r>
    </w:p>
    <w:p w14:paraId="4940E0FC" w14:textId="07FC76BE" w:rsidR="004976AD" w:rsidRPr="00E36FD5" w:rsidRDefault="00E15587" w:rsidP="004976AD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hyperlink r:id="rId16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</w:t>
        </w:r>
        <w:r w:rsidR="006129B1" w:rsidRPr="00E36FD5">
          <w:rPr>
            <w:rFonts w:cs="Arial"/>
          </w:rPr>
          <w:t>L004</w:t>
        </w:r>
        <w:r w:rsidR="00671D36" w:rsidRPr="00E36FD5">
          <w:rPr>
            <w:rFonts w:cs="Arial"/>
          </w:rPr>
          <w:t>-04</w:t>
        </w:r>
        <w:r w:rsidR="006129B1" w:rsidRPr="00E36FD5">
          <w:rPr>
            <w:rFonts w:cs="Arial"/>
          </w:rPr>
          <w:t xml:space="preserve">-REGKAR-001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oddělení</w:t>
        </w:r>
      </w:hyperlink>
    </w:p>
    <w:p w14:paraId="5903FC1C" w14:textId="49D96C51" w:rsidR="00671D36" w:rsidRPr="00E36FD5" w:rsidRDefault="00E15587" w:rsidP="00671D36">
      <w:pPr>
        <w:pStyle w:val="Neslovanodstavec"/>
        <w:tabs>
          <w:tab w:val="left" w:pos="709"/>
        </w:tabs>
        <w:ind w:left="709"/>
        <w:rPr>
          <w:rFonts w:cs="Arial"/>
          <w:highlight w:val="yellow"/>
        </w:rPr>
      </w:pPr>
      <w:hyperlink r:id="rId17" w:tgtFrame="_blank" w:history="1">
        <w:r w:rsidR="006129B1" w:rsidRPr="00E36FD5">
          <w:rPr>
            <w:rFonts w:cs="Arial"/>
          </w:rPr>
          <w:t>Fm-</w:t>
        </w:r>
        <w:r w:rsidR="00671D36" w:rsidRPr="00E36FD5">
          <w:rPr>
            <w:rFonts w:cs="Arial"/>
          </w:rPr>
          <w:t>MP-L004-04</w:t>
        </w:r>
        <w:r w:rsidR="006129B1" w:rsidRPr="00E36FD5">
          <w:rPr>
            <w:rFonts w:cs="Arial"/>
          </w:rPr>
          <w:t xml:space="preserve">-REGKAR-002 Registrační karta </w:t>
        </w:r>
        <w:r w:rsidR="00631FCE" w:rsidRPr="00E36FD5">
          <w:rPr>
            <w:rFonts w:cs="Arial"/>
          </w:rPr>
          <w:t>dobrovolníka – pro</w:t>
        </w:r>
        <w:r w:rsidR="006129B1" w:rsidRPr="00E36FD5">
          <w:rPr>
            <w:rFonts w:cs="Arial"/>
          </w:rPr>
          <w:t xml:space="preserve"> </w:t>
        </w:r>
        <w:r w:rsidR="0097422E">
          <w:rPr>
            <w:rFonts w:cs="Arial"/>
          </w:rPr>
          <w:t>Dobrovolnické centrum</w:t>
        </w:r>
      </w:hyperlink>
    </w:p>
    <w:p w14:paraId="08EBB2D7" w14:textId="77777777" w:rsidR="00671D36" w:rsidRPr="00E36FD5" w:rsidRDefault="00671D36" w:rsidP="00671D36">
      <w:pPr>
        <w:pStyle w:val="Neslovanodstavec"/>
        <w:tabs>
          <w:tab w:val="left" w:pos="709"/>
          <w:tab w:val="left" w:pos="3828"/>
        </w:tabs>
        <w:ind w:left="709"/>
        <w:rPr>
          <w:rFonts w:cs="Arial"/>
        </w:rPr>
      </w:pPr>
      <w:r w:rsidRPr="00E36FD5">
        <w:rPr>
          <w:rFonts w:cs="Arial"/>
        </w:rPr>
        <w:t>Fm-MP-L004-04-DOBROV-001 Dohoda o dobrovolnické činnosti</w:t>
      </w:r>
    </w:p>
    <w:p w14:paraId="55388E76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1</w:t>
      </w:r>
      <w:r w:rsidR="00540E71">
        <w:rPr>
          <w:rFonts w:cs="Arial"/>
        </w:rPr>
        <w:t xml:space="preserve"> </w:t>
      </w:r>
      <w:r w:rsidRPr="00E36FD5">
        <w:rPr>
          <w:rFonts w:cs="Arial"/>
        </w:rPr>
        <w:t xml:space="preserve">Mlčenlivost </w:t>
      </w:r>
    </w:p>
    <w:p w14:paraId="75BE3315" w14:textId="77777777" w:rsidR="00671D36" w:rsidRPr="00E36FD5" w:rsidRDefault="00671D36" w:rsidP="00C02CB6">
      <w:pPr>
        <w:pStyle w:val="Neslovanodstavec"/>
        <w:tabs>
          <w:tab w:val="clear" w:pos="680"/>
          <w:tab w:val="left" w:pos="2977"/>
          <w:tab w:val="left" w:pos="5387"/>
        </w:tabs>
        <w:ind w:left="5529"/>
        <w:rPr>
          <w:rFonts w:cs="Arial"/>
        </w:rPr>
      </w:pPr>
      <w:r w:rsidRPr="00E36FD5">
        <w:rPr>
          <w:rFonts w:cs="Arial"/>
        </w:rPr>
        <w:tab/>
        <w:t>+ příloha č. 2 Kodex dobrovolníka</w:t>
      </w:r>
    </w:p>
    <w:p w14:paraId="0BE0DE61" w14:textId="0B11FEA1" w:rsidR="00FB08DA" w:rsidRDefault="00292D12" w:rsidP="00FB08DA">
      <w:pPr>
        <w:pStyle w:val="Neslovanodstavec"/>
        <w:tabs>
          <w:tab w:val="left" w:pos="709"/>
        </w:tabs>
        <w:ind w:left="709"/>
        <w:jc w:val="left"/>
        <w:rPr>
          <w:rFonts w:cs="Arial"/>
        </w:rPr>
      </w:pPr>
      <w:r w:rsidRPr="00E36FD5">
        <w:rPr>
          <w:rFonts w:cs="Arial"/>
        </w:rPr>
        <w:t>Fm-MP-L004-04-DOBROV-002 Dodatek č. 1 k Dohodě o dobrovolnické činnost</w:t>
      </w:r>
      <w:r w:rsidR="00FB08DA">
        <w:rPr>
          <w:rFonts w:cs="Arial"/>
        </w:rPr>
        <w:t>i</w:t>
      </w:r>
    </w:p>
    <w:p w14:paraId="6B769FCC" w14:textId="2AD5AC05" w:rsidR="00C67E2C" w:rsidRPr="00E36FD5" w:rsidRDefault="00C67E2C" w:rsidP="00C67E2C">
      <w:pPr>
        <w:pStyle w:val="Neslovanodstavec"/>
        <w:tabs>
          <w:tab w:val="left" w:pos="709"/>
          <w:tab w:val="left" w:pos="3828"/>
        </w:tabs>
        <w:ind w:left="709"/>
        <w:rPr>
          <w:rFonts w:cs="Arial"/>
        </w:rPr>
      </w:pPr>
      <w:r w:rsidRPr="00E36FD5">
        <w:rPr>
          <w:rFonts w:cs="Arial"/>
        </w:rPr>
        <w:t>Fm-MP-L004-04-</w:t>
      </w:r>
      <w:r w:rsidR="007E2041">
        <w:rPr>
          <w:rFonts w:cs="Arial"/>
        </w:rPr>
        <w:t>DOCHLIST</w:t>
      </w:r>
      <w:r w:rsidRPr="00E36FD5">
        <w:rPr>
          <w:rFonts w:cs="Arial"/>
        </w:rPr>
        <w:t>-001 D</w:t>
      </w:r>
      <w:r w:rsidR="007E2041">
        <w:rPr>
          <w:rFonts w:cs="Arial"/>
        </w:rPr>
        <w:t>ocházkový list</w:t>
      </w:r>
    </w:p>
    <w:p w14:paraId="41A1CC66" w14:textId="69EBD6F2" w:rsidR="00FB08DA" w:rsidRPr="009C3D0D" w:rsidRDefault="009C3D0D" w:rsidP="009C3D0D">
      <w:pPr>
        <w:pStyle w:val="Neslovanodstavec"/>
        <w:tabs>
          <w:tab w:val="left" w:pos="709"/>
        </w:tabs>
        <w:ind w:left="709"/>
        <w:jc w:val="left"/>
        <w:rPr>
          <w:rFonts w:cs="Arial"/>
          <w:color w:val="FF0000"/>
        </w:rPr>
        <w:sectPr w:rsidR="00FB08DA" w:rsidRPr="009C3D0D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  <w:r w:rsidRPr="009C3D0D">
        <w:rPr>
          <w:rFonts w:cs="Arial"/>
          <w:color w:val="FF0000"/>
        </w:rPr>
        <w:t>Fm-MP-L004-04-</w:t>
      </w:r>
      <w:r>
        <w:rPr>
          <w:rFonts w:cs="Arial"/>
          <w:color w:val="FF0000"/>
        </w:rPr>
        <w:t xml:space="preserve">BOZP </w:t>
      </w:r>
      <w:r w:rsidRPr="003C4F27">
        <w:rPr>
          <w:rFonts w:cs="Arial"/>
          <w:color w:val="FF0000"/>
        </w:rPr>
        <w:t>Doklad o předání informací</w:t>
      </w:r>
      <w:r>
        <w:rPr>
          <w:rFonts w:cs="Arial"/>
          <w:color w:val="FF0000"/>
        </w:rPr>
        <w:t xml:space="preserve"> BOZP</w:t>
      </w:r>
    </w:p>
    <w:p w14:paraId="772B3407" w14:textId="77777777" w:rsidR="00563165" w:rsidRPr="00E36FD5" w:rsidRDefault="00563165" w:rsidP="0054695C">
      <w:pPr>
        <w:pStyle w:val="StylNadpis1Arial"/>
        <w:tabs>
          <w:tab w:val="clear" w:pos="432"/>
          <w:tab w:val="clear" w:pos="907"/>
          <w:tab w:val="left" w:pos="709"/>
        </w:tabs>
        <w:spacing w:after="60"/>
        <w:ind w:left="709" w:hanging="709"/>
      </w:pPr>
      <w:r w:rsidRPr="00E36FD5">
        <w:t>závěrečná ustanovení</w:t>
      </w:r>
    </w:p>
    <w:p w14:paraId="4F77DB9D" w14:textId="77777777" w:rsidR="00563165" w:rsidRPr="00C95EAB" w:rsidRDefault="00563165" w:rsidP="00C33616">
      <w:pPr>
        <w:pStyle w:val="Nadpis2"/>
        <w:tabs>
          <w:tab w:val="clear" w:pos="576"/>
          <w:tab w:val="num" w:pos="709"/>
        </w:tabs>
        <w:ind w:left="709" w:hanging="709"/>
      </w:pPr>
      <w:r w:rsidRPr="00C02CB6">
        <w:t>Účinnost</w:t>
      </w:r>
    </w:p>
    <w:p w14:paraId="4431059A" w14:textId="1AB3BFF2" w:rsidR="00563165" w:rsidRPr="00C95EAB" w:rsidRDefault="00563165" w:rsidP="00C33616">
      <w:pPr>
        <w:pStyle w:val="Nadpis3"/>
        <w:tabs>
          <w:tab w:val="clear" w:pos="720"/>
          <w:tab w:val="num" w:pos="709"/>
        </w:tabs>
      </w:pPr>
      <w:r w:rsidRPr="00C95EAB">
        <w:t>Tato ON nabývá účinnosti dnem</w:t>
      </w:r>
      <w:r w:rsidR="00C02CB6" w:rsidRPr="00C95EAB">
        <w:t xml:space="preserve"> </w:t>
      </w:r>
      <w:r w:rsidR="00C63B6F" w:rsidRPr="00FF04F7">
        <w:rPr>
          <w:b/>
          <w:highlight w:val="yellow"/>
        </w:rPr>
        <w:t>1</w:t>
      </w:r>
      <w:r w:rsidR="00861C2F" w:rsidRPr="00FF04F7">
        <w:rPr>
          <w:b/>
          <w:highlight w:val="yellow"/>
        </w:rPr>
        <w:t>.</w:t>
      </w:r>
      <w:r w:rsidR="00C02CB6" w:rsidRPr="00FF04F7">
        <w:rPr>
          <w:b/>
          <w:highlight w:val="yellow"/>
        </w:rPr>
        <w:t xml:space="preserve"> </w:t>
      </w:r>
      <w:r w:rsidR="00345C2A" w:rsidRPr="00FF04F7">
        <w:rPr>
          <w:b/>
          <w:highlight w:val="yellow"/>
        </w:rPr>
        <w:t>7</w:t>
      </w:r>
      <w:r w:rsidR="00C02CB6" w:rsidRPr="00FF04F7">
        <w:rPr>
          <w:b/>
          <w:highlight w:val="yellow"/>
        </w:rPr>
        <w:t>.</w:t>
      </w:r>
      <w:r w:rsidR="00861C2F" w:rsidRPr="00FF04F7">
        <w:rPr>
          <w:b/>
          <w:highlight w:val="yellow"/>
        </w:rPr>
        <w:t xml:space="preserve"> 20</w:t>
      </w:r>
      <w:r w:rsidR="00C63B6F" w:rsidRPr="00FF04F7">
        <w:rPr>
          <w:b/>
          <w:highlight w:val="yellow"/>
        </w:rPr>
        <w:t>2</w:t>
      </w:r>
      <w:r w:rsidR="00345C2A" w:rsidRPr="00FF04F7">
        <w:rPr>
          <w:b/>
          <w:highlight w:val="yellow"/>
        </w:rPr>
        <w:t>3</w:t>
      </w:r>
    </w:p>
    <w:p w14:paraId="27B0D08B" w14:textId="77777777" w:rsidR="00563165" w:rsidRPr="00C95EAB" w:rsidRDefault="00563165" w:rsidP="00C33616">
      <w:pPr>
        <w:pStyle w:val="Nadpis4"/>
        <w:tabs>
          <w:tab w:val="num" w:pos="709"/>
        </w:tabs>
        <w:sectPr w:rsidR="00563165" w:rsidRPr="00C95EAB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</w:sectPr>
      </w:pPr>
    </w:p>
    <w:p w14:paraId="453D380B" w14:textId="4836322D" w:rsidR="00563165" w:rsidRPr="00C95EAB" w:rsidRDefault="007A64B8" w:rsidP="004976AD">
      <w:pPr>
        <w:pStyle w:val="Nadpis3"/>
        <w:numPr>
          <w:ilvl w:val="2"/>
          <w:numId w:val="6"/>
        </w:numPr>
        <w:ind w:left="709" w:hanging="709"/>
      </w:pPr>
      <w:r w:rsidRPr="00C95EAB">
        <w:lastRenderedPageBreak/>
        <w:t>Dnem účinnosti se nahrazuj</w:t>
      </w:r>
      <w:r w:rsidR="0054695C" w:rsidRPr="00C95EAB">
        <w:t>e</w:t>
      </w:r>
      <w:r w:rsidRPr="00C95EAB">
        <w:t xml:space="preserve"> </w:t>
      </w:r>
      <w:r w:rsidR="00A20539" w:rsidRPr="00FF04F7">
        <w:rPr>
          <w:highlight w:val="yellow"/>
        </w:rPr>
        <w:t>3</w:t>
      </w:r>
      <w:r w:rsidR="0097422E" w:rsidRPr="00FF04F7">
        <w:rPr>
          <w:highlight w:val="yellow"/>
        </w:rPr>
        <w:t>. vydání</w:t>
      </w:r>
      <w:r w:rsidR="00C91631" w:rsidRPr="00FF04F7">
        <w:rPr>
          <w:highlight w:val="yellow"/>
        </w:rPr>
        <w:t xml:space="preserve"> ze dne </w:t>
      </w:r>
      <w:r w:rsidR="00A20539" w:rsidRPr="00BE18B4">
        <w:rPr>
          <w:strike/>
          <w:highlight w:val="yellow"/>
        </w:rPr>
        <w:t>1</w:t>
      </w:r>
      <w:r w:rsidR="00C91631" w:rsidRPr="00BE18B4">
        <w:rPr>
          <w:strike/>
          <w:highlight w:val="yellow"/>
        </w:rPr>
        <w:t xml:space="preserve">. </w:t>
      </w:r>
      <w:r w:rsidR="00A20539" w:rsidRPr="00BE18B4">
        <w:rPr>
          <w:strike/>
          <w:highlight w:val="yellow"/>
        </w:rPr>
        <w:t>4</w:t>
      </w:r>
      <w:r w:rsidR="00C91631" w:rsidRPr="00BE18B4">
        <w:rPr>
          <w:strike/>
          <w:highlight w:val="yellow"/>
        </w:rPr>
        <w:t>. 20</w:t>
      </w:r>
      <w:r w:rsidR="00A20539" w:rsidRPr="00BE18B4">
        <w:rPr>
          <w:strike/>
          <w:highlight w:val="yellow"/>
        </w:rPr>
        <w:t>22</w:t>
      </w:r>
      <w:r w:rsidR="00BE18B4">
        <w:t xml:space="preserve"> </w:t>
      </w:r>
      <w:r w:rsidR="00BE18B4" w:rsidRPr="00BE18B4">
        <w:rPr>
          <w:color w:val="FF0000"/>
        </w:rPr>
        <w:t>1.7.2023.</w:t>
      </w:r>
    </w:p>
    <w:p w14:paraId="589BC5C7" w14:textId="351D32F9" w:rsidR="0054695C" w:rsidRPr="00C02CB6" w:rsidRDefault="0054695C" w:rsidP="0054695C">
      <w:pPr>
        <w:pStyle w:val="Nadpis3"/>
        <w:tabs>
          <w:tab w:val="clear" w:pos="720"/>
        </w:tabs>
        <w:spacing w:before="60"/>
        <w:rPr>
          <w:rFonts w:cs="Arial"/>
          <w:b/>
        </w:rPr>
      </w:pPr>
      <w:r w:rsidRPr="00C02CB6">
        <w:rPr>
          <w:rFonts w:cs="Arial"/>
        </w:rPr>
        <w:t>OG je povinen 1x za</w:t>
      </w:r>
      <w:r w:rsidR="00322556">
        <w:rPr>
          <w:rFonts w:cs="Arial"/>
        </w:rPr>
        <w:t xml:space="preserve"> dva</w:t>
      </w:r>
      <w:r w:rsidRPr="00C02CB6">
        <w:rPr>
          <w:rFonts w:cs="Arial"/>
        </w:rPr>
        <w:t xml:space="preserve"> rok</w:t>
      </w:r>
      <w:r w:rsidR="00322556">
        <w:rPr>
          <w:rFonts w:cs="Arial"/>
        </w:rPr>
        <w:t>y</w:t>
      </w:r>
      <w:r w:rsidRPr="00C02CB6">
        <w:rPr>
          <w:rFonts w:cs="Arial"/>
        </w:rPr>
        <w:t xml:space="preserve"> provést revizi ON. Pokud to stav vyžaduje, musí OG zajistit vypracování nového vydání ON nebo její změny. Záznam o provedené revizi provede </w:t>
      </w:r>
      <w:r w:rsidR="00322556">
        <w:rPr>
          <w:rFonts w:cs="Arial"/>
        </w:rPr>
        <w:t>správce dokumentace</w:t>
      </w:r>
      <w:r w:rsidRPr="00C02CB6">
        <w:rPr>
          <w:rFonts w:cs="Arial"/>
        </w:rPr>
        <w:t xml:space="preserve"> do formuláře Fm-G001-REV-00</w:t>
      </w:r>
      <w:r w:rsidR="00F42A17" w:rsidRPr="00C02CB6">
        <w:rPr>
          <w:rFonts w:cs="Arial"/>
        </w:rPr>
        <w:t>1</w:t>
      </w:r>
      <w:r w:rsidRPr="00C02CB6">
        <w:rPr>
          <w:rFonts w:cs="Arial"/>
        </w:rPr>
        <w:t xml:space="preserve"> „Záznam o revizi ON“. </w:t>
      </w:r>
    </w:p>
    <w:p w14:paraId="6AFF3D94" w14:textId="77777777" w:rsidR="0054695C" w:rsidRDefault="0054695C" w:rsidP="0054695C">
      <w:pPr>
        <w:pStyle w:val="Nadpis3"/>
        <w:numPr>
          <w:ilvl w:val="0"/>
          <w:numId w:val="0"/>
        </w:numPr>
        <w:ind w:left="709"/>
        <w:rPr>
          <w:rFonts w:cs="Arial"/>
        </w:rPr>
      </w:pPr>
      <w:r w:rsidRPr="00C02CB6">
        <w:rPr>
          <w:rFonts w:cs="Arial"/>
        </w:rPr>
        <w:t>Povinnost</w:t>
      </w:r>
      <w:r w:rsidRPr="0094429D">
        <w:rPr>
          <w:rFonts w:cs="Arial"/>
        </w:rPr>
        <w:t xml:space="preserve"> </w:t>
      </w:r>
      <w:r>
        <w:rPr>
          <w:rFonts w:cs="Arial"/>
        </w:rPr>
        <w:t xml:space="preserve">vypracování nové ON nebo změny nastává i v případě, že dojde k zásadním změnám, které se dotýkají obsahu ON. </w:t>
      </w:r>
    </w:p>
    <w:p w14:paraId="5CEA523F" w14:textId="77777777" w:rsidR="00563165" w:rsidRPr="007A64B8" w:rsidRDefault="00563165" w:rsidP="007A64B8">
      <w:pPr>
        <w:pStyle w:val="StylNadpis3Arial"/>
        <w:tabs>
          <w:tab w:val="clear" w:pos="720"/>
          <w:tab w:val="clear" w:pos="907"/>
          <w:tab w:val="num" w:pos="709"/>
        </w:tabs>
        <w:ind w:left="709" w:hanging="709"/>
        <w:rPr>
          <w:b w:val="0"/>
          <w:color w:val="000000"/>
        </w:rPr>
      </w:pPr>
      <w:r w:rsidRPr="003040DC">
        <w:rPr>
          <w:b w:val="0"/>
          <w:color w:val="000000"/>
        </w:rPr>
        <w:t>P</w:t>
      </w:r>
      <w:r w:rsidR="003040DC" w:rsidRPr="003040DC">
        <w:rPr>
          <w:b w:val="0"/>
          <w:caps w:val="0"/>
          <w:color w:val="000000"/>
        </w:rPr>
        <w:t>řechodná ustanovení</w:t>
      </w:r>
      <w:r w:rsidR="007A64B8">
        <w:rPr>
          <w:b w:val="0"/>
          <w:caps w:val="0"/>
          <w:color w:val="000000"/>
        </w:rPr>
        <w:t>:</w:t>
      </w:r>
    </w:p>
    <w:p w14:paraId="246221EA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</w:pPr>
      <w:r w:rsidRPr="004976AD">
        <w:rPr>
          <w:rFonts w:cs="Arial"/>
          <w:color w:val="000000" w:themeColor="text1"/>
        </w:rPr>
        <w:t>Tato ON nemá žádná přechodná ustanovení.</w:t>
      </w:r>
    </w:p>
    <w:p w14:paraId="63BBDE7B" w14:textId="77777777" w:rsidR="007A64B8" w:rsidRPr="004976AD" w:rsidRDefault="007A64B8" w:rsidP="004976AD">
      <w:pPr>
        <w:pStyle w:val="Neslovanodstavec"/>
        <w:tabs>
          <w:tab w:val="left" w:pos="709"/>
        </w:tabs>
        <w:ind w:left="709"/>
        <w:rPr>
          <w:rFonts w:cs="Arial"/>
          <w:color w:val="000000" w:themeColor="text1"/>
        </w:rPr>
        <w:sectPr w:rsidR="007A64B8" w:rsidRPr="004976AD" w:rsidSect="0054695C">
          <w:type w:val="continuous"/>
          <w:pgSz w:w="11907" w:h="16840" w:code="9"/>
          <w:pgMar w:top="851" w:right="851" w:bottom="680" w:left="1418" w:header="680" w:footer="680" w:gutter="0"/>
          <w:cols w:space="708"/>
          <w:formProt w:val="0"/>
        </w:sectPr>
      </w:pPr>
    </w:p>
    <w:p w14:paraId="3952F1AC" w14:textId="77777777" w:rsidR="00185A54" w:rsidRPr="00185A54" w:rsidRDefault="00563165" w:rsidP="00C33616">
      <w:pPr>
        <w:pStyle w:val="StylNadpis2Arial"/>
        <w:keepNext w:val="0"/>
        <w:tabs>
          <w:tab w:val="clear" w:pos="576"/>
          <w:tab w:val="clear" w:pos="907"/>
          <w:tab w:val="left" w:pos="709"/>
        </w:tabs>
        <w:ind w:left="709" w:hanging="709"/>
        <w:rPr>
          <w:color w:val="FF0000"/>
        </w:rPr>
      </w:pPr>
      <w:r w:rsidRPr="004D04FC">
        <w:rPr>
          <w:color w:val="000000"/>
        </w:rPr>
        <w:t>P</w:t>
      </w:r>
      <w:r w:rsidR="003040DC" w:rsidRPr="004D04FC">
        <w:rPr>
          <w:caps w:val="0"/>
          <w:color w:val="000000"/>
        </w:rPr>
        <w:t>řílohy</w:t>
      </w:r>
    </w:p>
    <w:p w14:paraId="3E0E16EC" w14:textId="77777777" w:rsidR="00563165" w:rsidRPr="004D04FC" w:rsidRDefault="00E26D37" w:rsidP="00247011">
      <w:pPr>
        <w:pStyle w:val="Neslovanodstavec"/>
        <w:tabs>
          <w:tab w:val="left" w:pos="709"/>
        </w:tabs>
        <w:ind w:left="709"/>
        <w:rPr>
          <w:rFonts w:cs="Arial"/>
          <w:color w:val="FF0000"/>
        </w:rPr>
      </w:pPr>
      <w:r w:rsidRPr="003202F0">
        <w:rPr>
          <w:rFonts w:cs="Arial"/>
          <w:color w:val="000000" w:themeColor="text1"/>
        </w:rPr>
        <w:t>Nejsou.</w:t>
      </w:r>
    </w:p>
    <w:sectPr w:rsidR="00563165" w:rsidRPr="004D04FC" w:rsidSect="0054695C">
      <w:type w:val="continuous"/>
      <w:pgSz w:w="11907" w:h="16840" w:code="9"/>
      <w:pgMar w:top="851" w:right="851" w:bottom="680" w:left="1418" w:header="680" w:footer="68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49B8" w14:textId="77777777" w:rsidR="00A92316" w:rsidRDefault="00A92316">
      <w:r>
        <w:separator/>
      </w:r>
    </w:p>
  </w:endnote>
  <w:endnote w:type="continuationSeparator" w:id="0">
    <w:p w14:paraId="32B533DA" w14:textId="77777777" w:rsidR="00A92316" w:rsidRDefault="00A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D1F6" w14:textId="6B4280B8" w:rsidR="00322556" w:rsidRPr="00D742B5" w:rsidRDefault="00322556" w:rsidP="00D163A4">
    <w:pPr>
      <w:pBdr>
        <w:top w:val="single" w:sz="6" w:space="1" w:color="auto"/>
      </w:pBdr>
      <w:tabs>
        <w:tab w:val="center" w:pos="4678"/>
        <w:tab w:val="right" w:pos="9498"/>
      </w:tabs>
      <w:rPr>
        <w:rFonts w:cs="Arial"/>
      </w:rPr>
    </w:pPr>
    <w:r>
      <w:tab/>
    </w:r>
    <w:r w:rsidRPr="00D742B5">
      <w:rPr>
        <w:rFonts w:cs="Arial"/>
      </w:rPr>
      <w:t xml:space="preserve">Strana 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PAGE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4</w:t>
    </w:r>
    <w:r w:rsidR="006E44DC" w:rsidRPr="00D742B5">
      <w:rPr>
        <w:rFonts w:cs="Arial"/>
      </w:rPr>
      <w:fldChar w:fldCharType="end"/>
    </w:r>
    <w:r w:rsidRPr="00D742B5">
      <w:rPr>
        <w:rFonts w:cs="Arial"/>
      </w:rPr>
      <w:t>/</w:t>
    </w:r>
    <w:r w:rsidR="006E44DC" w:rsidRPr="00D742B5">
      <w:rPr>
        <w:rFonts w:cs="Arial"/>
      </w:rPr>
      <w:fldChar w:fldCharType="begin"/>
    </w:r>
    <w:r w:rsidRPr="00D742B5">
      <w:rPr>
        <w:rFonts w:cs="Arial"/>
      </w:rPr>
      <w:instrText xml:space="preserve"> NUMPAGES </w:instrText>
    </w:r>
    <w:r w:rsidR="006E44DC" w:rsidRPr="00D742B5">
      <w:rPr>
        <w:rFonts w:cs="Arial"/>
      </w:rPr>
      <w:fldChar w:fldCharType="separate"/>
    </w:r>
    <w:r w:rsidR="00133AE7">
      <w:rPr>
        <w:rFonts w:cs="Arial"/>
        <w:noProof/>
      </w:rPr>
      <w:t>5</w:t>
    </w:r>
    <w:r w:rsidR="006E44DC" w:rsidRPr="00D742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D6E0" w14:textId="77777777" w:rsidR="00322556" w:rsidRDefault="003225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6146" w14:textId="77777777" w:rsidR="00322556" w:rsidRDefault="00322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EF782" w14:textId="77777777" w:rsidR="00A92316" w:rsidRDefault="00A92316">
      <w:r>
        <w:separator/>
      </w:r>
    </w:p>
  </w:footnote>
  <w:footnote w:type="continuationSeparator" w:id="0">
    <w:p w14:paraId="7F445E87" w14:textId="77777777" w:rsidR="00A92316" w:rsidRDefault="00A9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316"/>
      <w:gridCol w:w="6676"/>
      <w:gridCol w:w="1283"/>
    </w:tblGrid>
    <w:tr w:rsidR="00322556" w:rsidRPr="009D325E" w14:paraId="56DC55DA" w14:textId="77777777" w:rsidTr="009D325E">
      <w:tc>
        <w:tcPr>
          <w:tcW w:w="1317" w:type="dxa"/>
          <w:shd w:val="clear" w:color="auto" w:fill="auto"/>
        </w:tcPr>
        <w:p w14:paraId="3684E950" w14:textId="77777777" w:rsidR="00322556" w:rsidRPr="009D325E" w:rsidRDefault="00322556" w:rsidP="009D325E">
          <w:pPr>
            <w:jc w:val="both"/>
            <w:rPr>
              <w:b/>
              <w:sz w:val="24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34A13E4F" wp14:editId="28E02E13">
                <wp:extent cx="645387" cy="590550"/>
                <wp:effectExtent l="19050" t="0" r="2313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14:paraId="23F76546" w14:textId="77777777" w:rsidR="00322556" w:rsidRPr="009D325E" w:rsidRDefault="00322556" w:rsidP="009D325E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cs="Arial"/>
              <w:b/>
              <w:sz w:val="24"/>
            </w:rPr>
            <w:t>FAKULTNÍ NEMOCNICE OLOMOUC</w:t>
          </w:r>
        </w:p>
        <w:p w14:paraId="64F505A5" w14:textId="5C3100BA" w:rsidR="00322556" w:rsidRPr="009D325E" w:rsidRDefault="00A20539" w:rsidP="009D325E">
          <w:pPr>
            <w:jc w:val="center"/>
            <w:rPr>
              <w:rFonts w:cs="Arial"/>
              <w:b/>
              <w:sz w:val="24"/>
            </w:rPr>
          </w:pPr>
          <w:r w:rsidRPr="00D16E47">
            <w:rPr>
              <w:rFonts w:cs="Arial"/>
              <w:b/>
              <w:sz w:val="24"/>
            </w:rPr>
            <w:t>Zdravotníků 248/7</w:t>
          </w:r>
          <w:r w:rsidR="00322556" w:rsidRPr="00D16E47">
            <w:rPr>
              <w:rFonts w:cs="Arial"/>
              <w:b/>
              <w:sz w:val="24"/>
            </w:rPr>
            <w:t xml:space="preserve">, 77900 </w:t>
          </w:r>
          <w:r w:rsidR="00322556" w:rsidRPr="009D325E">
            <w:rPr>
              <w:rFonts w:cs="Arial"/>
              <w:b/>
              <w:sz w:val="24"/>
            </w:rPr>
            <w:t>Olomouc</w:t>
          </w:r>
        </w:p>
        <w:p w14:paraId="26E67544" w14:textId="77777777" w:rsidR="00322556" w:rsidRPr="009D325E" w:rsidRDefault="00322556" w:rsidP="00F36449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9D325E">
            <w:rPr>
              <w:sz w:val="18"/>
            </w:rPr>
            <w:t xml:space="preserve"> + </w:t>
          </w:r>
          <w:r w:rsidRPr="009D325E">
            <w:rPr>
              <w:rFonts w:cs="Arial"/>
              <w:sz w:val="18"/>
            </w:rPr>
            <w:t>420 588 441 111, e-</w:t>
          </w:r>
          <w:r w:rsidRPr="00671154">
            <w:rPr>
              <w:rFonts w:cs="Arial"/>
              <w:sz w:val="18"/>
            </w:rPr>
            <w:t>mail</w:t>
          </w:r>
          <w:r w:rsidRPr="00671154">
            <w:rPr>
              <w:rFonts w:cs="Arial"/>
              <w:sz w:val="18"/>
              <w:szCs w:val="18"/>
            </w:rPr>
            <w:t>:</w:t>
          </w:r>
          <w:r w:rsidRPr="00E36FD5">
            <w:rPr>
              <w:rFonts w:cs="Arial"/>
              <w:color w:val="FF0000"/>
              <w:sz w:val="18"/>
              <w:szCs w:val="18"/>
            </w:rPr>
            <w:t xml:space="preserve"> </w:t>
          </w:r>
          <w:hyperlink r:id="rId2" w:history="1">
            <w:r w:rsidRPr="00E36FD5">
              <w:rPr>
                <w:rStyle w:val="Hypertextovodkaz"/>
                <w:rFonts w:cs="Arial"/>
                <w:sz w:val="18"/>
                <w:szCs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14:paraId="722D81E0" w14:textId="77777777" w:rsidR="00322556" w:rsidRPr="009D325E" w:rsidRDefault="00322556" w:rsidP="00D204B3">
          <w:pPr>
            <w:rPr>
              <w:b/>
              <w:sz w:val="24"/>
            </w:rPr>
          </w:pPr>
        </w:p>
      </w:tc>
    </w:tr>
  </w:tbl>
  <w:p w14:paraId="5DD66030" w14:textId="77777777" w:rsidR="00322556" w:rsidRPr="00EA2490" w:rsidRDefault="00322556" w:rsidP="00EA24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B023" w14:textId="55D8EB03" w:rsidR="00322556" w:rsidRDefault="00C5595F">
    <w:pPr>
      <w:rPr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544C6B" wp14:editId="1362F18A">
              <wp:simplePos x="0" y="0"/>
              <wp:positionH relativeFrom="column">
                <wp:posOffset>4514215</wp:posOffset>
              </wp:positionH>
              <wp:positionV relativeFrom="paragraph">
                <wp:posOffset>0</wp:posOffset>
              </wp:positionV>
              <wp:extent cx="1172845" cy="541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2845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44257" w14:textId="77777777" w:rsidR="00322556" w:rsidRDefault="00322556">
                          <w:pPr>
                            <w:jc w:val="center"/>
                          </w:pPr>
                          <w:r>
                            <w:rPr>
                              <w:b/>
                              <w:sz w:val="36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44C6B" id="Rectangle 2" o:spid="_x0000_s1026" style="position:absolute;margin-left:355.45pt;margin-top:0;width:92.3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" o:allowincell="f" stroked="f" strokeweight="2pt">
              <v:textbox inset="1pt,1pt,1pt,1pt">
                <w:txbxContent>
                  <w:p w14:paraId="03A44257" w14:textId="77777777" w:rsidR="00322556" w:rsidRDefault="00322556">
                    <w:pPr>
                      <w:jc w:val="center"/>
                    </w:pPr>
                    <w:r>
                      <w:rPr>
                        <w:b/>
                        <w:sz w:val="36"/>
                      </w:rPr>
                      <w:t>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048395" wp14:editId="32D63186">
              <wp:simplePos x="0" y="0"/>
              <wp:positionH relativeFrom="column">
                <wp:posOffset>1809115</wp:posOffset>
              </wp:positionH>
              <wp:positionV relativeFrom="paragraph">
                <wp:posOffset>90170</wp:posOffset>
              </wp:positionV>
              <wp:extent cx="2074545" cy="4514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454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DE86B" w14:textId="77777777" w:rsidR="00322556" w:rsidRDefault="00322556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 xml:space="preserve">            Organizační normy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C0A120F" w14:textId="77777777" w:rsidR="00322556" w:rsidRDefault="00322556">
                          <w:r>
                            <w:rPr>
                              <w:sz w:val="16"/>
                            </w:rPr>
                            <w:t xml:space="preserve">                                                                                   (směrnice  č. Sm-Q001, 1.vydání  ze dne xx. yy. rr)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48395" id="Rectangle 1" o:spid="_x0000_s1027" style="position:absolute;margin-left:142.45pt;margin-top:7.1pt;width:163.3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" o:allowincell="f" stroked="f" strokeweight="2pt">
              <v:textbox inset="1pt,1pt,1pt,1pt">
                <w:txbxContent>
                  <w:p w14:paraId="223DE86B" w14:textId="77777777" w:rsidR="00322556" w:rsidRDefault="00322556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b/>
                        <w:sz w:val="22"/>
                      </w:rPr>
                      <w:t xml:space="preserve">            Organizační normy</w:t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C0A120F" w14:textId="77777777" w:rsidR="00322556" w:rsidRDefault="00322556">
                    <w:r>
                      <w:rPr>
                        <w:sz w:val="16"/>
                      </w:rPr>
                      <w:t xml:space="preserve">                                                                                   (směrnice  č. Sm-Q001, 1.vydání  ze dne xx. yy. rr)</w:t>
                    </w:r>
                  </w:p>
                </w:txbxContent>
              </v:textbox>
            </v:rect>
          </w:pict>
        </mc:Fallback>
      </mc:AlternateContent>
    </w:r>
    <w:r w:rsidR="00322556">
      <w:rPr>
        <w:sz w:val="32"/>
      </w:rPr>
      <w:tab/>
    </w:r>
    <w:r w:rsidR="00322556">
      <w:rPr>
        <w:sz w:val="32"/>
      </w:rPr>
      <w:tab/>
    </w:r>
  </w:p>
  <w:p w14:paraId="38BDFF3A" w14:textId="77777777" w:rsidR="00322556" w:rsidRDefault="00322556">
    <w:pPr>
      <w:rPr>
        <w:sz w:val="32"/>
      </w:rPr>
    </w:pPr>
  </w:p>
  <w:p w14:paraId="6BF52165" w14:textId="77777777" w:rsidR="00322556" w:rsidRDefault="00322556">
    <w:pPr>
      <w:rPr>
        <w:sz w:val="16"/>
      </w:rPr>
    </w:pPr>
  </w:p>
  <w:p w14:paraId="360F0AEA" w14:textId="77777777" w:rsidR="00322556" w:rsidRDefault="00322556">
    <w:pPr>
      <w:rPr>
        <w:sz w:val="16"/>
      </w:rPr>
    </w:pPr>
  </w:p>
  <w:p w14:paraId="7A228A25" w14:textId="77777777" w:rsidR="00322556" w:rsidRDefault="00322556">
    <w:pPr>
      <w:rPr>
        <w:sz w:val="16"/>
      </w:rPr>
    </w:pPr>
  </w:p>
  <w:p w14:paraId="1A1AB72A" w14:textId="77777777" w:rsidR="00322556" w:rsidRDefault="003225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FC49" w14:textId="77777777" w:rsidR="00322556" w:rsidRDefault="003225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0" w:type="dxa"/>
      <w:tblInd w:w="80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162"/>
      <w:gridCol w:w="7405"/>
      <w:gridCol w:w="1003"/>
    </w:tblGrid>
    <w:tr w:rsidR="00322556" w:rsidRPr="009D325E" w14:paraId="3834B2AA" w14:textId="77777777" w:rsidTr="00A20539">
      <w:trPr>
        <w:trHeight w:val="1128"/>
      </w:trPr>
      <w:tc>
        <w:tcPr>
          <w:tcW w:w="1162" w:type="dxa"/>
          <w:shd w:val="clear" w:color="auto" w:fill="auto"/>
        </w:tcPr>
        <w:p w14:paraId="7B7CEDAC" w14:textId="77777777" w:rsidR="00322556" w:rsidRPr="009D325E" w:rsidRDefault="00322556" w:rsidP="009D325E">
          <w:pPr>
            <w:spacing w:before="100"/>
            <w:jc w:val="center"/>
            <w:rPr>
              <w:rFonts w:cs="Arial"/>
              <w:sz w:val="22"/>
            </w:rPr>
          </w:pPr>
          <w:r w:rsidRPr="0097422E">
            <w:rPr>
              <w:b/>
              <w:noProof/>
              <w:sz w:val="24"/>
            </w:rPr>
            <w:drawing>
              <wp:inline distT="0" distB="0" distL="0" distR="0" wp14:anchorId="4438B562" wp14:editId="4E934AAA">
                <wp:extent cx="645387" cy="590550"/>
                <wp:effectExtent l="19050" t="0" r="2313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  <w:vAlign w:val="center"/>
        </w:tcPr>
        <w:p w14:paraId="02B6D99D" w14:textId="77777777" w:rsidR="00322556" w:rsidRPr="009D325E" w:rsidRDefault="00322556" w:rsidP="00A20539">
          <w:pPr>
            <w:ind w:left="68" w:hanging="68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Poskytování dobrovolnických služeb ve FNOL</w:t>
          </w:r>
        </w:p>
        <w:p w14:paraId="3BC70339" w14:textId="785F96DC" w:rsidR="00322556" w:rsidRPr="009D325E" w:rsidRDefault="00322556" w:rsidP="00A20539">
          <w:pPr>
            <w:spacing w:before="60"/>
            <w:ind w:right="-1"/>
            <w:jc w:val="center"/>
            <w:rPr>
              <w:rFonts w:cs="Arial"/>
            </w:rPr>
          </w:pPr>
          <w:r w:rsidRPr="009D325E">
            <w:rPr>
              <w:rFonts w:cs="Arial"/>
            </w:rPr>
            <w:t>(</w:t>
          </w:r>
          <w:r>
            <w:rPr>
              <w:rFonts w:cs="Arial"/>
            </w:rPr>
            <w:t xml:space="preserve">Metodický pokyn </w:t>
          </w:r>
          <w:r w:rsidRPr="009D325E">
            <w:rPr>
              <w:rFonts w:cs="Arial"/>
            </w:rPr>
            <w:t xml:space="preserve">č. </w:t>
          </w:r>
          <w:r>
            <w:rPr>
              <w:rFonts w:cs="Arial"/>
            </w:rPr>
            <w:t>MP-L004-04</w:t>
          </w:r>
          <w:r w:rsidRPr="00001715">
            <w:rPr>
              <w:rFonts w:cs="Arial"/>
            </w:rPr>
            <w:t xml:space="preserve">, </w:t>
          </w:r>
          <w:r w:rsidR="00A20539" w:rsidRPr="00D16E47">
            <w:rPr>
              <w:rFonts w:cs="Arial"/>
            </w:rPr>
            <w:t>4</w:t>
          </w:r>
          <w:r w:rsidRPr="00D16E47">
            <w:rPr>
              <w:rFonts w:cs="Arial"/>
            </w:rPr>
            <w:t xml:space="preserve">. vydání ze dne </w:t>
          </w:r>
          <w:r w:rsidR="004D12E4" w:rsidRPr="00D16E47">
            <w:rPr>
              <w:rFonts w:cs="Arial"/>
            </w:rPr>
            <w:t>1</w:t>
          </w:r>
          <w:r w:rsidRPr="00D16E47">
            <w:rPr>
              <w:rFonts w:cs="Arial"/>
            </w:rPr>
            <w:t xml:space="preserve">. </w:t>
          </w:r>
          <w:r w:rsidR="00F8124D" w:rsidRPr="00D16E47">
            <w:rPr>
              <w:rFonts w:cs="Arial"/>
            </w:rPr>
            <w:t>7</w:t>
          </w:r>
          <w:r w:rsidRPr="00D16E47">
            <w:rPr>
              <w:rFonts w:cs="Arial"/>
            </w:rPr>
            <w:t>. 20</w:t>
          </w:r>
          <w:r w:rsidR="004D12E4" w:rsidRPr="00D16E47">
            <w:rPr>
              <w:rFonts w:cs="Arial"/>
            </w:rPr>
            <w:t>2</w:t>
          </w:r>
          <w:r w:rsidR="00F8124D" w:rsidRPr="00D16E47">
            <w:rPr>
              <w:rFonts w:cs="Arial"/>
            </w:rPr>
            <w:t>3</w:t>
          </w:r>
          <w:r w:rsidRPr="00D16E47">
            <w:rPr>
              <w:rFonts w:cs="Arial"/>
            </w:rPr>
            <w:t>)</w:t>
          </w:r>
        </w:p>
      </w:tc>
      <w:tc>
        <w:tcPr>
          <w:tcW w:w="1003" w:type="dxa"/>
          <w:shd w:val="clear" w:color="auto" w:fill="auto"/>
        </w:tcPr>
        <w:p w14:paraId="5CD37B79" w14:textId="5897DE6F" w:rsidR="00322556" w:rsidRPr="009D325E" w:rsidRDefault="00D163A4" w:rsidP="009D325E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Verze 1</w:t>
          </w:r>
        </w:p>
      </w:tc>
    </w:tr>
  </w:tbl>
  <w:p w14:paraId="58B6F833" w14:textId="77777777" w:rsidR="00322556" w:rsidRDefault="00322556" w:rsidP="00EA2490">
    <w:pPr>
      <w:spacing w:before="100"/>
      <w:rPr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34EA" w14:textId="77777777" w:rsidR="00322556" w:rsidRDefault="00322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C047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E7ECA"/>
    <w:multiLevelType w:val="hybridMultilevel"/>
    <w:tmpl w:val="95BE36AE"/>
    <w:lvl w:ilvl="0" w:tplc="4B86D87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9296350"/>
    <w:multiLevelType w:val="multilevel"/>
    <w:tmpl w:val="7E02B21C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0"/>
        </w:tabs>
        <w:ind w:left="67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0"/>
        </w:tabs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3" w15:restartNumberingAfterBreak="0">
    <w:nsid w:val="2A287898"/>
    <w:multiLevelType w:val="hybridMultilevel"/>
    <w:tmpl w:val="4992CE2E"/>
    <w:lvl w:ilvl="0" w:tplc="A8AC44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5875117"/>
    <w:multiLevelType w:val="hybridMultilevel"/>
    <w:tmpl w:val="363036E4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70203EC"/>
    <w:multiLevelType w:val="hybridMultilevel"/>
    <w:tmpl w:val="31E21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9B7D4D"/>
    <w:multiLevelType w:val="hybridMultilevel"/>
    <w:tmpl w:val="F39AF54A"/>
    <w:lvl w:ilvl="0" w:tplc="C4684902">
      <w:start w:val="1"/>
      <w:numFmt w:val="lowerLetter"/>
      <w:pStyle w:val="Odrky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D39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E43E1A"/>
    <w:multiLevelType w:val="multilevel"/>
    <w:tmpl w:val="D298B9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strike w:val="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8"/>
    <w:lvlOverride w:ilvl="0">
      <w:startOverride w:val="4"/>
    </w:lvlOverride>
    <w:lvlOverride w:ilvl="1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2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9"/>
    <w:rsid w:val="00000269"/>
    <w:rsid w:val="00001715"/>
    <w:rsid w:val="000019D7"/>
    <w:rsid w:val="000070CB"/>
    <w:rsid w:val="00013DC9"/>
    <w:rsid w:val="0001417B"/>
    <w:rsid w:val="00014F28"/>
    <w:rsid w:val="00021C03"/>
    <w:rsid w:val="00023ACC"/>
    <w:rsid w:val="000242BD"/>
    <w:rsid w:val="000255F5"/>
    <w:rsid w:val="00027299"/>
    <w:rsid w:val="0002781F"/>
    <w:rsid w:val="00031FDB"/>
    <w:rsid w:val="00033465"/>
    <w:rsid w:val="00034B42"/>
    <w:rsid w:val="000422DF"/>
    <w:rsid w:val="00043F53"/>
    <w:rsid w:val="00051172"/>
    <w:rsid w:val="00051347"/>
    <w:rsid w:val="0005372F"/>
    <w:rsid w:val="000541E5"/>
    <w:rsid w:val="00060950"/>
    <w:rsid w:val="00061ABB"/>
    <w:rsid w:val="0006695E"/>
    <w:rsid w:val="00072594"/>
    <w:rsid w:val="00076A40"/>
    <w:rsid w:val="00076DED"/>
    <w:rsid w:val="000831E2"/>
    <w:rsid w:val="00085CCF"/>
    <w:rsid w:val="00090D98"/>
    <w:rsid w:val="00090F64"/>
    <w:rsid w:val="00094D75"/>
    <w:rsid w:val="00095931"/>
    <w:rsid w:val="00096679"/>
    <w:rsid w:val="000A044C"/>
    <w:rsid w:val="000A0F9D"/>
    <w:rsid w:val="000A1A47"/>
    <w:rsid w:val="000A2257"/>
    <w:rsid w:val="000A5A1E"/>
    <w:rsid w:val="000A797A"/>
    <w:rsid w:val="000A7F4F"/>
    <w:rsid w:val="000B0D6C"/>
    <w:rsid w:val="000B1065"/>
    <w:rsid w:val="000B18D2"/>
    <w:rsid w:val="000B3AB0"/>
    <w:rsid w:val="000B4195"/>
    <w:rsid w:val="000B56B8"/>
    <w:rsid w:val="000B6FB6"/>
    <w:rsid w:val="000C378A"/>
    <w:rsid w:val="000C5139"/>
    <w:rsid w:val="000D2D99"/>
    <w:rsid w:val="000D3AF3"/>
    <w:rsid w:val="000D7A54"/>
    <w:rsid w:val="000E26EA"/>
    <w:rsid w:val="000E5AAD"/>
    <w:rsid w:val="000F2D44"/>
    <w:rsid w:val="000F392D"/>
    <w:rsid w:val="000F4BE9"/>
    <w:rsid w:val="000F6E7D"/>
    <w:rsid w:val="00100C4A"/>
    <w:rsid w:val="0010282D"/>
    <w:rsid w:val="00103B3D"/>
    <w:rsid w:val="0011083E"/>
    <w:rsid w:val="001123FC"/>
    <w:rsid w:val="00112D8A"/>
    <w:rsid w:val="001140F9"/>
    <w:rsid w:val="00115D71"/>
    <w:rsid w:val="00130853"/>
    <w:rsid w:val="00131817"/>
    <w:rsid w:val="00133AE7"/>
    <w:rsid w:val="001440C1"/>
    <w:rsid w:val="00144C44"/>
    <w:rsid w:val="00144FC4"/>
    <w:rsid w:val="00153958"/>
    <w:rsid w:val="0015420C"/>
    <w:rsid w:val="0015651E"/>
    <w:rsid w:val="00160026"/>
    <w:rsid w:val="00170AA5"/>
    <w:rsid w:val="00171B73"/>
    <w:rsid w:val="00171FB7"/>
    <w:rsid w:val="001842A4"/>
    <w:rsid w:val="00185A54"/>
    <w:rsid w:val="001863CC"/>
    <w:rsid w:val="00186C9B"/>
    <w:rsid w:val="0019044B"/>
    <w:rsid w:val="00191870"/>
    <w:rsid w:val="00194095"/>
    <w:rsid w:val="0019416E"/>
    <w:rsid w:val="0019505F"/>
    <w:rsid w:val="00196B95"/>
    <w:rsid w:val="001A04F5"/>
    <w:rsid w:val="001A0E8F"/>
    <w:rsid w:val="001A1FEF"/>
    <w:rsid w:val="001A41C0"/>
    <w:rsid w:val="001A4265"/>
    <w:rsid w:val="001A42B0"/>
    <w:rsid w:val="001A4AA6"/>
    <w:rsid w:val="001B138B"/>
    <w:rsid w:val="001B2303"/>
    <w:rsid w:val="001B475F"/>
    <w:rsid w:val="001C099A"/>
    <w:rsid w:val="001C5356"/>
    <w:rsid w:val="001C5818"/>
    <w:rsid w:val="001E251A"/>
    <w:rsid w:val="001E609F"/>
    <w:rsid w:val="001F0DBF"/>
    <w:rsid w:val="001F1208"/>
    <w:rsid w:val="001F2214"/>
    <w:rsid w:val="001F535D"/>
    <w:rsid w:val="00200648"/>
    <w:rsid w:val="00205108"/>
    <w:rsid w:val="00207A87"/>
    <w:rsid w:val="00213546"/>
    <w:rsid w:val="00213DFA"/>
    <w:rsid w:val="00215237"/>
    <w:rsid w:val="00216A25"/>
    <w:rsid w:val="00216F2D"/>
    <w:rsid w:val="002203D6"/>
    <w:rsid w:val="00220715"/>
    <w:rsid w:val="0022278C"/>
    <w:rsid w:val="00222C4F"/>
    <w:rsid w:val="00225281"/>
    <w:rsid w:val="00225A62"/>
    <w:rsid w:val="00231503"/>
    <w:rsid w:val="00236A79"/>
    <w:rsid w:val="002374F8"/>
    <w:rsid w:val="00240A55"/>
    <w:rsid w:val="0024237A"/>
    <w:rsid w:val="00244763"/>
    <w:rsid w:val="002448D7"/>
    <w:rsid w:val="002453EF"/>
    <w:rsid w:val="00247011"/>
    <w:rsid w:val="00250D36"/>
    <w:rsid w:val="00251F49"/>
    <w:rsid w:val="00257C92"/>
    <w:rsid w:val="00260573"/>
    <w:rsid w:val="00263853"/>
    <w:rsid w:val="0027137C"/>
    <w:rsid w:val="00272240"/>
    <w:rsid w:val="00272326"/>
    <w:rsid w:val="00273F98"/>
    <w:rsid w:val="00274C3B"/>
    <w:rsid w:val="00276018"/>
    <w:rsid w:val="002801F2"/>
    <w:rsid w:val="00292D12"/>
    <w:rsid w:val="00293E74"/>
    <w:rsid w:val="00294826"/>
    <w:rsid w:val="002971BB"/>
    <w:rsid w:val="00297C6D"/>
    <w:rsid w:val="002A0EB7"/>
    <w:rsid w:val="002A36AD"/>
    <w:rsid w:val="002B2ECF"/>
    <w:rsid w:val="002B3019"/>
    <w:rsid w:val="002B41E8"/>
    <w:rsid w:val="002B45AF"/>
    <w:rsid w:val="002C5518"/>
    <w:rsid w:val="002C6328"/>
    <w:rsid w:val="002C6A6B"/>
    <w:rsid w:val="002D27E6"/>
    <w:rsid w:val="002D2D67"/>
    <w:rsid w:val="002D7C35"/>
    <w:rsid w:val="002E16E6"/>
    <w:rsid w:val="002E3EC6"/>
    <w:rsid w:val="002E5D8E"/>
    <w:rsid w:val="002F0CBE"/>
    <w:rsid w:val="002F18A9"/>
    <w:rsid w:val="002F2421"/>
    <w:rsid w:val="002F4AED"/>
    <w:rsid w:val="002F5E9B"/>
    <w:rsid w:val="002F783D"/>
    <w:rsid w:val="002F7AC1"/>
    <w:rsid w:val="002F7FE6"/>
    <w:rsid w:val="003040DC"/>
    <w:rsid w:val="003067D5"/>
    <w:rsid w:val="00310AF9"/>
    <w:rsid w:val="00311610"/>
    <w:rsid w:val="00312A47"/>
    <w:rsid w:val="00313FD4"/>
    <w:rsid w:val="003160C5"/>
    <w:rsid w:val="003202F0"/>
    <w:rsid w:val="00322556"/>
    <w:rsid w:val="003325EF"/>
    <w:rsid w:val="00332A08"/>
    <w:rsid w:val="00337653"/>
    <w:rsid w:val="00337886"/>
    <w:rsid w:val="00341679"/>
    <w:rsid w:val="00343AB9"/>
    <w:rsid w:val="00344B2F"/>
    <w:rsid w:val="00345C2A"/>
    <w:rsid w:val="00350119"/>
    <w:rsid w:val="003556C1"/>
    <w:rsid w:val="0036466B"/>
    <w:rsid w:val="0036536D"/>
    <w:rsid w:val="003659BD"/>
    <w:rsid w:val="00371EA3"/>
    <w:rsid w:val="00372DED"/>
    <w:rsid w:val="003737C4"/>
    <w:rsid w:val="00380302"/>
    <w:rsid w:val="003804CA"/>
    <w:rsid w:val="00380923"/>
    <w:rsid w:val="00381977"/>
    <w:rsid w:val="003863F2"/>
    <w:rsid w:val="00387E7A"/>
    <w:rsid w:val="003A0423"/>
    <w:rsid w:val="003A0857"/>
    <w:rsid w:val="003A174F"/>
    <w:rsid w:val="003A2AEF"/>
    <w:rsid w:val="003A2C91"/>
    <w:rsid w:val="003A31C4"/>
    <w:rsid w:val="003A72A8"/>
    <w:rsid w:val="003A7924"/>
    <w:rsid w:val="003B088D"/>
    <w:rsid w:val="003B1B27"/>
    <w:rsid w:val="003B1E7D"/>
    <w:rsid w:val="003B56BA"/>
    <w:rsid w:val="003B5727"/>
    <w:rsid w:val="003B5CA2"/>
    <w:rsid w:val="003B5FAE"/>
    <w:rsid w:val="003C01B4"/>
    <w:rsid w:val="003C2ED9"/>
    <w:rsid w:val="003C3027"/>
    <w:rsid w:val="003C4979"/>
    <w:rsid w:val="003C4F27"/>
    <w:rsid w:val="003C51E1"/>
    <w:rsid w:val="003C54A2"/>
    <w:rsid w:val="003D35AC"/>
    <w:rsid w:val="003D6480"/>
    <w:rsid w:val="003D677E"/>
    <w:rsid w:val="003D7C06"/>
    <w:rsid w:val="003E0791"/>
    <w:rsid w:val="003E1B41"/>
    <w:rsid w:val="003E251C"/>
    <w:rsid w:val="003F02A1"/>
    <w:rsid w:val="003F6898"/>
    <w:rsid w:val="003F6D0B"/>
    <w:rsid w:val="003F77DC"/>
    <w:rsid w:val="00403C29"/>
    <w:rsid w:val="00403D62"/>
    <w:rsid w:val="00404774"/>
    <w:rsid w:val="00404DE1"/>
    <w:rsid w:val="004119AE"/>
    <w:rsid w:val="00414AE5"/>
    <w:rsid w:val="004201F1"/>
    <w:rsid w:val="0042327F"/>
    <w:rsid w:val="004258DF"/>
    <w:rsid w:val="0043129D"/>
    <w:rsid w:val="0043503B"/>
    <w:rsid w:val="00435F6B"/>
    <w:rsid w:val="00436BDE"/>
    <w:rsid w:val="00441CF4"/>
    <w:rsid w:val="0044221A"/>
    <w:rsid w:val="004436FF"/>
    <w:rsid w:val="00443E25"/>
    <w:rsid w:val="00445687"/>
    <w:rsid w:val="00445AF7"/>
    <w:rsid w:val="0044732D"/>
    <w:rsid w:val="00447815"/>
    <w:rsid w:val="00452056"/>
    <w:rsid w:val="00457622"/>
    <w:rsid w:val="00463911"/>
    <w:rsid w:val="00472AC2"/>
    <w:rsid w:val="00473492"/>
    <w:rsid w:val="00485DB2"/>
    <w:rsid w:val="00486A16"/>
    <w:rsid w:val="00491A5F"/>
    <w:rsid w:val="004956EE"/>
    <w:rsid w:val="004976AD"/>
    <w:rsid w:val="004A43D9"/>
    <w:rsid w:val="004A5767"/>
    <w:rsid w:val="004B0196"/>
    <w:rsid w:val="004B46A5"/>
    <w:rsid w:val="004B5021"/>
    <w:rsid w:val="004B7F83"/>
    <w:rsid w:val="004C7FDD"/>
    <w:rsid w:val="004D04FC"/>
    <w:rsid w:val="004D069C"/>
    <w:rsid w:val="004D12E4"/>
    <w:rsid w:val="004D2D61"/>
    <w:rsid w:val="004D2EF1"/>
    <w:rsid w:val="004E03B2"/>
    <w:rsid w:val="004E6C00"/>
    <w:rsid w:val="004E7E57"/>
    <w:rsid w:val="004F549E"/>
    <w:rsid w:val="004F713E"/>
    <w:rsid w:val="00501318"/>
    <w:rsid w:val="00502C54"/>
    <w:rsid w:val="00502D43"/>
    <w:rsid w:val="005034F4"/>
    <w:rsid w:val="00504721"/>
    <w:rsid w:val="00504809"/>
    <w:rsid w:val="00506510"/>
    <w:rsid w:val="00506DA1"/>
    <w:rsid w:val="005147A5"/>
    <w:rsid w:val="005200F1"/>
    <w:rsid w:val="00521112"/>
    <w:rsid w:val="005226D2"/>
    <w:rsid w:val="00523F23"/>
    <w:rsid w:val="0052420D"/>
    <w:rsid w:val="005253AE"/>
    <w:rsid w:val="005308B4"/>
    <w:rsid w:val="00532E68"/>
    <w:rsid w:val="00533FAC"/>
    <w:rsid w:val="00540D1B"/>
    <w:rsid w:val="00540E71"/>
    <w:rsid w:val="00540F35"/>
    <w:rsid w:val="005430F3"/>
    <w:rsid w:val="005434CA"/>
    <w:rsid w:val="0054413D"/>
    <w:rsid w:val="0054695C"/>
    <w:rsid w:val="0054795B"/>
    <w:rsid w:val="00550C88"/>
    <w:rsid w:val="0055140E"/>
    <w:rsid w:val="00553992"/>
    <w:rsid w:val="00554149"/>
    <w:rsid w:val="00555347"/>
    <w:rsid w:val="00555749"/>
    <w:rsid w:val="00560E48"/>
    <w:rsid w:val="00563165"/>
    <w:rsid w:val="00564804"/>
    <w:rsid w:val="005711D9"/>
    <w:rsid w:val="00573AB1"/>
    <w:rsid w:val="00573C6C"/>
    <w:rsid w:val="0057533C"/>
    <w:rsid w:val="0057762D"/>
    <w:rsid w:val="00580BF0"/>
    <w:rsid w:val="00585C61"/>
    <w:rsid w:val="0059014E"/>
    <w:rsid w:val="00590A8B"/>
    <w:rsid w:val="005929B3"/>
    <w:rsid w:val="00593A97"/>
    <w:rsid w:val="00593ECD"/>
    <w:rsid w:val="00594084"/>
    <w:rsid w:val="005A0CAF"/>
    <w:rsid w:val="005A1E31"/>
    <w:rsid w:val="005A2B59"/>
    <w:rsid w:val="005A37B6"/>
    <w:rsid w:val="005A3BCF"/>
    <w:rsid w:val="005A450B"/>
    <w:rsid w:val="005A6091"/>
    <w:rsid w:val="005A73EF"/>
    <w:rsid w:val="005A75C7"/>
    <w:rsid w:val="005A7621"/>
    <w:rsid w:val="005A7C38"/>
    <w:rsid w:val="005B11F5"/>
    <w:rsid w:val="005B27DE"/>
    <w:rsid w:val="005B4F3A"/>
    <w:rsid w:val="005B65C0"/>
    <w:rsid w:val="005B7A14"/>
    <w:rsid w:val="005C14BF"/>
    <w:rsid w:val="005D02E8"/>
    <w:rsid w:val="005D3945"/>
    <w:rsid w:val="005D4233"/>
    <w:rsid w:val="005E0969"/>
    <w:rsid w:val="005E1D9C"/>
    <w:rsid w:val="005E3076"/>
    <w:rsid w:val="005F089B"/>
    <w:rsid w:val="005F35CF"/>
    <w:rsid w:val="005F7672"/>
    <w:rsid w:val="005F7BBD"/>
    <w:rsid w:val="005F7F3B"/>
    <w:rsid w:val="006006AD"/>
    <w:rsid w:val="00600D48"/>
    <w:rsid w:val="00602CCD"/>
    <w:rsid w:val="00603FA1"/>
    <w:rsid w:val="00604ABB"/>
    <w:rsid w:val="006062CF"/>
    <w:rsid w:val="006065DA"/>
    <w:rsid w:val="00606EF7"/>
    <w:rsid w:val="00610CBF"/>
    <w:rsid w:val="006129B1"/>
    <w:rsid w:val="0061642A"/>
    <w:rsid w:val="006216D0"/>
    <w:rsid w:val="0062322F"/>
    <w:rsid w:val="006243B1"/>
    <w:rsid w:val="006245AF"/>
    <w:rsid w:val="00625628"/>
    <w:rsid w:val="00625C26"/>
    <w:rsid w:val="00631939"/>
    <w:rsid w:val="00631FCE"/>
    <w:rsid w:val="0063419C"/>
    <w:rsid w:val="006349F7"/>
    <w:rsid w:val="00636700"/>
    <w:rsid w:val="00636C67"/>
    <w:rsid w:val="006376CA"/>
    <w:rsid w:val="006434AE"/>
    <w:rsid w:val="00644FEF"/>
    <w:rsid w:val="00645FED"/>
    <w:rsid w:val="006504C9"/>
    <w:rsid w:val="006528D9"/>
    <w:rsid w:val="00654222"/>
    <w:rsid w:val="00661FBE"/>
    <w:rsid w:val="006630CB"/>
    <w:rsid w:val="00663581"/>
    <w:rsid w:val="006640FF"/>
    <w:rsid w:val="00664637"/>
    <w:rsid w:val="00665C63"/>
    <w:rsid w:val="00671154"/>
    <w:rsid w:val="00671D36"/>
    <w:rsid w:val="00671F1D"/>
    <w:rsid w:val="00672C75"/>
    <w:rsid w:val="006735DD"/>
    <w:rsid w:val="0067424E"/>
    <w:rsid w:val="00674434"/>
    <w:rsid w:val="006766EB"/>
    <w:rsid w:val="0068097D"/>
    <w:rsid w:val="006811A3"/>
    <w:rsid w:val="00682E45"/>
    <w:rsid w:val="00685FB5"/>
    <w:rsid w:val="00686146"/>
    <w:rsid w:val="006869CB"/>
    <w:rsid w:val="00686AB9"/>
    <w:rsid w:val="006900DD"/>
    <w:rsid w:val="006A586E"/>
    <w:rsid w:val="006B63CF"/>
    <w:rsid w:val="006B6E82"/>
    <w:rsid w:val="006C1515"/>
    <w:rsid w:val="006C2637"/>
    <w:rsid w:val="006C5CB0"/>
    <w:rsid w:val="006D02EF"/>
    <w:rsid w:val="006D4718"/>
    <w:rsid w:val="006D48A4"/>
    <w:rsid w:val="006E179A"/>
    <w:rsid w:val="006E39B5"/>
    <w:rsid w:val="006E44DC"/>
    <w:rsid w:val="006E5092"/>
    <w:rsid w:val="006F15C6"/>
    <w:rsid w:val="006F27D5"/>
    <w:rsid w:val="006F483E"/>
    <w:rsid w:val="00702CBB"/>
    <w:rsid w:val="00706BC9"/>
    <w:rsid w:val="00706D9A"/>
    <w:rsid w:val="00710D0D"/>
    <w:rsid w:val="007114C9"/>
    <w:rsid w:val="00713F0E"/>
    <w:rsid w:val="00714A1F"/>
    <w:rsid w:val="00722F0F"/>
    <w:rsid w:val="00727571"/>
    <w:rsid w:val="00732980"/>
    <w:rsid w:val="00732B3E"/>
    <w:rsid w:val="00733046"/>
    <w:rsid w:val="0073378A"/>
    <w:rsid w:val="00740E0F"/>
    <w:rsid w:val="00742A29"/>
    <w:rsid w:val="0074340E"/>
    <w:rsid w:val="00745D39"/>
    <w:rsid w:val="007478F5"/>
    <w:rsid w:val="00750CA7"/>
    <w:rsid w:val="00751456"/>
    <w:rsid w:val="00752439"/>
    <w:rsid w:val="00754A13"/>
    <w:rsid w:val="00754FE0"/>
    <w:rsid w:val="00755F71"/>
    <w:rsid w:val="00766516"/>
    <w:rsid w:val="007666E8"/>
    <w:rsid w:val="00770A3B"/>
    <w:rsid w:val="00773422"/>
    <w:rsid w:val="00774816"/>
    <w:rsid w:val="00775BAF"/>
    <w:rsid w:val="0078127D"/>
    <w:rsid w:val="0078435A"/>
    <w:rsid w:val="00786BFC"/>
    <w:rsid w:val="00787121"/>
    <w:rsid w:val="0079298E"/>
    <w:rsid w:val="00793DC0"/>
    <w:rsid w:val="00797F23"/>
    <w:rsid w:val="007A1462"/>
    <w:rsid w:val="007A1D29"/>
    <w:rsid w:val="007A24B1"/>
    <w:rsid w:val="007A2A40"/>
    <w:rsid w:val="007A58FC"/>
    <w:rsid w:val="007A64B8"/>
    <w:rsid w:val="007C0959"/>
    <w:rsid w:val="007C0CDE"/>
    <w:rsid w:val="007C266D"/>
    <w:rsid w:val="007C7246"/>
    <w:rsid w:val="007C7775"/>
    <w:rsid w:val="007D18FB"/>
    <w:rsid w:val="007D2F4D"/>
    <w:rsid w:val="007E10DA"/>
    <w:rsid w:val="007E2041"/>
    <w:rsid w:val="007E48D3"/>
    <w:rsid w:val="007E5356"/>
    <w:rsid w:val="007E5382"/>
    <w:rsid w:val="007E5C75"/>
    <w:rsid w:val="007F0307"/>
    <w:rsid w:val="007F10F4"/>
    <w:rsid w:val="007F3082"/>
    <w:rsid w:val="007F3313"/>
    <w:rsid w:val="007F5B45"/>
    <w:rsid w:val="007F7FF6"/>
    <w:rsid w:val="00800A7C"/>
    <w:rsid w:val="00800AD4"/>
    <w:rsid w:val="00801505"/>
    <w:rsid w:val="008114BC"/>
    <w:rsid w:val="00811C61"/>
    <w:rsid w:val="00812E28"/>
    <w:rsid w:val="008229C9"/>
    <w:rsid w:val="00822E70"/>
    <w:rsid w:val="00824ED1"/>
    <w:rsid w:val="00831392"/>
    <w:rsid w:val="00840C6B"/>
    <w:rsid w:val="00841FEC"/>
    <w:rsid w:val="0084206A"/>
    <w:rsid w:val="00845AFC"/>
    <w:rsid w:val="00852F9D"/>
    <w:rsid w:val="00854C13"/>
    <w:rsid w:val="008563CB"/>
    <w:rsid w:val="00856681"/>
    <w:rsid w:val="00857705"/>
    <w:rsid w:val="00860F54"/>
    <w:rsid w:val="00861521"/>
    <w:rsid w:val="00861C2F"/>
    <w:rsid w:val="00873CBD"/>
    <w:rsid w:val="0087419D"/>
    <w:rsid w:val="00874BC1"/>
    <w:rsid w:val="008758CC"/>
    <w:rsid w:val="0087786F"/>
    <w:rsid w:val="0088006A"/>
    <w:rsid w:val="0088104F"/>
    <w:rsid w:val="00882E8A"/>
    <w:rsid w:val="008872F2"/>
    <w:rsid w:val="008904AF"/>
    <w:rsid w:val="008908AB"/>
    <w:rsid w:val="0089142F"/>
    <w:rsid w:val="008924C0"/>
    <w:rsid w:val="00895C25"/>
    <w:rsid w:val="00896B1C"/>
    <w:rsid w:val="00897CE9"/>
    <w:rsid w:val="008A7ED3"/>
    <w:rsid w:val="008B67D3"/>
    <w:rsid w:val="008B7438"/>
    <w:rsid w:val="008C0F4D"/>
    <w:rsid w:val="008C1E31"/>
    <w:rsid w:val="008C3353"/>
    <w:rsid w:val="008C33AF"/>
    <w:rsid w:val="008D38E5"/>
    <w:rsid w:val="008D4CA4"/>
    <w:rsid w:val="008E0981"/>
    <w:rsid w:val="008E0F70"/>
    <w:rsid w:val="008E19FC"/>
    <w:rsid w:val="008E2AC2"/>
    <w:rsid w:val="008E2FC5"/>
    <w:rsid w:val="008E308D"/>
    <w:rsid w:val="008E692E"/>
    <w:rsid w:val="008F0416"/>
    <w:rsid w:val="008F09AC"/>
    <w:rsid w:val="008F2D85"/>
    <w:rsid w:val="008F6A2A"/>
    <w:rsid w:val="008F7F97"/>
    <w:rsid w:val="008F7FF4"/>
    <w:rsid w:val="009023DD"/>
    <w:rsid w:val="00903CB4"/>
    <w:rsid w:val="00910448"/>
    <w:rsid w:val="00910A1C"/>
    <w:rsid w:val="00914A78"/>
    <w:rsid w:val="00917135"/>
    <w:rsid w:val="00920D03"/>
    <w:rsid w:val="00921343"/>
    <w:rsid w:val="00922E60"/>
    <w:rsid w:val="00923AF5"/>
    <w:rsid w:val="009319C9"/>
    <w:rsid w:val="009331B4"/>
    <w:rsid w:val="0093422E"/>
    <w:rsid w:val="0093781E"/>
    <w:rsid w:val="00940637"/>
    <w:rsid w:val="00942F6B"/>
    <w:rsid w:val="009453E8"/>
    <w:rsid w:val="009465AD"/>
    <w:rsid w:val="009476B6"/>
    <w:rsid w:val="009506C2"/>
    <w:rsid w:val="00952FAD"/>
    <w:rsid w:val="00963B56"/>
    <w:rsid w:val="0097422E"/>
    <w:rsid w:val="00974638"/>
    <w:rsid w:val="00977B01"/>
    <w:rsid w:val="00977B6A"/>
    <w:rsid w:val="00980277"/>
    <w:rsid w:val="0098059D"/>
    <w:rsid w:val="00983A81"/>
    <w:rsid w:val="009849F7"/>
    <w:rsid w:val="00984C8E"/>
    <w:rsid w:val="009855F2"/>
    <w:rsid w:val="0098670A"/>
    <w:rsid w:val="0099687A"/>
    <w:rsid w:val="009A253D"/>
    <w:rsid w:val="009A5FF3"/>
    <w:rsid w:val="009A6211"/>
    <w:rsid w:val="009A7C8C"/>
    <w:rsid w:val="009B3982"/>
    <w:rsid w:val="009B3E0D"/>
    <w:rsid w:val="009C034E"/>
    <w:rsid w:val="009C03B2"/>
    <w:rsid w:val="009C3545"/>
    <w:rsid w:val="009C3D0D"/>
    <w:rsid w:val="009C4C09"/>
    <w:rsid w:val="009C7D17"/>
    <w:rsid w:val="009C7DD5"/>
    <w:rsid w:val="009D0051"/>
    <w:rsid w:val="009D325E"/>
    <w:rsid w:val="009D4C91"/>
    <w:rsid w:val="009D58A1"/>
    <w:rsid w:val="009E07CC"/>
    <w:rsid w:val="009E1A56"/>
    <w:rsid w:val="009E772B"/>
    <w:rsid w:val="009F08AA"/>
    <w:rsid w:val="009F096D"/>
    <w:rsid w:val="009F505D"/>
    <w:rsid w:val="009F5F26"/>
    <w:rsid w:val="00A019B6"/>
    <w:rsid w:val="00A026B6"/>
    <w:rsid w:val="00A178C0"/>
    <w:rsid w:val="00A20539"/>
    <w:rsid w:val="00A2064F"/>
    <w:rsid w:val="00A21F3F"/>
    <w:rsid w:val="00A23082"/>
    <w:rsid w:val="00A23537"/>
    <w:rsid w:val="00A23951"/>
    <w:rsid w:val="00A23FC2"/>
    <w:rsid w:val="00A355C0"/>
    <w:rsid w:val="00A403B4"/>
    <w:rsid w:val="00A43302"/>
    <w:rsid w:val="00A43B71"/>
    <w:rsid w:val="00A47A77"/>
    <w:rsid w:val="00A519A9"/>
    <w:rsid w:val="00A5530F"/>
    <w:rsid w:val="00A60128"/>
    <w:rsid w:val="00A601CE"/>
    <w:rsid w:val="00A623B0"/>
    <w:rsid w:val="00A674F9"/>
    <w:rsid w:val="00A6792A"/>
    <w:rsid w:val="00A76B89"/>
    <w:rsid w:val="00A77CAC"/>
    <w:rsid w:val="00A8162F"/>
    <w:rsid w:val="00A81AA9"/>
    <w:rsid w:val="00A83A5B"/>
    <w:rsid w:val="00A868F3"/>
    <w:rsid w:val="00A91B1E"/>
    <w:rsid w:val="00A92316"/>
    <w:rsid w:val="00A95678"/>
    <w:rsid w:val="00A97FE9"/>
    <w:rsid w:val="00AA0121"/>
    <w:rsid w:val="00AA5746"/>
    <w:rsid w:val="00AA5E6F"/>
    <w:rsid w:val="00AA6486"/>
    <w:rsid w:val="00AC0DE2"/>
    <w:rsid w:val="00AC1713"/>
    <w:rsid w:val="00AC26EC"/>
    <w:rsid w:val="00AC5B3E"/>
    <w:rsid w:val="00AC6AF3"/>
    <w:rsid w:val="00AC758C"/>
    <w:rsid w:val="00AD5775"/>
    <w:rsid w:val="00AD587E"/>
    <w:rsid w:val="00AD76C0"/>
    <w:rsid w:val="00AE03D0"/>
    <w:rsid w:val="00AE4A3A"/>
    <w:rsid w:val="00AE4EBB"/>
    <w:rsid w:val="00AE5D57"/>
    <w:rsid w:val="00AF0222"/>
    <w:rsid w:val="00AF53BD"/>
    <w:rsid w:val="00B010B5"/>
    <w:rsid w:val="00B01A2A"/>
    <w:rsid w:val="00B147D3"/>
    <w:rsid w:val="00B1765E"/>
    <w:rsid w:val="00B17C7F"/>
    <w:rsid w:val="00B206AA"/>
    <w:rsid w:val="00B248C4"/>
    <w:rsid w:val="00B259DA"/>
    <w:rsid w:val="00B30180"/>
    <w:rsid w:val="00B31D16"/>
    <w:rsid w:val="00B3345B"/>
    <w:rsid w:val="00B4026B"/>
    <w:rsid w:val="00B41B6D"/>
    <w:rsid w:val="00B42F28"/>
    <w:rsid w:val="00B44331"/>
    <w:rsid w:val="00B44FC1"/>
    <w:rsid w:val="00B4603D"/>
    <w:rsid w:val="00B52CBF"/>
    <w:rsid w:val="00B54547"/>
    <w:rsid w:val="00B5740E"/>
    <w:rsid w:val="00B6581E"/>
    <w:rsid w:val="00B703A4"/>
    <w:rsid w:val="00B72642"/>
    <w:rsid w:val="00B7390A"/>
    <w:rsid w:val="00B741C6"/>
    <w:rsid w:val="00B766A8"/>
    <w:rsid w:val="00B779D4"/>
    <w:rsid w:val="00B77E5D"/>
    <w:rsid w:val="00B80641"/>
    <w:rsid w:val="00B81053"/>
    <w:rsid w:val="00B83239"/>
    <w:rsid w:val="00B859A2"/>
    <w:rsid w:val="00B87616"/>
    <w:rsid w:val="00B87DB0"/>
    <w:rsid w:val="00B9197A"/>
    <w:rsid w:val="00B92C72"/>
    <w:rsid w:val="00B931A8"/>
    <w:rsid w:val="00B97EAA"/>
    <w:rsid w:val="00BB3379"/>
    <w:rsid w:val="00BB617A"/>
    <w:rsid w:val="00BB776C"/>
    <w:rsid w:val="00BC0AD8"/>
    <w:rsid w:val="00BC3CA9"/>
    <w:rsid w:val="00BC6816"/>
    <w:rsid w:val="00BD007D"/>
    <w:rsid w:val="00BD2F20"/>
    <w:rsid w:val="00BD3FFC"/>
    <w:rsid w:val="00BD4EE9"/>
    <w:rsid w:val="00BD52FC"/>
    <w:rsid w:val="00BD63D2"/>
    <w:rsid w:val="00BD720D"/>
    <w:rsid w:val="00BE18B4"/>
    <w:rsid w:val="00BE28F7"/>
    <w:rsid w:val="00BE5D26"/>
    <w:rsid w:val="00BE6101"/>
    <w:rsid w:val="00BF4273"/>
    <w:rsid w:val="00BF47F8"/>
    <w:rsid w:val="00BF74A2"/>
    <w:rsid w:val="00C02CB6"/>
    <w:rsid w:val="00C04CDA"/>
    <w:rsid w:val="00C101C8"/>
    <w:rsid w:val="00C2164F"/>
    <w:rsid w:val="00C21A32"/>
    <w:rsid w:val="00C21C3C"/>
    <w:rsid w:val="00C2412C"/>
    <w:rsid w:val="00C304D0"/>
    <w:rsid w:val="00C31417"/>
    <w:rsid w:val="00C31CBF"/>
    <w:rsid w:val="00C33616"/>
    <w:rsid w:val="00C34D66"/>
    <w:rsid w:val="00C42237"/>
    <w:rsid w:val="00C427D5"/>
    <w:rsid w:val="00C51947"/>
    <w:rsid w:val="00C5595F"/>
    <w:rsid w:val="00C57CC7"/>
    <w:rsid w:val="00C6284C"/>
    <w:rsid w:val="00C63B6F"/>
    <w:rsid w:val="00C63C0C"/>
    <w:rsid w:val="00C63D81"/>
    <w:rsid w:val="00C64FAC"/>
    <w:rsid w:val="00C67E2C"/>
    <w:rsid w:val="00C7033F"/>
    <w:rsid w:val="00C70349"/>
    <w:rsid w:val="00C74ED8"/>
    <w:rsid w:val="00C77443"/>
    <w:rsid w:val="00C80634"/>
    <w:rsid w:val="00C817AD"/>
    <w:rsid w:val="00C821B6"/>
    <w:rsid w:val="00C8277E"/>
    <w:rsid w:val="00C83975"/>
    <w:rsid w:val="00C870ED"/>
    <w:rsid w:val="00C91631"/>
    <w:rsid w:val="00C91AF7"/>
    <w:rsid w:val="00C93CAE"/>
    <w:rsid w:val="00C95EAB"/>
    <w:rsid w:val="00C964E8"/>
    <w:rsid w:val="00C97124"/>
    <w:rsid w:val="00CA6A24"/>
    <w:rsid w:val="00CB2274"/>
    <w:rsid w:val="00CB25C8"/>
    <w:rsid w:val="00CB35E7"/>
    <w:rsid w:val="00CB47AD"/>
    <w:rsid w:val="00CB6693"/>
    <w:rsid w:val="00CC2CC2"/>
    <w:rsid w:val="00CC4C14"/>
    <w:rsid w:val="00CC6A59"/>
    <w:rsid w:val="00CD298D"/>
    <w:rsid w:val="00CD342B"/>
    <w:rsid w:val="00CD4BE2"/>
    <w:rsid w:val="00CD5829"/>
    <w:rsid w:val="00CE7C9F"/>
    <w:rsid w:val="00CF7D56"/>
    <w:rsid w:val="00D03F18"/>
    <w:rsid w:val="00D10BDA"/>
    <w:rsid w:val="00D163A4"/>
    <w:rsid w:val="00D163FE"/>
    <w:rsid w:val="00D16E47"/>
    <w:rsid w:val="00D204B3"/>
    <w:rsid w:val="00D224B2"/>
    <w:rsid w:val="00D22F1D"/>
    <w:rsid w:val="00D23936"/>
    <w:rsid w:val="00D2675A"/>
    <w:rsid w:val="00D278D3"/>
    <w:rsid w:val="00D30CED"/>
    <w:rsid w:val="00D311C0"/>
    <w:rsid w:val="00D409D8"/>
    <w:rsid w:val="00D433F1"/>
    <w:rsid w:val="00D451E5"/>
    <w:rsid w:val="00D53B0D"/>
    <w:rsid w:val="00D5560A"/>
    <w:rsid w:val="00D63865"/>
    <w:rsid w:val="00D6486C"/>
    <w:rsid w:val="00D64CF8"/>
    <w:rsid w:val="00D67182"/>
    <w:rsid w:val="00D71007"/>
    <w:rsid w:val="00D71ABD"/>
    <w:rsid w:val="00D742B5"/>
    <w:rsid w:val="00D7532C"/>
    <w:rsid w:val="00D80997"/>
    <w:rsid w:val="00D851A9"/>
    <w:rsid w:val="00D87CA2"/>
    <w:rsid w:val="00D9141E"/>
    <w:rsid w:val="00D93B6C"/>
    <w:rsid w:val="00D96181"/>
    <w:rsid w:val="00D97192"/>
    <w:rsid w:val="00DA132C"/>
    <w:rsid w:val="00DA6B07"/>
    <w:rsid w:val="00DA7F27"/>
    <w:rsid w:val="00DB3AC5"/>
    <w:rsid w:val="00DB3CE4"/>
    <w:rsid w:val="00DC41FC"/>
    <w:rsid w:val="00DC5BE5"/>
    <w:rsid w:val="00DC634E"/>
    <w:rsid w:val="00DD226C"/>
    <w:rsid w:val="00DD2CD1"/>
    <w:rsid w:val="00DD5A97"/>
    <w:rsid w:val="00DE03E8"/>
    <w:rsid w:val="00DE3A99"/>
    <w:rsid w:val="00DE53D2"/>
    <w:rsid w:val="00DE5E15"/>
    <w:rsid w:val="00DE7774"/>
    <w:rsid w:val="00DF21E3"/>
    <w:rsid w:val="00DF42E0"/>
    <w:rsid w:val="00DF5F84"/>
    <w:rsid w:val="00DF763E"/>
    <w:rsid w:val="00E00548"/>
    <w:rsid w:val="00E00D85"/>
    <w:rsid w:val="00E05095"/>
    <w:rsid w:val="00E11007"/>
    <w:rsid w:val="00E15587"/>
    <w:rsid w:val="00E21D54"/>
    <w:rsid w:val="00E26D37"/>
    <w:rsid w:val="00E302EA"/>
    <w:rsid w:val="00E30A08"/>
    <w:rsid w:val="00E31674"/>
    <w:rsid w:val="00E336D5"/>
    <w:rsid w:val="00E36FD5"/>
    <w:rsid w:val="00E37098"/>
    <w:rsid w:val="00E42734"/>
    <w:rsid w:val="00E5205B"/>
    <w:rsid w:val="00E53BEE"/>
    <w:rsid w:val="00E54202"/>
    <w:rsid w:val="00E56CDC"/>
    <w:rsid w:val="00E64121"/>
    <w:rsid w:val="00E65ADA"/>
    <w:rsid w:val="00E65B31"/>
    <w:rsid w:val="00E66907"/>
    <w:rsid w:val="00E67B5C"/>
    <w:rsid w:val="00E70BF8"/>
    <w:rsid w:val="00E7127E"/>
    <w:rsid w:val="00E71451"/>
    <w:rsid w:val="00E736FA"/>
    <w:rsid w:val="00E75B63"/>
    <w:rsid w:val="00E76302"/>
    <w:rsid w:val="00E772B5"/>
    <w:rsid w:val="00E77468"/>
    <w:rsid w:val="00E87376"/>
    <w:rsid w:val="00E95614"/>
    <w:rsid w:val="00E96E7C"/>
    <w:rsid w:val="00E97071"/>
    <w:rsid w:val="00EA07AA"/>
    <w:rsid w:val="00EA2490"/>
    <w:rsid w:val="00EB3365"/>
    <w:rsid w:val="00EB4180"/>
    <w:rsid w:val="00EB48F9"/>
    <w:rsid w:val="00EC250B"/>
    <w:rsid w:val="00EC43A6"/>
    <w:rsid w:val="00EC4F1B"/>
    <w:rsid w:val="00EC797B"/>
    <w:rsid w:val="00ED1804"/>
    <w:rsid w:val="00ED4AC1"/>
    <w:rsid w:val="00ED564F"/>
    <w:rsid w:val="00ED5BAB"/>
    <w:rsid w:val="00ED72F5"/>
    <w:rsid w:val="00ED740D"/>
    <w:rsid w:val="00EE004D"/>
    <w:rsid w:val="00EE013D"/>
    <w:rsid w:val="00EE045A"/>
    <w:rsid w:val="00EE14EC"/>
    <w:rsid w:val="00EE2F32"/>
    <w:rsid w:val="00EE5BDB"/>
    <w:rsid w:val="00EE6EF0"/>
    <w:rsid w:val="00EE76F6"/>
    <w:rsid w:val="00EE7B4E"/>
    <w:rsid w:val="00EF0A48"/>
    <w:rsid w:val="00EF10E0"/>
    <w:rsid w:val="00EF6EBB"/>
    <w:rsid w:val="00EF7980"/>
    <w:rsid w:val="00F04898"/>
    <w:rsid w:val="00F05A4D"/>
    <w:rsid w:val="00F10916"/>
    <w:rsid w:val="00F159F5"/>
    <w:rsid w:val="00F2283E"/>
    <w:rsid w:val="00F30D1A"/>
    <w:rsid w:val="00F34F7F"/>
    <w:rsid w:val="00F361B8"/>
    <w:rsid w:val="00F36449"/>
    <w:rsid w:val="00F42A17"/>
    <w:rsid w:val="00F434F8"/>
    <w:rsid w:val="00F4419F"/>
    <w:rsid w:val="00F4439C"/>
    <w:rsid w:val="00F45BD2"/>
    <w:rsid w:val="00F462CB"/>
    <w:rsid w:val="00F470AB"/>
    <w:rsid w:val="00F51B78"/>
    <w:rsid w:val="00F600FC"/>
    <w:rsid w:val="00F60F4C"/>
    <w:rsid w:val="00F65E1B"/>
    <w:rsid w:val="00F677E4"/>
    <w:rsid w:val="00F70899"/>
    <w:rsid w:val="00F708F3"/>
    <w:rsid w:val="00F71630"/>
    <w:rsid w:val="00F7590A"/>
    <w:rsid w:val="00F764C6"/>
    <w:rsid w:val="00F76ABF"/>
    <w:rsid w:val="00F77DDF"/>
    <w:rsid w:val="00F8124D"/>
    <w:rsid w:val="00F83D90"/>
    <w:rsid w:val="00F933FF"/>
    <w:rsid w:val="00F94795"/>
    <w:rsid w:val="00FA19C9"/>
    <w:rsid w:val="00FA293D"/>
    <w:rsid w:val="00FA4C92"/>
    <w:rsid w:val="00FA574D"/>
    <w:rsid w:val="00FA7672"/>
    <w:rsid w:val="00FB017C"/>
    <w:rsid w:val="00FB08DA"/>
    <w:rsid w:val="00FB3DC8"/>
    <w:rsid w:val="00FB7A3E"/>
    <w:rsid w:val="00FD0718"/>
    <w:rsid w:val="00FD1527"/>
    <w:rsid w:val="00FD27B5"/>
    <w:rsid w:val="00FD51B5"/>
    <w:rsid w:val="00FD6913"/>
    <w:rsid w:val="00FD6D8D"/>
    <w:rsid w:val="00FE3438"/>
    <w:rsid w:val="00FE68F6"/>
    <w:rsid w:val="00FE6C36"/>
    <w:rsid w:val="00FE7F30"/>
    <w:rsid w:val="00FF04F7"/>
    <w:rsid w:val="00FF0652"/>
    <w:rsid w:val="00FF1D02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D77612"/>
  <w15:docId w15:val="{B3B27AFC-1A60-4DAE-BA21-9498E7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D3FFC"/>
    <w:rPr>
      <w:rFonts w:ascii="Arial" w:hAnsi="Arial"/>
    </w:rPr>
  </w:style>
  <w:style w:type="paragraph" w:styleId="Nadpis1">
    <w:name w:val="heading 1"/>
    <w:basedOn w:val="Normln"/>
    <w:next w:val="Nadpis2"/>
    <w:link w:val="Nadpis1Char"/>
    <w:qFormat/>
    <w:rsid w:val="00F05A4D"/>
    <w:pPr>
      <w:keepNext/>
      <w:numPr>
        <w:numId w:val="4"/>
      </w:numPr>
      <w:suppressAutoHyphens/>
      <w:spacing w:before="480"/>
      <w:ind w:left="431" w:hanging="431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qFormat/>
    <w:rsid w:val="00DB3CE4"/>
    <w:pPr>
      <w:numPr>
        <w:ilvl w:val="1"/>
      </w:numPr>
      <w:spacing w:before="24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DB3CE4"/>
    <w:pPr>
      <w:keepNext w:val="0"/>
      <w:numPr>
        <w:ilvl w:val="2"/>
      </w:numPr>
      <w:tabs>
        <w:tab w:val="clear" w:pos="1146"/>
        <w:tab w:val="num" w:pos="720"/>
      </w:tabs>
      <w:spacing w:before="120"/>
      <w:ind w:left="720"/>
      <w:outlineLvl w:val="2"/>
    </w:pPr>
    <w:rPr>
      <w:b w:val="0"/>
    </w:rPr>
  </w:style>
  <w:style w:type="paragraph" w:styleId="Nadpis4">
    <w:name w:val="heading 4"/>
    <w:basedOn w:val="Nadpis3"/>
    <w:qFormat/>
    <w:rsid w:val="000A1A47"/>
    <w:pPr>
      <w:numPr>
        <w:ilvl w:val="3"/>
      </w:numPr>
      <w:spacing w:before="80"/>
      <w:ind w:left="1134" w:hanging="414"/>
      <w:outlineLvl w:val="3"/>
    </w:pPr>
  </w:style>
  <w:style w:type="paragraph" w:styleId="Nadpis5">
    <w:name w:val="heading 5"/>
    <w:basedOn w:val="Nadpis3"/>
    <w:qFormat/>
    <w:rsid w:val="00DB3CE4"/>
    <w:pPr>
      <w:keepLines/>
      <w:numPr>
        <w:ilvl w:val="4"/>
      </w:numPr>
      <w:outlineLvl w:val="4"/>
    </w:pPr>
  </w:style>
  <w:style w:type="paragraph" w:styleId="Nadpis6">
    <w:name w:val="heading 6"/>
    <w:basedOn w:val="Nadpis5"/>
    <w:qFormat/>
    <w:rsid w:val="00DB3CE4"/>
    <w:pPr>
      <w:numPr>
        <w:ilvl w:val="5"/>
      </w:numPr>
      <w:outlineLvl w:val="5"/>
    </w:pPr>
  </w:style>
  <w:style w:type="paragraph" w:styleId="Nadpis7">
    <w:name w:val="heading 7"/>
    <w:basedOn w:val="Nadpis6"/>
    <w:qFormat/>
    <w:rsid w:val="00DB3CE4"/>
    <w:pPr>
      <w:numPr>
        <w:ilvl w:val="6"/>
      </w:numPr>
      <w:outlineLvl w:val="6"/>
    </w:pPr>
  </w:style>
  <w:style w:type="paragraph" w:styleId="Nadpis8">
    <w:name w:val="heading 8"/>
    <w:basedOn w:val="Nadpis7"/>
    <w:qFormat/>
    <w:rsid w:val="00DB3CE4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B3CE4"/>
    <w:pPr>
      <w:keepNext/>
      <w:numPr>
        <w:ilvl w:val="8"/>
        <w:numId w:val="4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3C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3CE4"/>
    <w:pPr>
      <w:tabs>
        <w:tab w:val="center" w:pos="4536"/>
        <w:tab w:val="right" w:pos="9072"/>
      </w:tabs>
    </w:pPr>
  </w:style>
  <w:style w:type="paragraph" w:customStyle="1" w:styleId="slovanodstavec">
    <w:name w:val="Číslovaný odstavec"/>
    <w:basedOn w:val="Normln"/>
    <w:autoRedefine/>
    <w:rsid w:val="00DB3CE4"/>
  </w:style>
  <w:style w:type="character" w:styleId="Odkaznakoment">
    <w:name w:val="annotation reference"/>
    <w:semiHidden/>
    <w:rsid w:val="00DB3CE4"/>
    <w:rPr>
      <w:sz w:val="16"/>
      <w:szCs w:val="16"/>
    </w:rPr>
  </w:style>
  <w:style w:type="paragraph" w:styleId="Textkomente">
    <w:name w:val="annotation text"/>
    <w:basedOn w:val="Normln"/>
    <w:semiHidden/>
    <w:rsid w:val="00DB3CE4"/>
  </w:style>
  <w:style w:type="paragraph" w:customStyle="1" w:styleId="Paragraf">
    <w:name w:val="Paragraf"/>
    <w:basedOn w:val="Normln"/>
    <w:rsid w:val="00DB3CE4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paragraph" w:styleId="Zkladntext">
    <w:name w:val="Body Text"/>
    <w:basedOn w:val="Normln"/>
    <w:rsid w:val="00DB3CE4"/>
    <w:pPr>
      <w:ind w:left="709"/>
    </w:pPr>
  </w:style>
  <w:style w:type="paragraph" w:customStyle="1" w:styleId="Zkratka">
    <w:name w:val="Zkratka"/>
    <w:basedOn w:val="Nadpis3"/>
    <w:rsid w:val="00DB3CE4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rsid w:val="00DB3CE4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customStyle="1" w:styleId="Odrky">
    <w:name w:val="Odrážky"/>
    <w:basedOn w:val="Seznamsodrkami"/>
    <w:next w:val="Zkladntext"/>
    <w:autoRedefine/>
    <w:rsid w:val="00606EF7"/>
    <w:pPr>
      <w:numPr>
        <w:numId w:val="2"/>
      </w:numPr>
      <w:ind w:left="1080"/>
      <w:jc w:val="both"/>
    </w:pPr>
    <w:rPr>
      <w:rFonts w:cs="Arial"/>
      <w:strike/>
      <w:color w:val="0000FF"/>
      <w:sz w:val="22"/>
    </w:rPr>
  </w:style>
  <w:style w:type="paragraph" w:styleId="Seznamsodrkami">
    <w:name w:val="List Bullet"/>
    <w:basedOn w:val="Normln"/>
    <w:autoRedefine/>
    <w:rsid w:val="00DB3CE4"/>
    <w:pPr>
      <w:numPr>
        <w:numId w:val="1"/>
      </w:numPr>
    </w:pPr>
  </w:style>
  <w:style w:type="paragraph" w:customStyle="1" w:styleId="Zkladntextodsazen21">
    <w:name w:val="Základní text odsazený 21"/>
    <w:basedOn w:val="Normln"/>
    <w:rsid w:val="00DB3CE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  <w:style w:type="paragraph" w:customStyle="1" w:styleId="Zkladntext21">
    <w:name w:val="Základní text 21"/>
    <w:basedOn w:val="Zkladntext"/>
    <w:rsid w:val="00DB3CE4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textAlignment w:val="baseline"/>
    </w:pPr>
    <w:rPr>
      <w:sz w:val="22"/>
    </w:rPr>
  </w:style>
  <w:style w:type="paragraph" w:customStyle="1" w:styleId="poznmka">
    <w:name w:val="poznámka"/>
    <w:basedOn w:val="Normln"/>
    <w:next w:val="Normln"/>
    <w:rsid w:val="00DB3CE4"/>
    <w:rPr>
      <w:b/>
      <w:sz w:val="18"/>
    </w:rPr>
  </w:style>
  <w:style w:type="paragraph" w:styleId="Normlnweb">
    <w:name w:val="Normal (Web)"/>
    <w:basedOn w:val="Normln"/>
    <w:rsid w:val="00DB3CE4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DB3CE4"/>
    <w:rPr>
      <w:color w:val="0000FF"/>
      <w:u w:val="single"/>
    </w:rPr>
  </w:style>
  <w:style w:type="paragraph" w:styleId="Zkladntextodsazen2">
    <w:name w:val="Body Text Indent 2"/>
    <w:basedOn w:val="Normln"/>
    <w:rsid w:val="00DB3CE4"/>
    <w:pPr>
      <w:ind w:left="720"/>
      <w:jc w:val="both"/>
    </w:pPr>
    <w:rPr>
      <w:sz w:val="22"/>
      <w:szCs w:val="24"/>
    </w:rPr>
  </w:style>
  <w:style w:type="paragraph" w:styleId="Zkladntextodsazen">
    <w:name w:val="Body Text Indent"/>
    <w:basedOn w:val="Normln"/>
    <w:rsid w:val="00DB3CE4"/>
    <w:pPr>
      <w:ind w:left="705"/>
      <w:jc w:val="both"/>
    </w:pPr>
    <w:rPr>
      <w:color w:val="000000"/>
    </w:rPr>
  </w:style>
  <w:style w:type="paragraph" w:styleId="Zkladntext3">
    <w:name w:val="Body Text 3"/>
    <w:basedOn w:val="Normln"/>
    <w:rsid w:val="00DB3CE4"/>
    <w:pPr>
      <w:jc w:val="both"/>
    </w:pPr>
    <w:rPr>
      <w:sz w:val="24"/>
      <w:szCs w:val="24"/>
    </w:rPr>
  </w:style>
  <w:style w:type="paragraph" w:styleId="Zkladntext-prvnodsazen">
    <w:name w:val="Body Text First Indent"/>
    <w:basedOn w:val="Zkladntext"/>
    <w:rsid w:val="00DB3CE4"/>
    <w:pPr>
      <w:widowControl w:val="0"/>
      <w:suppressAutoHyphens/>
      <w:spacing w:after="120"/>
      <w:ind w:left="0" w:firstLine="283"/>
    </w:pPr>
    <w:rPr>
      <w:rFonts w:eastAsia="Lucida Sans Unicode" w:cs="Courier New"/>
      <w:color w:val="000000"/>
      <w:sz w:val="24"/>
      <w:szCs w:val="24"/>
    </w:rPr>
  </w:style>
  <w:style w:type="character" w:styleId="Sledovanodkaz">
    <w:name w:val="FollowedHyperlink"/>
    <w:rsid w:val="00DB3CE4"/>
    <w:rPr>
      <w:color w:val="800080"/>
      <w:u w:val="single"/>
    </w:rPr>
  </w:style>
  <w:style w:type="paragraph" w:styleId="Textbubliny">
    <w:name w:val="Balloon Text"/>
    <w:basedOn w:val="Normln"/>
    <w:semiHidden/>
    <w:rsid w:val="00C821B6"/>
    <w:rPr>
      <w:rFonts w:ascii="Tahoma" w:hAnsi="Tahoma" w:cs="Tahoma"/>
      <w:sz w:val="16"/>
      <w:szCs w:val="16"/>
    </w:rPr>
  </w:style>
  <w:style w:type="character" w:customStyle="1" w:styleId="pnname">
    <w:name w:val="pnname"/>
    <w:basedOn w:val="Standardnpsmoodstavce"/>
    <w:rsid w:val="00FD1527"/>
  </w:style>
  <w:style w:type="character" w:styleId="Siln">
    <w:name w:val="Strong"/>
    <w:qFormat/>
    <w:rsid w:val="00F933FF"/>
    <w:rPr>
      <w:b/>
      <w:bCs/>
    </w:rPr>
  </w:style>
  <w:style w:type="paragraph" w:customStyle="1" w:styleId="Rozloendokumentu1">
    <w:name w:val="Rozložení dokumentu1"/>
    <w:basedOn w:val="Normln"/>
    <w:semiHidden/>
    <w:rsid w:val="002C6328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A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6216D0"/>
    <w:rPr>
      <w:b/>
      <w:bCs/>
    </w:rPr>
  </w:style>
  <w:style w:type="paragraph" w:customStyle="1" w:styleId="StylNadpis3Arial">
    <w:name w:val="Styl Nadpis 3 + Arial"/>
    <w:basedOn w:val="Nadpis3"/>
    <w:link w:val="StylNadpis3ArialChar"/>
    <w:rsid w:val="007F10F4"/>
    <w:pPr>
      <w:tabs>
        <w:tab w:val="num" w:pos="907"/>
      </w:tabs>
      <w:ind w:left="907" w:hanging="907"/>
    </w:pPr>
    <w:rPr>
      <w:b/>
      <w:caps/>
    </w:rPr>
  </w:style>
  <w:style w:type="character" w:customStyle="1" w:styleId="Nadpis1Char">
    <w:name w:val="Nadpis 1 Char"/>
    <w:link w:val="Nadpis1"/>
    <w:rsid w:val="00F05A4D"/>
    <w:rPr>
      <w:rFonts w:ascii="Arial" w:hAnsi="Arial"/>
      <w:b/>
      <w:caps/>
      <w:sz w:val="22"/>
    </w:rPr>
  </w:style>
  <w:style w:type="character" w:customStyle="1" w:styleId="Nadpis2Char">
    <w:name w:val="Nadpis 2 Char"/>
    <w:link w:val="Nadpis2"/>
    <w:rsid w:val="007F10F4"/>
    <w:rPr>
      <w:rFonts w:ascii="Arial" w:hAnsi="Arial"/>
      <w:b/>
      <w:sz w:val="22"/>
    </w:rPr>
  </w:style>
  <w:style w:type="character" w:customStyle="1" w:styleId="Nadpis3Char">
    <w:name w:val="Nadpis 3 Char"/>
    <w:link w:val="Nadpis3"/>
    <w:rsid w:val="007F10F4"/>
    <w:rPr>
      <w:rFonts w:ascii="Arial" w:hAnsi="Arial"/>
      <w:sz w:val="22"/>
    </w:rPr>
  </w:style>
  <w:style w:type="character" w:customStyle="1" w:styleId="StylNadpis3ArialChar">
    <w:name w:val="Styl Nadpis 3 + Arial Char"/>
    <w:link w:val="StylNadpis3Arial"/>
    <w:rsid w:val="007F10F4"/>
    <w:rPr>
      <w:rFonts w:ascii="Arial" w:hAnsi="Arial"/>
      <w:b/>
      <w:caps/>
      <w:sz w:val="22"/>
    </w:rPr>
  </w:style>
  <w:style w:type="paragraph" w:customStyle="1" w:styleId="StylNadpis2Arial">
    <w:name w:val="Styl Nadpis 2 + Arial"/>
    <w:basedOn w:val="Nadpis2"/>
    <w:link w:val="StylNadpis2ArialChar"/>
    <w:rsid w:val="007F10F4"/>
    <w:pPr>
      <w:tabs>
        <w:tab w:val="left" w:pos="907"/>
      </w:tabs>
    </w:pPr>
    <w:rPr>
      <w:bCs/>
      <w:caps/>
    </w:rPr>
  </w:style>
  <w:style w:type="character" w:customStyle="1" w:styleId="StylNadpis2ArialChar">
    <w:name w:val="Styl Nadpis 2 + Arial Char"/>
    <w:link w:val="StylNadpis2Arial"/>
    <w:rsid w:val="007F10F4"/>
    <w:rPr>
      <w:rFonts w:ascii="Arial" w:hAnsi="Arial"/>
      <w:b/>
      <w:bCs/>
      <w:caps/>
      <w:sz w:val="22"/>
    </w:rPr>
  </w:style>
  <w:style w:type="paragraph" w:customStyle="1" w:styleId="StylNadpis1Arial">
    <w:name w:val="Styl Nadpis 1 + Arial"/>
    <w:basedOn w:val="Nadpis1"/>
    <w:rsid w:val="007F10F4"/>
    <w:pPr>
      <w:tabs>
        <w:tab w:val="left" w:pos="907"/>
      </w:tabs>
      <w:ind w:left="432" w:hanging="432"/>
    </w:pPr>
    <w:rPr>
      <w:bCs/>
    </w:rPr>
  </w:style>
  <w:style w:type="paragraph" w:styleId="Odstavecseseznamem">
    <w:name w:val="List Paragraph"/>
    <w:basedOn w:val="Normln"/>
    <w:uiPriority w:val="34"/>
    <w:qFormat/>
    <w:rsid w:val="00CC2CC2"/>
    <w:pPr>
      <w:ind w:left="708"/>
    </w:pPr>
  </w:style>
  <w:style w:type="paragraph" w:styleId="Revize">
    <w:name w:val="Revision"/>
    <w:hidden/>
    <w:uiPriority w:val="99"/>
    <w:semiHidden/>
    <w:rsid w:val="00E7127E"/>
    <w:rPr>
      <w:rFonts w:ascii="Arial" w:hAnsi="Arial"/>
    </w:rPr>
  </w:style>
  <w:style w:type="paragraph" w:styleId="Zkladntext2">
    <w:name w:val="Body Text 2"/>
    <w:basedOn w:val="Normln"/>
    <w:link w:val="Zkladntext2Char"/>
    <w:rsid w:val="00770A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77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2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952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5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33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937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848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87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65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422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957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8385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2332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9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996">
                  <w:marLeft w:val="56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064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586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file:///P:\DOKUMENTACE%20FN\FORMUL&#193;&#344;E\NEL&#201;KA&#344;SK&#201;\Formul&#225;&#345;e%20okruhu%20L\L004\Fm-L004-REGKAR-002%20Registra&#269;n&#237;%20karta%20dobrovoln&#237;ka%20-%20pro%20koordin&#225;tor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P:\DOKUMENTACE%20FN\FORMUL&#193;&#344;E\NEL&#201;KA&#344;SK&#201;\Formul&#225;&#345;e%20okruhu%20L\L004\Fm-L004-REGKAR-001%20Registra&#269;n&#237;%20karta%20dobrovoln&#237;ka%20-%20pro%20odd&#283;len&#23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locha\orgnor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BD0E-F185-4C87-B952-175A989B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orgnorm</Template>
  <TotalTime>0</TotalTime>
  <Pages>6</Pages>
  <Words>1534</Words>
  <Characters>9891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normy</vt:lpstr>
    </vt:vector>
  </TitlesOfParts>
  <Company>Transform</Company>
  <LinksUpToDate>false</LinksUpToDate>
  <CharactersWithSpaces>11403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normy</dc:title>
  <dc:creator>user</dc:creator>
  <cp:lastModifiedBy>Aleksićová Marija, Mgr.</cp:lastModifiedBy>
  <cp:revision>4</cp:revision>
  <cp:lastPrinted>2023-06-22T10:25:00Z</cp:lastPrinted>
  <dcterms:created xsi:type="dcterms:W3CDTF">2024-02-14T11:19:00Z</dcterms:created>
  <dcterms:modified xsi:type="dcterms:W3CDTF">2024-02-14T11:52:00Z</dcterms:modified>
</cp:coreProperties>
</file>