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00"/>
        <w:tblW w:w="11400" w:type="dxa"/>
        <w:tblBorders>
          <w:top w:val="outset" w:sz="6" w:space="0" w:color="B7B7B7"/>
          <w:left w:val="outset" w:sz="6" w:space="0" w:color="B7B7B7"/>
          <w:bottom w:val="outset" w:sz="6" w:space="0" w:color="B7B7B7"/>
          <w:right w:val="outset" w:sz="6" w:space="0" w:color="B7B7B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8714"/>
      </w:tblGrid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0E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b/>
                <w:bCs/>
                <w:sz w:val="28"/>
                <w:szCs w:val="28"/>
              </w:rPr>
              <w:t>Barvy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0E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b/>
                <w:bCs/>
                <w:sz w:val="28"/>
                <w:szCs w:val="28"/>
              </w:rPr>
              <w:t>Význ</w:t>
            </w:r>
            <w:bookmarkStart w:id="0" w:name="_GoBack"/>
            <w:bookmarkEnd w:id="0"/>
            <w:r w:rsidRPr="00793754">
              <w:rPr>
                <w:b/>
                <w:bCs/>
                <w:sz w:val="28"/>
                <w:szCs w:val="28"/>
              </w:rPr>
              <w:t>amy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Červená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Síla, energie, vášeň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Růžová 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Láska, ženskost, intuice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Oranžová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Kreativita, sebeuvědomění, intuice, přeměna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Žlutá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Smích, štěstí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Zelená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Fyzické zdraví, psychické zdraví, příroda, laskavost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Modrá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Emocionální léčení, vnitřní mír, meditace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Černá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Těžké myšlenky, záhada, individualita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Fialová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Tajemství, spiritualita</w:t>
            </w:r>
          </w:p>
        </w:tc>
      </w:tr>
      <w:tr w:rsidR="003F7770" w:rsidRPr="003F7770" w:rsidTr="003F7770">
        <w:trPr>
          <w:trHeight w:val="255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Bíla</w:t>
            </w:r>
          </w:p>
        </w:tc>
        <w:tc>
          <w:tcPr>
            <w:tcW w:w="8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F7770" w:rsidRPr="00793754" w:rsidRDefault="003F7770" w:rsidP="003F7770">
            <w:pPr>
              <w:rPr>
                <w:sz w:val="28"/>
                <w:szCs w:val="28"/>
              </w:rPr>
            </w:pPr>
            <w:r w:rsidRPr="00793754">
              <w:rPr>
                <w:sz w:val="28"/>
                <w:szCs w:val="28"/>
              </w:rPr>
              <w:t>Čistota, vědomí, pravda</w:t>
            </w:r>
          </w:p>
        </w:tc>
      </w:tr>
    </w:tbl>
    <w:p w:rsidR="003F7770" w:rsidRPr="003F7770" w:rsidRDefault="003F7770" w:rsidP="003F7770">
      <w:r w:rsidRPr="003F7770">
        <w:t> </w:t>
      </w:r>
    </w:p>
    <w:p w:rsidR="00D771DA" w:rsidRDefault="00793754"/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70"/>
    <w:rsid w:val="003F7770"/>
    <w:rsid w:val="00416D70"/>
    <w:rsid w:val="00793754"/>
    <w:rsid w:val="009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D958"/>
  <w15:chartTrackingRefBased/>
  <w15:docId w15:val="{527A04D8-2A6C-4062-A809-FF0514B8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dcterms:created xsi:type="dcterms:W3CDTF">2023-09-26T06:58:00Z</dcterms:created>
  <dcterms:modified xsi:type="dcterms:W3CDTF">2023-09-26T06:59:00Z</dcterms:modified>
</cp:coreProperties>
</file>