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316" w:rsidRDefault="00556316" w:rsidP="00556316">
      <w:pPr>
        <w:pStyle w:val="Normln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</w:t>
      </w:r>
      <w:bookmarkStart w:id="0" w:name="_GoBack"/>
      <w:bookmarkEnd w:id="0"/>
    </w:p>
    <w:p w:rsidR="00556316" w:rsidRDefault="00556316" w:rsidP="00556316">
      <w:pPr>
        <w:pStyle w:val="Normln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Chtěli bychom naše studenty povzbudit k charitativním aktivitám v krátkodobém a střednědobém horizontu. Proto jsme se rozhodli část výtěžku ze školního časopisu směřovat na tento účel, to by byla jedna linie. V tuto chvíli se chystá první </w:t>
      </w:r>
      <w:r w:rsidRPr="00556316">
        <w:rPr>
          <w:b/>
          <w:color w:val="000000"/>
          <w:sz w:val="24"/>
          <w:szCs w:val="24"/>
        </w:rPr>
        <w:t>číslo S-</w:t>
      </w:r>
      <w:proofErr w:type="spellStart"/>
      <w:r w:rsidRPr="00556316">
        <w:rPr>
          <w:b/>
          <w:color w:val="000000"/>
          <w:sz w:val="24"/>
          <w:szCs w:val="24"/>
        </w:rPr>
        <w:t>Pressu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gramStart"/>
      <w:r>
        <w:rPr>
          <w:color w:val="000000"/>
          <w:sz w:val="24"/>
          <w:szCs w:val="24"/>
        </w:rPr>
        <w:t>kde</w:t>
      </w:r>
      <w:proofErr w:type="gramEnd"/>
      <w:r>
        <w:rPr>
          <w:color w:val="000000"/>
          <w:sz w:val="24"/>
          <w:szCs w:val="24"/>
        </w:rPr>
        <w:t xml:space="preserve"> již bude </w:t>
      </w:r>
      <w:r w:rsidRPr="00556316">
        <w:rPr>
          <w:b/>
          <w:color w:val="000000"/>
          <w:sz w:val="24"/>
          <w:szCs w:val="24"/>
        </w:rPr>
        <w:t>článek o canisterapii</w:t>
      </w:r>
      <w:r>
        <w:rPr>
          <w:color w:val="000000"/>
          <w:sz w:val="24"/>
          <w:szCs w:val="24"/>
        </w:rPr>
        <w:t>. </w:t>
      </w:r>
    </w:p>
    <w:p w:rsidR="00556316" w:rsidRDefault="00556316" w:rsidP="00556316">
      <w:pPr>
        <w:pStyle w:val="Normlnweb"/>
        <w:rPr>
          <w:color w:val="000000"/>
          <w:sz w:val="24"/>
          <w:szCs w:val="24"/>
        </w:rPr>
      </w:pPr>
    </w:p>
    <w:p w:rsidR="00556316" w:rsidRDefault="00556316" w:rsidP="00556316">
      <w:pPr>
        <w:pStyle w:val="Normln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</w:t>
      </w:r>
    </w:p>
    <w:p w:rsidR="00556316" w:rsidRDefault="00556316" w:rsidP="00556316">
      <w:pPr>
        <w:pStyle w:val="Normln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Dále plánujeme opět odstartovat sbírku. Zatím je naše představa taková, že bychom na </w:t>
      </w:r>
      <w:r w:rsidRPr="00556316">
        <w:rPr>
          <w:b/>
          <w:color w:val="000000"/>
          <w:sz w:val="24"/>
          <w:szCs w:val="24"/>
        </w:rPr>
        <w:t>Dni otevřených dveří</w:t>
      </w:r>
      <w:r>
        <w:rPr>
          <w:color w:val="000000"/>
          <w:sz w:val="24"/>
          <w:szCs w:val="24"/>
        </w:rPr>
        <w:t xml:space="preserve"> </w:t>
      </w:r>
      <w:r w:rsidRPr="00556316">
        <w:rPr>
          <w:b/>
          <w:color w:val="000000"/>
          <w:sz w:val="24"/>
          <w:szCs w:val="24"/>
        </w:rPr>
        <w:t>25.11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na Pasteurově ulici jsou všichni ve škole) uspořádali malý </w:t>
      </w:r>
      <w:proofErr w:type="spellStart"/>
      <w:r>
        <w:rPr>
          <w:color w:val="000000"/>
          <w:sz w:val="24"/>
          <w:szCs w:val="24"/>
        </w:rPr>
        <w:t>hapenning</w:t>
      </w:r>
      <w:proofErr w:type="spellEnd"/>
      <w:r>
        <w:rPr>
          <w:color w:val="000000"/>
          <w:sz w:val="24"/>
          <w:szCs w:val="24"/>
        </w:rPr>
        <w:t xml:space="preserve"> v atriu či tělocvičně, kde bychom zazpívali novou autorskou píseň. Je postavená jako "narozeninová" pro naši školu, s chytlavým nápěvem a možností zapojit i návštěvníky a studenty. Kasička přímo na místě. </w:t>
      </w:r>
    </w:p>
    <w:p w:rsidR="00556316" w:rsidRDefault="00556316" w:rsidP="00556316">
      <w:pPr>
        <w:pStyle w:val="Normlnweb"/>
        <w:rPr>
          <w:color w:val="000000"/>
          <w:sz w:val="24"/>
          <w:szCs w:val="24"/>
        </w:rPr>
      </w:pPr>
      <w:r w:rsidRPr="00556316">
        <w:rPr>
          <w:b/>
          <w:color w:val="000000"/>
          <w:sz w:val="24"/>
          <w:szCs w:val="24"/>
        </w:rPr>
        <w:t xml:space="preserve">Možno uvažovat o účasti někoho z FNOL nebo Aura </w:t>
      </w:r>
      <w:proofErr w:type="spellStart"/>
      <w:r w:rsidRPr="00556316">
        <w:rPr>
          <w:b/>
          <w:color w:val="000000"/>
          <w:sz w:val="24"/>
          <w:szCs w:val="24"/>
        </w:rPr>
        <w:t>Canis</w:t>
      </w:r>
      <w:proofErr w:type="spellEnd"/>
      <w:r w:rsidRPr="00556316">
        <w:rPr>
          <w:b/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v návaznosti na sbírku z roku 2021. Tam bychom se </w:t>
      </w:r>
      <w:r w:rsidRPr="00556316">
        <w:rPr>
          <w:color w:val="000000"/>
          <w:sz w:val="24"/>
          <w:szCs w:val="24"/>
          <w:u w:val="single"/>
        </w:rPr>
        <w:t>pokusili pozvat média</w:t>
      </w:r>
      <w:r>
        <w:rPr>
          <w:color w:val="000000"/>
          <w:sz w:val="24"/>
          <w:szCs w:val="24"/>
        </w:rPr>
        <w:t xml:space="preserve"> (vaše a naše páky). </w:t>
      </w:r>
    </w:p>
    <w:p w:rsidR="00556316" w:rsidRPr="00556316" w:rsidRDefault="00556316" w:rsidP="00556316">
      <w:pPr>
        <w:pStyle w:val="Normlnweb"/>
        <w:rPr>
          <w:color w:val="000000"/>
          <w:sz w:val="24"/>
          <w:szCs w:val="24"/>
        </w:rPr>
      </w:pPr>
      <w:r w:rsidRPr="00556316">
        <w:rPr>
          <w:color w:val="000000"/>
          <w:sz w:val="24"/>
          <w:szCs w:val="24"/>
          <w:u w:val="single"/>
        </w:rPr>
        <w:t>PÍSEŇ JAKO PODKLAD PRO VIDEO ZVLÁŠŤ</w:t>
      </w:r>
    </w:p>
    <w:p w:rsidR="00556316" w:rsidRDefault="00556316" w:rsidP="00556316">
      <w:pPr>
        <w:pStyle w:val="Normlnweb"/>
        <w:rPr>
          <w:color w:val="000000"/>
          <w:sz w:val="24"/>
          <w:szCs w:val="24"/>
        </w:rPr>
      </w:pPr>
    </w:p>
    <w:p w:rsidR="00556316" w:rsidRDefault="00556316" w:rsidP="00556316">
      <w:pPr>
        <w:pStyle w:val="Normln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</w:t>
      </w:r>
    </w:p>
    <w:p w:rsidR="00556316" w:rsidRDefault="00556316" w:rsidP="00556316">
      <w:pPr>
        <w:pStyle w:val="Normln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Zároveň s tím bychom mohli opět </w:t>
      </w:r>
      <w:r w:rsidRPr="00556316">
        <w:rPr>
          <w:b/>
          <w:color w:val="000000"/>
          <w:sz w:val="24"/>
          <w:szCs w:val="24"/>
        </w:rPr>
        <w:t xml:space="preserve">vypustit klip a </w:t>
      </w:r>
      <w:proofErr w:type="spellStart"/>
      <w:r w:rsidRPr="00556316">
        <w:rPr>
          <w:b/>
          <w:color w:val="000000"/>
          <w:sz w:val="24"/>
          <w:szCs w:val="24"/>
        </w:rPr>
        <w:t>Donio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(nejsme si jistí, zda stihneme). To by ovšem mohlo proběhnout i v následné vlně. </w:t>
      </w:r>
    </w:p>
    <w:p w:rsidR="00556316" w:rsidRPr="00556316" w:rsidRDefault="00556316" w:rsidP="00556316">
      <w:pPr>
        <w:pStyle w:val="Normln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Dávám do kopie i paní Jeřábkovou, minule měla skvělé nápady :), a také kolegu Lukáše Dittricha, který zaštiťuje všemožné kreativní aktivity na škole a v této akci bude zapojen. </w:t>
      </w:r>
    </w:p>
    <w:sectPr w:rsidR="00556316" w:rsidRPr="00556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316"/>
    <w:rsid w:val="00416D70"/>
    <w:rsid w:val="00556316"/>
    <w:rsid w:val="009A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1708C"/>
  <w15:chartTrackingRefBased/>
  <w15:docId w15:val="{4EE91BBC-ABA4-4D7E-87CE-B5029F76C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56316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563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8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Aleksićová Marija, Mgr.</dc:creator>
  <cp:keywords/>
  <dc:description/>
  <cp:lastModifiedBy>Aleksićová Marija, Mgr.</cp:lastModifiedBy>
  <cp:revision>1</cp:revision>
  <dcterms:created xsi:type="dcterms:W3CDTF">2023-09-19T09:48:00Z</dcterms:created>
  <dcterms:modified xsi:type="dcterms:W3CDTF">2023-09-19T09:56:00Z</dcterms:modified>
</cp:coreProperties>
</file>