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Níže uvedeného dne, měsíce a roku:</w:t>
      </w:r>
    </w:p>
    <w:p w:rsidR="001D7234" w:rsidRPr="00D63A1F" w:rsidRDefault="001D7234" w:rsidP="001D7234">
      <w:pPr>
        <w:rPr>
          <w:rFonts w:ascii="Arial" w:hAnsi="Arial" w:cs="Arial"/>
          <w:sz w:val="36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Fakultní nemocnice Olomouc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se sídlem I. P. Pavlova </w:t>
      </w:r>
      <w:r w:rsidR="008D5ED4">
        <w:rPr>
          <w:rFonts w:ascii="Arial" w:hAnsi="Arial" w:cs="Arial"/>
          <w:sz w:val="24"/>
          <w:szCs w:val="24"/>
        </w:rPr>
        <w:t>185/</w:t>
      </w:r>
      <w:r w:rsidR="008D5ED4" w:rsidRPr="00092721">
        <w:rPr>
          <w:rFonts w:ascii="Arial" w:hAnsi="Arial" w:cs="Arial"/>
          <w:sz w:val="24"/>
          <w:szCs w:val="24"/>
        </w:rPr>
        <w:t>6, 77</w:t>
      </w:r>
      <w:r w:rsidR="008D5ED4">
        <w:rPr>
          <w:rFonts w:ascii="Arial" w:hAnsi="Arial" w:cs="Arial"/>
          <w:sz w:val="24"/>
          <w:szCs w:val="24"/>
        </w:rPr>
        <w:t>9</w:t>
      </w:r>
      <w:r w:rsidR="008D5ED4" w:rsidRPr="00092721">
        <w:rPr>
          <w:rFonts w:ascii="Arial" w:hAnsi="Arial" w:cs="Arial"/>
          <w:sz w:val="24"/>
          <w:szCs w:val="24"/>
        </w:rPr>
        <w:t xml:space="preserve"> </w:t>
      </w:r>
      <w:r w:rsidR="008D5ED4">
        <w:rPr>
          <w:rFonts w:ascii="Arial" w:hAnsi="Arial" w:cs="Arial"/>
          <w:sz w:val="24"/>
          <w:szCs w:val="24"/>
        </w:rPr>
        <w:t>0</w:t>
      </w:r>
      <w:r w:rsidR="008D5ED4" w:rsidRPr="00092721">
        <w:rPr>
          <w:rFonts w:ascii="Arial" w:hAnsi="Arial" w:cs="Arial"/>
          <w:sz w:val="24"/>
          <w:szCs w:val="24"/>
        </w:rPr>
        <w:t>0 Olomouc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IČO: 00098892</w:t>
      </w:r>
    </w:p>
    <w:p w:rsidR="00A2142D" w:rsidRPr="00C61EFB" w:rsidRDefault="00FB3777" w:rsidP="00A2142D">
      <w:pPr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zastoupená: prof</w:t>
      </w:r>
      <w:r w:rsidR="001D7234" w:rsidRPr="001D7234">
        <w:rPr>
          <w:rFonts w:ascii="Arial" w:hAnsi="Arial" w:cs="Arial"/>
          <w:sz w:val="24"/>
          <w:szCs w:val="24"/>
        </w:rPr>
        <w:t>. MUDr. Romanem Havlíkem, Ph.D., ředitelem</w:t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br/>
        <w:t xml:space="preserve">bankovní spojení: </w:t>
      </w:r>
      <w:r w:rsidR="00A2142D" w:rsidRPr="00C61EFB">
        <w:rPr>
          <w:rFonts w:ascii="Arial" w:hAnsi="Arial"/>
          <w:sz w:val="24"/>
        </w:rPr>
        <w:t xml:space="preserve">Česká národní banka, Na Příkopě 28, </w:t>
      </w:r>
    </w:p>
    <w:p w:rsidR="00A2142D" w:rsidRPr="00C61EFB" w:rsidRDefault="00A2142D" w:rsidP="00A2142D">
      <w:pPr>
        <w:rPr>
          <w:rFonts w:ascii="Arial" w:hAnsi="Arial"/>
          <w:sz w:val="24"/>
        </w:rPr>
      </w:pPr>
      <w:r w:rsidRPr="00C61EFB">
        <w:rPr>
          <w:rFonts w:ascii="Arial" w:hAnsi="Arial"/>
          <w:sz w:val="24"/>
        </w:rPr>
        <w:t xml:space="preserve">                             115 03 Praha 1</w:t>
      </w:r>
    </w:p>
    <w:p w:rsidR="001D7234" w:rsidRPr="00C61EFB" w:rsidRDefault="001D7234" w:rsidP="001D7234">
      <w:pPr>
        <w:rPr>
          <w:rFonts w:ascii="Arial" w:hAnsi="Arial" w:cs="Arial"/>
          <w:sz w:val="24"/>
          <w:szCs w:val="24"/>
        </w:rPr>
      </w:pPr>
      <w:r w:rsidRPr="00C61EFB">
        <w:rPr>
          <w:rFonts w:ascii="Arial" w:hAnsi="Arial" w:cs="Arial"/>
          <w:sz w:val="24"/>
          <w:szCs w:val="24"/>
        </w:rPr>
        <w:t xml:space="preserve">č. účtu: </w:t>
      </w:r>
      <w:r w:rsidR="00B7569B" w:rsidRPr="00C61EFB">
        <w:rPr>
          <w:rFonts w:ascii="Arial" w:hAnsi="Arial" w:cs="Arial"/>
          <w:sz w:val="24"/>
          <w:szCs w:val="24"/>
        </w:rPr>
        <w:t>10006-36334811/0710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Obdarovaný</w:t>
      </w:r>
      <w:r w:rsidRPr="001D7234">
        <w:rPr>
          <w:rFonts w:ascii="Arial" w:hAnsi="Arial" w:cs="Arial"/>
          <w:sz w:val="24"/>
          <w:szCs w:val="24"/>
        </w:rPr>
        <w:t>“)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7F6853" w:rsidRDefault="007F6853" w:rsidP="001D7234">
      <w:pPr>
        <w:rPr>
          <w:rFonts w:ascii="Arial" w:hAnsi="Arial" w:cs="Arial"/>
          <w:sz w:val="24"/>
          <w:szCs w:val="24"/>
        </w:rPr>
      </w:pPr>
    </w:p>
    <w:p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a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88772D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 w:rsidRPr="0088772D">
        <w:rPr>
          <w:rFonts w:ascii="Arial" w:hAnsi="Arial" w:cs="Arial"/>
          <w:b/>
          <w:sz w:val="24"/>
          <w:szCs w:val="24"/>
        </w:rPr>
        <w:t xml:space="preserve">PROFITERM PROTECH </w:t>
      </w:r>
      <w:r w:rsidRPr="0088772D">
        <w:rPr>
          <w:rFonts w:ascii="Arial" w:hAnsi="Arial" w:cs="Arial"/>
          <w:b/>
          <w:sz w:val="24"/>
          <w:szCs w:val="24"/>
        </w:rPr>
        <w:tab/>
        <w:t>S.R.O</w:t>
      </w:r>
      <w:r>
        <w:rPr>
          <w:rFonts w:ascii="Arial" w:hAnsi="Arial" w:cs="Arial"/>
          <w:sz w:val="24"/>
          <w:szCs w:val="24"/>
        </w:rPr>
        <w:t>.</w:t>
      </w:r>
    </w:p>
    <w:p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1D7234" w:rsidRPr="001D7234">
        <w:rPr>
          <w:rFonts w:ascii="Arial" w:hAnsi="Arial" w:cs="Arial"/>
          <w:sz w:val="24"/>
          <w:szCs w:val="24"/>
        </w:rPr>
        <w:t>sídlem</w:t>
      </w:r>
      <w:r>
        <w:rPr>
          <w:rFonts w:ascii="Arial" w:hAnsi="Arial" w:cs="Arial"/>
          <w:sz w:val="24"/>
          <w:szCs w:val="24"/>
        </w:rPr>
        <w:t xml:space="preserve"> Michálkovická 2055/86, 710 00 Slezská Ostrava</w:t>
      </w:r>
    </w:p>
    <w:p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 285 69 423</w:t>
      </w:r>
    </w:p>
    <w:p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zapsaná v OR vedeném Krajským soudem v Ostravě</w:t>
      </w:r>
      <w:r w:rsidR="001D7234" w:rsidRPr="001D72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oddíl C, vložka 32441</w:t>
      </w:r>
    </w:p>
    <w:p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jednající René </w:t>
      </w:r>
      <w:proofErr w:type="spellStart"/>
      <w:r>
        <w:rPr>
          <w:rFonts w:ascii="Arial" w:hAnsi="Arial" w:cs="Arial"/>
          <w:sz w:val="24"/>
          <w:szCs w:val="24"/>
        </w:rPr>
        <w:t>Mydlarčík</w:t>
      </w:r>
      <w:proofErr w:type="spellEnd"/>
      <w:r>
        <w:rPr>
          <w:rFonts w:ascii="Arial" w:hAnsi="Arial" w:cs="Arial"/>
          <w:sz w:val="24"/>
          <w:szCs w:val="24"/>
        </w:rPr>
        <w:t>, jednatel společnosti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Dárce</w:t>
      </w:r>
      <w:r w:rsidRPr="001D7234">
        <w:rPr>
          <w:rFonts w:ascii="Arial" w:hAnsi="Arial" w:cs="Arial"/>
          <w:sz w:val="24"/>
          <w:szCs w:val="24"/>
        </w:rPr>
        <w:t>“)</w:t>
      </w:r>
    </w:p>
    <w:p w:rsidR="001D7234" w:rsidRDefault="001D7234" w:rsidP="001D7234">
      <w:pPr>
        <w:rPr>
          <w:rFonts w:ascii="Arial" w:hAnsi="Arial" w:cs="Arial"/>
          <w:sz w:val="24"/>
          <w:szCs w:val="24"/>
        </w:rPr>
      </w:pPr>
    </w:p>
    <w:p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uzavřeli tuto</w:t>
      </w:r>
    </w:p>
    <w:p w:rsidR="001D7234" w:rsidRPr="001D7234" w:rsidRDefault="001D7234" w:rsidP="00D63A1F">
      <w:pPr>
        <w:pStyle w:val="Nzev"/>
        <w:spacing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Darovací smlouvu</w:t>
      </w:r>
    </w:p>
    <w:p w:rsidR="001D7234" w:rsidRPr="001D7234" w:rsidRDefault="001D7234" w:rsidP="001D7234">
      <w:pPr>
        <w:pStyle w:val="Nzev"/>
        <w:spacing w:before="0"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finanční dar</w:t>
      </w:r>
    </w:p>
    <w:p w:rsidR="001D7234" w:rsidRPr="001D7234" w:rsidRDefault="001D7234" w:rsidP="001D7234">
      <w:pPr>
        <w:jc w:val="center"/>
        <w:rPr>
          <w:rFonts w:ascii="Arial" w:hAnsi="Arial" w:cs="Arial"/>
          <w:i/>
          <w:sz w:val="24"/>
          <w:szCs w:val="24"/>
        </w:rPr>
      </w:pPr>
      <w:r w:rsidRPr="001D7234">
        <w:rPr>
          <w:rFonts w:ascii="Arial" w:hAnsi="Arial" w:cs="Arial"/>
          <w:i/>
          <w:sz w:val="24"/>
          <w:szCs w:val="24"/>
        </w:rPr>
        <w:t xml:space="preserve">uzavřena v souladu s ustanovením § </w:t>
      </w:r>
      <w:smartTag w:uri="urn:schemas-microsoft-com:office:smarttags" w:element="metricconverter">
        <w:smartTagPr>
          <w:attr w:name="ProductID" w:val="2055 a"/>
        </w:smartTagPr>
        <w:r w:rsidRPr="001D7234">
          <w:rPr>
            <w:rFonts w:ascii="Arial" w:hAnsi="Arial" w:cs="Arial"/>
            <w:i/>
            <w:sz w:val="24"/>
            <w:szCs w:val="24"/>
          </w:rPr>
          <w:t>2055 a</w:t>
        </w:r>
      </w:smartTag>
      <w:r w:rsidRPr="001D7234">
        <w:rPr>
          <w:rFonts w:ascii="Arial" w:hAnsi="Arial" w:cs="Arial"/>
          <w:i/>
          <w:sz w:val="24"/>
          <w:szCs w:val="24"/>
        </w:rPr>
        <w:t xml:space="preserve"> následujícími ustanoveními zákona č.89/2012 Sb. občanského zákoníku ve znění pozdějších předpisů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I.</w:t>
      </w:r>
    </w:p>
    <w:p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Předmět smlouvy</w:t>
      </w:r>
    </w:p>
    <w:p w:rsidR="00D63A1F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Dárce se zavazuje poskytnout Obdarovanému fi</w:t>
      </w:r>
      <w:r w:rsidR="0088772D">
        <w:rPr>
          <w:rFonts w:ascii="Arial" w:hAnsi="Arial" w:cs="Arial"/>
          <w:sz w:val="24"/>
          <w:szCs w:val="24"/>
        </w:rPr>
        <w:t xml:space="preserve">nanční částku ve výši </w:t>
      </w:r>
      <w:r w:rsidR="0088772D" w:rsidRPr="0088772D">
        <w:rPr>
          <w:rFonts w:ascii="Arial" w:hAnsi="Arial" w:cs="Arial"/>
          <w:b/>
          <w:sz w:val="24"/>
          <w:szCs w:val="24"/>
        </w:rPr>
        <w:t>Kč 20 000,- Kč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Tuto částku se Dárce zavazuje poukázat na účet Obdarovaného uvedený v záhlaví této smlouvy - na konto darů a to do </w:t>
      </w:r>
      <w:r w:rsidR="0088772D" w:rsidRPr="0088772D">
        <w:rPr>
          <w:rFonts w:ascii="Arial" w:hAnsi="Arial" w:cs="Arial"/>
          <w:b/>
          <w:sz w:val="24"/>
          <w:szCs w:val="24"/>
        </w:rPr>
        <w:t>31. 12. 2019</w:t>
      </w:r>
    </w:p>
    <w:p w:rsidR="001D7234" w:rsidRPr="00FA0880" w:rsidRDefault="001D7234" w:rsidP="001D7234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1D7234" w:rsidRPr="001D7234" w:rsidRDefault="0088772D" w:rsidP="001D72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VS: </w:t>
      </w:r>
      <w:r>
        <w:rPr>
          <w:rFonts w:ascii="Arial" w:hAnsi="Arial" w:cs="Arial"/>
          <w:sz w:val="24"/>
          <w:szCs w:val="24"/>
        </w:rPr>
        <w:tab/>
      </w:r>
      <w:r w:rsidRPr="0088772D">
        <w:rPr>
          <w:rFonts w:ascii="Arial" w:hAnsi="Arial" w:cs="Arial"/>
          <w:b/>
          <w:sz w:val="24"/>
          <w:szCs w:val="24"/>
        </w:rPr>
        <w:t>9036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KS:</w:t>
      </w:r>
      <w:r w:rsidRPr="001D7234">
        <w:rPr>
          <w:rFonts w:ascii="Arial" w:hAnsi="Arial" w:cs="Arial"/>
          <w:sz w:val="24"/>
          <w:szCs w:val="24"/>
        </w:rPr>
        <w:tab/>
      </w:r>
      <w:r w:rsidRPr="0088772D">
        <w:rPr>
          <w:rFonts w:ascii="Arial" w:hAnsi="Arial" w:cs="Arial"/>
          <w:b/>
          <w:sz w:val="24"/>
          <w:szCs w:val="24"/>
        </w:rPr>
        <w:t>0558</w:t>
      </w:r>
    </w:p>
    <w:p w:rsidR="001D7234" w:rsidRPr="001D7234" w:rsidRDefault="001D7234" w:rsidP="00D63A1F">
      <w:pPr>
        <w:spacing w:before="36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II.</w:t>
      </w:r>
    </w:p>
    <w:p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Účel smlouvy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</w:rPr>
      </w:pPr>
      <w:r w:rsidRPr="001D7234">
        <w:rPr>
          <w:rFonts w:ascii="Arial" w:hAnsi="Arial" w:cs="Arial"/>
          <w:sz w:val="24"/>
          <w:szCs w:val="24"/>
        </w:rPr>
        <w:t xml:space="preserve">Dárce předmět daru specifikovaný v čl. I. poskytuje Obdarovanému za účelem jeho využití k účelům uvedeným </w:t>
      </w:r>
      <w:r w:rsidRPr="001D7234">
        <w:rPr>
          <w:rFonts w:ascii="Arial" w:hAnsi="Arial" w:cs="Arial"/>
          <w:sz w:val="24"/>
        </w:rPr>
        <w:t xml:space="preserve">v </w:t>
      </w:r>
      <w:proofErr w:type="spellStart"/>
      <w:r w:rsidRPr="001D7234">
        <w:rPr>
          <w:rFonts w:ascii="Arial" w:hAnsi="Arial" w:cs="Arial"/>
          <w:sz w:val="24"/>
        </w:rPr>
        <w:t>ust</w:t>
      </w:r>
      <w:proofErr w:type="spellEnd"/>
      <w:r w:rsidRPr="001D7234">
        <w:rPr>
          <w:rFonts w:ascii="Arial" w:hAnsi="Arial" w:cs="Arial"/>
          <w:sz w:val="24"/>
        </w:rPr>
        <w:t>. § 15, resp. § 20 zákona č. 586/1992 Sb. o daních z příjmu ve znění pozdějších předpisů, tedy na zdravotnické účely:</w:t>
      </w:r>
    </w:p>
    <w:p w:rsidR="001D7234" w:rsidRPr="0088772D" w:rsidRDefault="0088772D" w:rsidP="0088772D">
      <w:pPr>
        <w:rPr>
          <w:rFonts w:ascii="Arial" w:hAnsi="Arial" w:cs="Arial"/>
          <w:sz w:val="24"/>
        </w:rPr>
      </w:pPr>
      <w:r w:rsidRPr="0088772D">
        <w:rPr>
          <w:rFonts w:ascii="Arial" w:hAnsi="Arial" w:cs="Arial"/>
          <w:sz w:val="24"/>
        </w:rPr>
        <w:t xml:space="preserve">Poskytování </w:t>
      </w:r>
      <w:proofErr w:type="spellStart"/>
      <w:r w:rsidRPr="0088772D">
        <w:rPr>
          <w:rFonts w:ascii="Arial" w:hAnsi="Arial" w:cs="Arial"/>
          <w:sz w:val="24"/>
        </w:rPr>
        <w:t>canisterapie</w:t>
      </w:r>
      <w:proofErr w:type="spellEnd"/>
      <w:r w:rsidRPr="0088772D">
        <w:rPr>
          <w:rFonts w:ascii="Arial" w:hAnsi="Arial" w:cs="Arial"/>
          <w:sz w:val="24"/>
        </w:rPr>
        <w:t xml:space="preserve"> </w:t>
      </w:r>
      <w:r w:rsidR="00245E83">
        <w:rPr>
          <w:rFonts w:ascii="Arial" w:hAnsi="Arial" w:cs="Arial"/>
          <w:sz w:val="24"/>
        </w:rPr>
        <w:t xml:space="preserve">a </w:t>
      </w:r>
      <w:proofErr w:type="spellStart"/>
      <w:r w:rsidR="00245E83">
        <w:rPr>
          <w:rFonts w:ascii="Arial" w:hAnsi="Arial" w:cs="Arial"/>
          <w:sz w:val="24"/>
        </w:rPr>
        <w:t>felinoterapie</w:t>
      </w:r>
      <w:proofErr w:type="spellEnd"/>
      <w:r w:rsidR="00245E83">
        <w:rPr>
          <w:rFonts w:ascii="Arial" w:hAnsi="Arial" w:cs="Arial"/>
          <w:sz w:val="24"/>
        </w:rPr>
        <w:t xml:space="preserve"> </w:t>
      </w:r>
      <w:r w:rsidRPr="0088772D">
        <w:rPr>
          <w:rFonts w:ascii="Arial" w:hAnsi="Arial" w:cs="Arial"/>
          <w:sz w:val="24"/>
        </w:rPr>
        <w:t>ve Fakultní nemocnici Olomouc</w:t>
      </w:r>
      <w:r>
        <w:rPr>
          <w:rFonts w:ascii="Arial" w:hAnsi="Arial" w:cs="Arial"/>
          <w:sz w:val="24"/>
        </w:rPr>
        <w:t>.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Další ustanovení</w:t>
      </w:r>
    </w:p>
    <w:p w:rsidR="001D7234" w:rsidRPr="001D7234" w:rsidRDefault="001D7234" w:rsidP="00D63A1F">
      <w:pPr>
        <w:ind w:left="705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Obdarovaný se zavazuje, že poskytnutý dar použije pouze pro </w:t>
      </w:r>
      <w:proofErr w:type="gramStart"/>
      <w:r w:rsidRPr="001D7234">
        <w:rPr>
          <w:rFonts w:ascii="Arial" w:hAnsi="Arial" w:cs="Arial"/>
          <w:sz w:val="24"/>
          <w:szCs w:val="24"/>
        </w:rPr>
        <w:t>účel(y) uvedené</w:t>
      </w:r>
      <w:proofErr w:type="gramEnd"/>
      <w:r w:rsidRPr="001D72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D63A1F">
        <w:rPr>
          <w:rFonts w:ascii="Arial" w:hAnsi="Arial" w:cs="Arial"/>
          <w:sz w:val="24"/>
          <w:szCs w:val="24"/>
        </w:rPr>
        <w:t>v čl. II. této smlouvy</w:t>
      </w:r>
      <w:r w:rsidRPr="001D7234">
        <w:rPr>
          <w:rFonts w:ascii="Arial" w:hAnsi="Arial" w:cs="Arial"/>
          <w:sz w:val="24"/>
          <w:szCs w:val="24"/>
        </w:rPr>
        <w:t>.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IV.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Vrácení daru</w:t>
      </w:r>
    </w:p>
    <w:p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</w:rPr>
      </w:pPr>
      <w:r w:rsidRPr="001D7234">
        <w:rPr>
          <w:rFonts w:ascii="Arial" w:hAnsi="Arial" w:cs="Arial"/>
          <w:color w:val="000000"/>
          <w:sz w:val="24"/>
          <w:szCs w:val="24"/>
        </w:rPr>
        <w:t>2.</w:t>
      </w:r>
      <w:r w:rsidRPr="001D7234">
        <w:rPr>
          <w:rFonts w:ascii="Arial" w:hAnsi="Arial" w:cs="Arial"/>
          <w:color w:val="000000"/>
          <w:sz w:val="24"/>
          <w:szCs w:val="24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Závěrečná ustanovení</w:t>
      </w:r>
    </w:p>
    <w:p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:rsidR="00F90440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2.</w:t>
      </w:r>
      <w:r w:rsidRPr="001D7234">
        <w:rPr>
          <w:rFonts w:ascii="Arial" w:hAnsi="Arial" w:cs="Arial"/>
          <w:sz w:val="24"/>
          <w:szCs w:val="24"/>
        </w:rPr>
        <w:tab/>
      </w:r>
      <w:r w:rsidR="007F3901">
        <w:rPr>
          <w:rFonts w:ascii="Arial" w:hAnsi="Arial" w:cs="Arial"/>
          <w:sz w:val="24"/>
          <w:szCs w:val="24"/>
        </w:rPr>
        <w:t>Tato smlouva je vyhotovena ve 3</w:t>
      </w:r>
      <w:r w:rsidR="00F90440">
        <w:rPr>
          <w:rFonts w:ascii="Arial" w:hAnsi="Arial" w:cs="Arial"/>
          <w:sz w:val="24"/>
          <w:szCs w:val="24"/>
        </w:rPr>
        <w:t xml:space="preserve"> stejnopisech, z nichž obdrží jedno vyhotovení Dárce a jedno vyhotovení Obdarovaný. 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3.</w:t>
      </w:r>
      <w:r w:rsidRPr="001D7234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4.</w:t>
      </w:r>
      <w:r w:rsidRPr="001D7234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5.</w:t>
      </w:r>
      <w:r w:rsidRPr="001D7234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:rsid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</w:p>
    <w:p w:rsidR="00D63A1F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:rsidR="00D63A1F" w:rsidRPr="001D7234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:rsidR="00FA0880" w:rsidRDefault="00FA0880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V………</w:t>
      </w:r>
      <w:r>
        <w:rPr>
          <w:rFonts w:ascii="Arial" w:hAnsi="Arial" w:cs="Arial"/>
          <w:sz w:val="24"/>
          <w:szCs w:val="24"/>
        </w:rPr>
        <w:t>……….</w:t>
      </w:r>
      <w:r w:rsidR="00D63A1F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</w:t>
      </w:r>
      <w:r w:rsidRPr="001D7234">
        <w:rPr>
          <w:rFonts w:ascii="Arial" w:hAnsi="Arial" w:cs="Arial"/>
          <w:sz w:val="24"/>
          <w:szCs w:val="24"/>
        </w:rPr>
        <w:t>…..dne……………</w:t>
      </w:r>
      <w:r w:rsidR="00255098">
        <w:rPr>
          <w:rFonts w:ascii="Arial" w:hAnsi="Arial" w:cs="Arial"/>
          <w:sz w:val="24"/>
          <w:szCs w:val="24"/>
        </w:rPr>
        <w:tab/>
      </w:r>
      <w:r w:rsidR="00255098">
        <w:rPr>
          <w:rFonts w:ascii="Arial" w:hAnsi="Arial" w:cs="Arial"/>
          <w:sz w:val="24"/>
          <w:szCs w:val="24"/>
        </w:rPr>
        <w:tab/>
        <w:t>V Olomouci    dne 7.11. 2019</w:t>
      </w:r>
    </w:p>
    <w:p w:rsid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0880" w:rsidRDefault="00FA0880" w:rsidP="001D7234">
      <w:pPr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………………………………</w:t>
      </w:r>
      <w:r w:rsidR="00D63A1F">
        <w:rPr>
          <w:rFonts w:ascii="Arial" w:hAnsi="Arial" w:cs="Arial"/>
          <w:sz w:val="24"/>
          <w:szCs w:val="24"/>
        </w:rPr>
        <w:t>..................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="00D63A1F">
        <w:rPr>
          <w:rFonts w:ascii="Arial" w:hAnsi="Arial" w:cs="Arial"/>
          <w:sz w:val="24"/>
          <w:szCs w:val="24"/>
        </w:rPr>
        <w:t>....................</w:t>
      </w:r>
      <w:r w:rsidRPr="001D7234">
        <w:rPr>
          <w:rFonts w:ascii="Arial" w:hAnsi="Arial" w:cs="Arial"/>
          <w:sz w:val="24"/>
          <w:szCs w:val="24"/>
        </w:rPr>
        <w:t>………………………………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Dárce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Za obdarovaného</w:t>
      </w:r>
    </w:p>
    <w:p w:rsidR="001D7234" w:rsidRPr="001D7234" w:rsidRDefault="00FB3777" w:rsidP="001D72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</w:t>
      </w:r>
      <w:r w:rsidR="001D7234" w:rsidRPr="001D7234">
        <w:rPr>
          <w:rFonts w:ascii="Arial" w:hAnsi="Arial" w:cs="Arial"/>
          <w:sz w:val="24"/>
          <w:szCs w:val="24"/>
        </w:rPr>
        <w:t>. MUDr. Roman Havlík, Ph.D.</w:t>
      </w:r>
    </w:p>
    <w:p w:rsidR="001D7234" w:rsidRPr="001D7234" w:rsidRDefault="001D7234" w:rsidP="001D7234">
      <w:pPr>
        <w:rPr>
          <w:rFonts w:ascii="Arial" w:hAnsi="Arial" w:cs="Arial"/>
        </w:rPr>
      </w:pP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ředitel Fakultní nemocnice Olomouc</w:t>
      </w:r>
    </w:p>
    <w:sectPr w:rsidR="001D7234" w:rsidRPr="001D7234" w:rsidSect="00157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851" w:left="1418" w:header="709" w:footer="51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6D" w:rsidRDefault="00264D6D">
      <w:r>
        <w:separator/>
      </w:r>
    </w:p>
  </w:endnote>
  <w:endnote w:type="continuationSeparator" w:id="0">
    <w:p w:rsidR="00264D6D" w:rsidRDefault="00264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FB" w:rsidRDefault="00C61EF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17" w:rsidRPr="00244AF9" w:rsidRDefault="001577EA" w:rsidP="00244AF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Darovací smlouva_Finanční dar PO (</w:t>
    </w:r>
    <w:proofErr w:type="spellStart"/>
    <w:r w:rsidR="00244AF9" w:rsidRPr="00980CE2">
      <w:rPr>
        <w:rFonts w:ascii="Arial" w:hAnsi="Arial" w:cs="Arial"/>
        <w:i/>
        <w:sz w:val="16"/>
        <w:szCs w:val="16"/>
      </w:rPr>
      <w:t>Fm</w:t>
    </w:r>
    <w:proofErr w:type="spellEnd"/>
    <w:r w:rsidR="00244AF9" w:rsidRPr="00980CE2">
      <w:rPr>
        <w:rFonts w:ascii="Arial" w:hAnsi="Arial" w:cs="Arial"/>
        <w:i/>
        <w:sz w:val="16"/>
        <w:szCs w:val="16"/>
      </w:rPr>
      <w:t>-E0</w:t>
    </w:r>
    <w:r w:rsidR="00244AF9">
      <w:rPr>
        <w:rFonts w:ascii="Arial" w:hAnsi="Arial" w:cs="Arial"/>
        <w:i/>
        <w:sz w:val="16"/>
        <w:szCs w:val="16"/>
      </w:rPr>
      <w:t>15</w:t>
    </w:r>
    <w:r w:rsidR="00244AF9" w:rsidRPr="00980CE2">
      <w:rPr>
        <w:rFonts w:ascii="Arial" w:hAnsi="Arial" w:cs="Arial"/>
        <w:i/>
        <w:sz w:val="16"/>
        <w:szCs w:val="16"/>
      </w:rPr>
      <w:t>-DARSM</w:t>
    </w:r>
    <w:r w:rsidR="00244AF9">
      <w:rPr>
        <w:rFonts w:ascii="Arial" w:hAnsi="Arial" w:cs="Arial"/>
        <w:i/>
        <w:sz w:val="16"/>
        <w:szCs w:val="16"/>
      </w:rPr>
      <w:t>L</w:t>
    </w:r>
    <w:r w:rsidR="00244AF9" w:rsidRPr="00980CE2">
      <w:rPr>
        <w:rFonts w:ascii="Arial" w:hAnsi="Arial" w:cs="Arial"/>
        <w:i/>
        <w:sz w:val="16"/>
        <w:szCs w:val="16"/>
      </w:rPr>
      <w:t>-0</w:t>
    </w:r>
    <w:r w:rsidR="00244AF9">
      <w:rPr>
        <w:rFonts w:ascii="Arial" w:hAnsi="Arial" w:cs="Arial"/>
        <w:i/>
        <w:sz w:val="16"/>
        <w:szCs w:val="16"/>
      </w:rPr>
      <w:t>0</w:t>
    </w:r>
    <w:r w:rsidR="001D7234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>)</w:t>
    </w:r>
    <w:r w:rsidR="00244AF9">
      <w:rPr>
        <w:rFonts w:ascii="Arial" w:hAnsi="Arial" w:cs="Arial"/>
        <w:i/>
        <w:sz w:val="16"/>
        <w:szCs w:val="16"/>
      </w:rPr>
      <w:tab/>
    </w:r>
    <w:r w:rsidR="00244AF9">
      <w:rPr>
        <w:rFonts w:ascii="Arial" w:hAnsi="Arial" w:cs="Arial"/>
        <w:i/>
        <w:sz w:val="16"/>
        <w:szCs w:val="16"/>
      </w:rPr>
      <w:tab/>
    </w:r>
    <w:r w:rsidR="00244AF9" w:rsidRPr="00980CE2">
      <w:rPr>
        <w:rFonts w:ascii="Arial" w:hAnsi="Arial" w:cs="Arial"/>
        <w:sz w:val="16"/>
        <w:szCs w:val="16"/>
      </w:rPr>
      <w:t xml:space="preserve">Strana: 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244AF9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7F3901">
      <w:rPr>
        <w:rStyle w:val="slostrnky"/>
        <w:rFonts w:ascii="Arial" w:hAnsi="Arial" w:cs="Arial"/>
        <w:noProof/>
        <w:sz w:val="16"/>
        <w:szCs w:val="16"/>
      </w:rPr>
      <w:t>2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244AF9" w:rsidRPr="00980CE2">
      <w:rPr>
        <w:rStyle w:val="slostrnky"/>
        <w:rFonts w:ascii="Arial" w:hAnsi="Arial" w:cs="Arial"/>
        <w:sz w:val="16"/>
        <w:szCs w:val="16"/>
      </w:rPr>
      <w:t>/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244AF9"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7F3901">
      <w:rPr>
        <w:rStyle w:val="slostrnky"/>
        <w:rFonts w:ascii="Arial" w:hAnsi="Arial" w:cs="Arial"/>
        <w:noProof/>
        <w:sz w:val="16"/>
        <w:szCs w:val="16"/>
      </w:rPr>
      <w:t>2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FB" w:rsidRDefault="00C61E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6D" w:rsidRDefault="00264D6D">
      <w:r>
        <w:separator/>
      </w:r>
    </w:p>
  </w:footnote>
  <w:footnote w:type="continuationSeparator" w:id="0">
    <w:p w:rsidR="00264D6D" w:rsidRDefault="00264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FB" w:rsidRDefault="00C61EF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07" w:rsidRPr="004F1917" w:rsidRDefault="00247A07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bottom w:val="single" w:sz="4" w:space="0" w:color="auto"/>
      </w:tblBorders>
      <w:tblLook w:val="01E0"/>
    </w:tblPr>
    <w:tblGrid>
      <w:gridCol w:w="3168"/>
      <w:gridCol w:w="3461"/>
      <w:gridCol w:w="2835"/>
    </w:tblGrid>
    <w:tr w:rsidR="005C70D9" w:rsidRPr="009B0975" w:rsidTr="001577EA">
      <w:trPr>
        <w:trHeight w:val="740"/>
      </w:trPr>
      <w:tc>
        <w:tcPr>
          <w:tcW w:w="3168" w:type="dxa"/>
          <w:shd w:val="clear" w:color="auto" w:fill="auto"/>
        </w:tcPr>
        <w:p w:rsidR="005C70D9" w:rsidRPr="009B0975" w:rsidRDefault="00C61EFB" w:rsidP="00C61EFB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61EFB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dxa"/>
          <w:vMerge w:val="restart"/>
          <w:vAlign w:val="center"/>
        </w:tcPr>
        <w:p w:rsidR="005C70D9" w:rsidRDefault="005C70D9" w:rsidP="009B0975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9B0975"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</w:p>
        <w:p w:rsidR="00244AF9" w:rsidRPr="00244AF9" w:rsidRDefault="00244AF9" w:rsidP="009B0975">
          <w:pPr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</w:p>
        <w:p w:rsidR="005C70D9" w:rsidRPr="009B0975" w:rsidRDefault="005C70D9" w:rsidP="005C70D9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FINANČNÍ D</w:t>
          </w:r>
          <w:r w:rsidRPr="009B0975">
            <w:rPr>
              <w:rFonts w:ascii="Arial" w:hAnsi="Arial" w:cs="Arial"/>
              <w:b/>
              <w:color w:val="000000"/>
              <w:sz w:val="24"/>
              <w:szCs w:val="24"/>
            </w:rPr>
            <w:t>AR</w:t>
          </w:r>
        </w:p>
      </w:tc>
      <w:tc>
        <w:tcPr>
          <w:tcW w:w="2835" w:type="dxa"/>
        </w:tcPr>
        <w:p w:rsidR="005C70D9" w:rsidRPr="00D00E4E" w:rsidRDefault="005C70D9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5C70D9" w:rsidRPr="00D00E4E" w:rsidRDefault="001577EA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5C70D9" w:rsidRPr="00D00E4E" w:rsidRDefault="005C70D9" w:rsidP="001D7234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D00E4E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D00E4E">
            <w:rPr>
              <w:rFonts w:ascii="Arial" w:hAnsi="Arial" w:cs="Arial"/>
              <w:i/>
              <w:sz w:val="18"/>
              <w:szCs w:val="18"/>
            </w:rPr>
            <w:t>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</w:t>
          </w:r>
          <w:r w:rsidR="001D7234">
            <w:rPr>
              <w:rFonts w:ascii="Arial" w:hAnsi="Arial" w:cs="Arial"/>
              <w:i/>
              <w:sz w:val="18"/>
              <w:szCs w:val="18"/>
            </w:rPr>
            <w:t>4</w:t>
          </w:r>
        </w:p>
      </w:tc>
    </w:tr>
    <w:tr w:rsidR="005C70D9" w:rsidRPr="009B0975" w:rsidTr="001577EA">
      <w:trPr>
        <w:trHeight w:val="567"/>
      </w:trPr>
      <w:tc>
        <w:tcPr>
          <w:tcW w:w="3168" w:type="dxa"/>
          <w:shd w:val="clear" w:color="auto" w:fill="auto"/>
        </w:tcPr>
        <w:p w:rsidR="005C70D9" w:rsidRPr="009B0975" w:rsidRDefault="005C70D9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B0975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27342A">
            <w:rPr>
              <w:rFonts w:ascii="Arial" w:hAnsi="Arial" w:cs="Arial"/>
              <w:b/>
              <w:sz w:val="16"/>
              <w:szCs w:val="16"/>
            </w:rPr>
            <w:t>185/</w:t>
          </w:r>
          <w:r w:rsidRPr="009B0975">
            <w:rPr>
              <w:rFonts w:ascii="Arial" w:hAnsi="Arial" w:cs="Arial"/>
              <w:b/>
              <w:sz w:val="16"/>
              <w:szCs w:val="16"/>
            </w:rPr>
            <w:t>6, 77</w:t>
          </w:r>
          <w:r w:rsidR="0027342A">
            <w:rPr>
              <w:rFonts w:ascii="Arial" w:hAnsi="Arial" w:cs="Arial"/>
              <w:b/>
              <w:sz w:val="16"/>
              <w:szCs w:val="16"/>
            </w:rPr>
            <w:t>9</w:t>
          </w:r>
          <w:r w:rsidRPr="009B097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7342A">
            <w:rPr>
              <w:rFonts w:ascii="Arial" w:hAnsi="Arial" w:cs="Arial"/>
              <w:b/>
              <w:sz w:val="16"/>
              <w:szCs w:val="16"/>
            </w:rPr>
            <w:t>0</w:t>
          </w:r>
          <w:r w:rsidRPr="009B0975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5C70D9" w:rsidRPr="009B0975" w:rsidRDefault="005C70D9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27342A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C70D9" w:rsidRPr="009B0975" w:rsidRDefault="005C70D9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461" w:type="dxa"/>
          <w:vMerge/>
        </w:tcPr>
        <w:p w:rsidR="005C70D9" w:rsidRPr="009B0975" w:rsidRDefault="005C70D9" w:rsidP="009B097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5" w:type="dxa"/>
          <w:vAlign w:val="center"/>
        </w:tcPr>
        <w:p w:rsidR="005C70D9" w:rsidRPr="00D00E4E" w:rsidRDefault="0027342A" w:rsidP="00C61EFB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C61EFB"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7F390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 w:rsidR="001577EA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B82A8A" w:rsidRDefault="00B82A8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F76"/>
    <w:multiLevelType w:val="hybridMultilevel"/>
    <w:tmpl w:val="6776A5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A10AC"/>
    <w:multiLevelType w:val="hybridMultilevel"/>
    <w:tmpl w:val="775A445A"/>
    <w:lvl w:ilvl="0" w:tplc="D3143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62447"/>
    <w:multiLevelType w:val="hybridMultilevel"/>
    <w:tmpl w:val="A7D2C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7B0887"/>
    <w:rsid w:val="0004413F"/>
    <w:rsid w:val="00083D4F"/>
    <w:rsid w:val="001577EA"/>
    <w:rsid w:val="001754E4"/>
    <w:rsid w:val="001B10A3"/>
    <w:rsid w:val="001B25A3"/>
    <w:rsid w:val="001C067C"/>
    <w:rsid w:val="001D7234"/>
    <w:rsid w:val="00244AF9"/>
    <w:rsid w:val="00245E83"/>
    <w:rsid w:val="00247A07"/>
    <w:rsid w:val="00255098"/>
    <w:rsid w:val="00260771"/>
    <w:rsid w:val="00263691"/>
    <w:rsid w:val="00264D6D"/>
    <w:rsid w:val="0027342A"/>
    <w:rsid w:val="002A06D8"/>
    <w:rsid w:val="003405E4"/>
    <w:rsid w:val="00360EDE"/>
    <w:rsid w:val="00361E98"/>
    <w:rsid w:val="00362036"/>
    <w:rsid w:val="00366F97"/>
    <w:rsid w:val="00384EAF"/>
    <w:rsid w:val="00390323"/>
    <w:rsid w:val="003A499D"/>
    <w:rsid w:val="003D560B"/>
    <w:rsid w:val="004118AA"/>
    <w:rsid w:val="00450CB2"/>
    <w:rsid w:val="00476BC5"/>
    <w:rsid w:val="004B583C"/>
    <w:rsid w:val="004E6452"/>
    <w:rsid w:val="004F1917"/>
    <w:rsid w:val="00507708"/>
    <w:rsid w:val="0052648B"/>
    <w:rsid w:val="00586075"/>
    <w:rsid w:val="005B10D4"/>
    <w:rsid w:val="005C70D9"/>
    <w:rsid w:val="005E668E"/>
    <w:rsid w:val="00603678"/>
    <w:rsid w:val="00611817"/>
    <w:rsid w:val="00642B70"/>
    <w:rsid w:val="00691B3E"/>
    <w:rsid w:val="006A12A8"/>
    <w:rsid w:val="007347A1"/>
    <w:rsid w:val="00763324"/>
    <w:rsid w:val="007B0887"/>
    <w:rsid w:val="007C7AE1"/>
    <w:rsid w:val="007E13FF"/>
    <w:rsid w:val="007E1A9F"/>
    <w:rsid w:val="007F3901"/>
    <w:rsid w:val="007F6853"/>
    <w:rsid w:val="00881CC1"/>
    <w:rsid w:val="0088772D"/>
    <w:rsid w:val="008D5ED4"/>
    <w:rsid w:val="00980CE2"/>
    <w:rsid w:val="009B0975"/>
    <w:rsid w:val="009B4FBE"/>
    <w:rsid w:val="009D4F95"/>
    <w:rsid w:val="00A2142D"/>
    <w:rsid w:val="00A62CFD"/>
    <w:rsid w:val="00A7092A"/>
    <w:rsid w:val="00A85E0D"/>
    <w:rsid w:val="00A9658B"/>
    <w:rsid w:val="00AD3EFC"/>
    <w:rsid w:val="00B7569B"/>
    <w:rsid w:val="00B82A8A"/>
    <w:rsid w:val="00B9133B"/>
    <w:rsid w:val="00C4212D"/>
    <w:rsid w:val="00C61EFB"/>
    <w:rsid w:val="00C709CA"/>
    <w:rsid w:val="00D115B5"/>
    <w:rsid w:val="00D31504"/>
    <w:rsid w:val="00D63A1F"/>
    <w:rsid w:val="00DF7650"/>
    <w:rsid w:val="00E15B6D"/>
    <w:rsid w:val="00E54A6A"/>
    <w:rsid w:val="00E81E41"/>
    <w:rsid w:val="00EB40AD"/>
    <w:rsid w:val="00ED2630"/>
    <w:rsid w:val="00F90440"/>
    <w:rsid w:val="00FA0880"/>
    <w:rsid w:val="00FB3777"/>
    <w:rsid w:val="00FB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2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1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212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F7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765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D7234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1D7234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1D7234"/>
    <w:rPr>
      <w:rFonts w:ascii="Arial Narrow" w:hAnsi="Arial Narrow"/>
      <w:sz w:val="1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7234"/>
    <w:rPr>
      <w:rFonts w:ascii="Arial Narrow" w:hAnsi="Arial Narrow"/>
      <w:sz w:val="14"/>
    </w:rPr>
  </w:style>
  <w:style w:type="paragraph" w:styleId="Odstavecseseznamem">
    <w:name w:val="List Paragraph"/>
    <w:basedOn w:val="Normln"/>
    <w:uiPriority w:val="34"/>
    <w:qFormat/>
    <w:rsid w:val="00887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3097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user</cp:lastModifiedBy>
  <cp:revision>6</cp:revision>
  <cp:lastPrinted>2011-05-02T06:53:00Z</cp:lastPrinted>
  <dcterms:created xsi:type="dcterms:W3CDTF">2019-11-07T09:20:00Z</dcterms:created>
  <dcterms:modified xsi:type="dcterms:W3CDTF">2019-11-07T10:54:00Z</dcterms:modified>
</cp:coreProperties>
</file>