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376"/>
        <w:gridCol w:w="436"/>
        <w:gridCol w:w="3546"/>
        <w:gridCol w:w="3673"/>
      </w:tblGrid>
      <w:tr w:rsidR="00594272" w:rsidTr="002B0CAE">
        <w:trPr>
          <w:trHeight w:val="321"/>
        </w:trPr>
        <w:tc>
          <w:tcPr>
            <w:tcW w:w="10031" w:type="dxa"/>
            <w:gridSpan w:val="4"/>
          </w:tcPr>
          <w:p w:rsidR="00594272" w:rsidRPr="009C09AB" w:rsidRDefault="00594272" w:rsidP="002B0CAE">
            <w:pPr>
              <w:spacing w:before="60" w:after="60"/>
              <w:rPr>
                <w:rFonts w:ascii="Arial" w:hAnsi="Arial" w:cs="Arial"/>
                <w:b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Navrhovatel/předkladatel projektového záměru</w:t>
            </w:r>
          </w:p>
        </w:tc>
      </w:tr>
      <w:tr w:rsidR="00594272" w:rsidTr="00594272">
        <w:trPr>
          <w:trHeight w:val="554"/>
        </w:trPr>
        <w:tc>
          <w:tcPr>
            <w:tcW w:w="2376" w:type="dxa"/>
            <w:vAlign w:val="center"/>
          </w:tcPr>
          <w:p w:rsidR="00594272" w:rsidRPr="00594272" w:rsidRDefault="00594272" w:rsidP="00594272">
            <w:pPr>
              <w:rPr>
                <w:rFonts w:ascii="Arial" w:hAnsi="Arial" w:cs="Arial"/>
              </w:rPr>
            </w:pPr>
            <w:r w:rsidRPr="00594272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7655" w:type="dxa"/>
            <w:gridSpan w:val="3"/>
          </w:tcPr>
          <w:p w:rsidR="001F01E5" w:rsidRDefault="001F01E5" w:rsidP="00594272">
            <w:pPr>
              <w:rPr>
                <w:rFonts w:ascii="Arial" w:hAnsi="Arial" w:cs="Arial"/>
              </w:rPr>
            </w:pPr>
          </w:p>
          <w:p w:rsidR="00594272" w:rsidRDefault="001F01E5" w:rsidP="0059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Kateřina Bombíková</w:t>
            </w:r>
          </w:p>
        </w:tc>
      </w:tr>
      <w:tr w:rsidR="00594272" w:rsidTr="00594272">
        <w:trPr>
          <w:trHeight w:val="707"/>
        </w:trPr>
        <w:tc>
          <w:tcPr>
            <w:tcW w:w="2376" w:type="dxa"/>
          </w:tcPr>
          <w:p w:rsidR="00594272" w:rsidRDefault="00594272" w:rsidP="00594272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Telefon:</w:t>
            </w:r>
          </w:p>
          <w:p w:rsidR="00FB09C0" w:rsidRPr="00594272" w:rsidRDefault="001F01E5" w:rsidP="00594272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605 223 611</w:t>
            </w:r>
          </w:p>
        </w:tc>
        <w:tc>
          <w:tcPr>
            <w:tcW w:w="3982" w:type="dxa"/>
            <w:gridSpan w:val="2"/>
          </w:tcPr>
          <w:p w:rsidR="00594272" w:rsidRDefault="00594272" w:rsidP="00594272">
            <w:pPr>
              <w:spacing w:before="60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E-mail:</w:t>
            </w:r>
          </w:p>
          <w:p w:rsidR="00FB09C0" w:rsidRPr="00594272" w:rsidRDefault="001F01E5" w:rsidP="0059427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Katerina.bombikova@fnol.cz</w:t>
            </w:r>
          </w:p>
        </w:tc>
        <w:tc>
          <w:tcPr>
            <w:tcW w:w="3673" w:type="dxa"/>
          </w:tcPr>
          <w:p w:rsidR="00594272" w:rsidRDefault="00594272" w:rsidP="00594272">
            <w:pPr>
              <w:spacing w:before="60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Pracoviště:</w:t>
            </w:r>
          </w:p>
          <w:p w:rsidR="00FB09C0" w:rsidRPr="00594272" w:rsidRDefault="001F01E5" w:rsidP="0059427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Úsek nelékařských oborů</w:t>
            </w:r>
          </w:p>
        </w:tc>
      </w:tr>
      <w:tr w:rsidR="009C09AB" w:rsidTr="002B0CAE">
        <w:trPr>
          <w:trHeight w:val="403"/>
        </w:trPr>
        <w:tc>
          <w:tcPr>
            <w:tcW w:w="10031" w:type="dxa"/>
            <w:gridSpan w:val="4"/>
          </w:tcPr>
          <w:p w:rsidR="004A323C" w:rsidRDefault="009C09AB" w:rsidP="004A323C">
            <w:pPr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Předpokládaný název projektu:</w:t>
            </w:r>
            <w:r w:rsidR="00FB09C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A323C" w:rsidRPr="00DE7183" w:rsidRDefault="001F01E5" w:rsidP="004A323C">
            <w:r>
              <w:t>DOBROKAVÁRNA NA HEMATOONKOLOGICKÉ KLINICE</w:t>
            </w:r>
          </w:p>
          <w:p w:rsidR="009C09AB" w:rsidRDefault="009C09AB" w:rsidP="002B0CAE">
            <w:pPr>
              <w:spacing w:before="120"/>
              <w:rPr>
                <w:rFonts w:ascii="Arial" w:hAnsi="Arial" w:cs="Arial"/>
              </w:rPr>
            </w:pPr>
          </w:p>
        </w:tc>
      </w:tr>
      <w:tr w:rsidR="009C09AB" w:rsidTr="002B0CAE">
        <w:trPr>
          <w:trHeight w:val="422"/>
        </w:trPr>
        <w:tc>
          <w:tcPr>
            <w:tcW w:w="10031" w:type="dxa"/>
            <w:gridSpan w:val="4"/>
          </w:tcPr>
          <w:p w:rsidR="009C09AB" w:rsidRPr="00594272" w:rsidRDefault="009C09AB" w:rsidP="00017D52">
            <w:pPr>
              <w:spacing w:before="120"/>
              <w:rPr>
                <w:rFonts w:ascii="Arial" w:hAnsi="Arial" w:cs="Arial"/>
                <w:sz w:val="18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Role FNOL v </w:t>
            </w:r>
            <w:proofErr w:type="gramStart"/>
            <w:r w:rsidRPr="00594272">
              <w:rPr>
                <w:rFonts w:ascii="Arial" w:hAnsi="Arial" w:cs="Arial"/>
                <w:b/>
                <w:sz w:val="20"/>
              </w:rPr>
              <w:t xml:space="preserve">projektu: </w:t>
            </w:r>
            <w:r w:rsidR="001F01E5">
              <w:rPr>
                <w:rFonts w:ascii="Arial" w:hAnsi="Arial" w:cs="Arial"/>
                <w:b/>
                <w:sz w:val="20"/>
              </w:rPr>
              <w:t xml:space="preserve"> </w:t>
            </w:r>
            <w:r w:rsidR="001F01E5" w:rsidRPr="001F01E5">
              <w:rPr>
                <w:rFonts w:ascii="Arial" w:hAnsi="Arial" w:cs="Arial"/>
                <w:sz w:val="20"/>
              </w:rPr>
              <w:t>žadatel</w:t>
            </w:r>
            <w:proofErr w:type="gramEnd"/>
          </w:p>
        </w:tc>
      </w:tr>
      <w:tr w:rsidR="009C09AB" w:rsidTr="00594272">
        <w:trPr>
          <w:trHeight w:val="1103"/>
        </w:trPr>
        <w:tc>
          <w:tcPr>
            <w:tcW w:w="10031" w:type="dxa"/>
            <w:gridSpan w:val="4"/>
          </w:tcPr>
          <w:p w:rsidR="00594272" w:rsidRDefault="009C09AB" w:rsidP="0059427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 xml:space="preserve">Předpokládaný možný zdroj financování projektových aktivit z evropských zdrojů </w:t>
            </w:r>
          </w:p>
          <w:p w:rsidR="009C09AB" w:rsidRDefault="009C09AB" w:rsidP="00594272">
            <w:pPr>
              <w:rPr>
                <w:rFonts w:ascii="Arial" w:hAnsi="Arial" w:cs="Arial"/>
                <w:sz w:val="18"/>
              </w:rPr>
            </w:pPr>
            <w:r w:rsidRPr="00594272">
              <w:rPr>
                <w:rFonts w:ascii="Arial" w:hAnsi="Arial" w:cs="Arial"/>
                <w:sz w:val="18"/>
              </w:rPr>
              <w:t xml:space="preserve">(Např. program, priorita, opatření):  </w:t>
            </w:r>
          </w:p>
          <w:p w:rsidR="00D843BC" w:rsidRPr="00977FB1" w:rsidRDefault="00D843BC" w:rsidP="00594272">
            <w:pPr>
              <w:rPr>
                <w:rFonts w:ascii="Arial" w:hAnsi="Arial" w:cs="Arial"/>
                <w:sz w:val="18"/>
              </w:rPr>
            </w:pPr>
          </w:p>
          <w:p w:rsidR="009C09AB" w:rsidRPr="00D843BC" w:rsidRDefault="001F01E5" w:rsidP="009C09AB">
            <w:pPr>
              <w:rPr>
                <w:rFonts w:ascii="Arial" w:hAnsi="Arial" w:cs="Arial"/>
                <w:color w:val="FF0000"/>
              </w:rPr>
            </w:pPr>
            <w:r w:rsidRPr="001F01E5">
              <w:rPr>
                <w:rFonts w:ascii="Arial" w:hAnsi="Arial" w:cs="Arial"/>
              </w:rPr>
              <w:t>----</w:t>
            </w:r>
          </w:p>
        </w:tc>
      </w:tr>
      <w:tr w:rsidR="009C09AB" w:rsidTr="00594272">
        <w:trPr>
          <w:trHeight w:val="1007"/>
        </w:trPr>
        <w:tc>
          <w:tcPr>
            <w:tcW w:w="10031" w:type="dxa"/>
            <w:gridSpan w:val="4"/>
          </w:tcPr>
          <w:p w:rsidR="009C09AB" w:rsidRDefault="009C09AB" w:rsidP="0059427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Cíle a stručný popis aktivit projektu:</w:t>
            </w:r>
          </w:p>
          <w:p w:rsidR="00017D52" w:rsidRDefault="00017D52" w:rsidP="006470BB">
            <w:pPr>
              <w:rPr>
                <w:rFonts w:ascii="Arial" w:hAnsi="Arial" w:cs="Arial"/>
                <w:sz w:val="20"/>
              </w:rPr>
            </w:pPr>
          </w:p>
          <w:p w:rsidR="006470BB" w:rsidRDefault="006470BB" w:rsidP="006470BB">
            <w:pPr>
              <w:rPr>
                <w:rFonts w:ascii="Arial" w:hAnsi="Arial" w:cs="Arial"/>
                <w:sz w:val="20"/>
              </w:rPr>
            </w:pPr>
          </w:p>
          <w:p w:rsidR="006470BB" w:rsidRDefault="001F01E5" w:rsidP="006470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DOBROKAVÁRNA bude určena pro pacienty </w:t>
            </w:r>
            <w:proofErr w:type="spellStart"/>
            <w:r>
              <w:rPr>
                <w:rFonts w:ascii="Arial" w:hAnsi="Arial" w:cs="Arial"/>
                <w:sz w:val="20"/>
              </w:rPr>
              <w:t>hematoonkologické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kliniky. Cílem je poskytnout pacientům zvýšený komfort a společenskou podporu pro zvládnutí průběhu náročného a dlouhodobého léčebného procesu </w:t>
            </w:r>
            <w:proofErr w:type="spellStart"/>
            <w:r>
              <w:rPr>
                <w:rFonts w:ascii="Arial" w:hAnsi="Arial" w:cs="Arial"/>
                <w:sz w:val="20"/>
              </w:rPr>
              <w:t>hematoonkologického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onemocnění.</w:t>
            </w:r>
          </w:p>
          <w:p w:rsidR="006470BB" w:rsidRDefault="006470BB" w:rsidP="006470BB">
            <w:pPr>
              <w:rPr>
                <w:rFonts w:ascii="Arial" w:hAnsi="Arial" w:cs="Arial"/>
                <w:sz w:val="20"/>
              </w:rPr>
            </w:pPr>
          </w:p>
          <w:p w:rsidR="006470BB" w:rsidRDefault="006470BB" w:rsidP="006470BB">
            <w:pPr>
              <w:rPr>
                <w:rFonts w:ascii="Arial" w:hAnsi="Arial" w:cs="Arial"/>
                <w:sz w:val="20"/>
              </w:rPr>
            </w:pPr>
          </w:p>
          <w:p w:rsidR="006470BB" w:rsidRPr="00594272" w:rsidRDefault="006470BB" w:rsidP="006470BB">
            <w:pPr>
              <w:rPr>
                <w:rFonts w:ascii="Arial" w:hAnsi="Arial" w:cs="Arial"/>
                <w:sz w:val="20"/>
              </w:rPr>
            </w:pPr>
          </w:p>
        </w:tc>
      </w:tr>
      <w:tr w:rsidR="009C09AB" w:rsidTr="00594272">
        <w:trPr>
          <w:trHeight w:val="1225"/>
        </w:trPr>
        <w:tc>
          <w:tcPr>
            <w:tcW w:w="10031" w:type="dxa"/>
            <w:gridSpan w:val="4"/>
          </w:tcPr>
          <w:p w:rsidR="009C09AB" w:rsidRPr="00594272" w:rsidRDefault="009C09AB" w:rsidP="0059427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Zdůvodnění projektu (včetně popisu současného stavu, využití výsledků projektu):</w:t>
            </w:r>
          </w:p>
          <w:p w:rsidR="009C09AB" w:rsidRDefault="001F01E5" w:rsidP="006470BB">
            <w:pPr>
              <w:spacing w:before="120" w:after="120" w:line="300" w:lineRule="exac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DOBROKAVÁRNA  NA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HEMATOONKOLOGICKÉ KLINICE  bude určena  pro všechny pacienty z Olomouckého kraje, kdy </w:t>
            </w:r>
            <w:r w:rsidR="00CA138E">
              <w:rPr>
                <w:rFonts w:ascii="Arial" w:hAnsi="Arial" w:cs="Arial"/>
                <w:sz w:val="20"/>
              </w:rPr>
              <w:t xml:space="preserve"> nejen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A138E">
              <w:rPr>
                <w:rFonts w:ascii="Arial" w:hAnsi="Arial" w:cs="Arial"/>
                <w:sz w:val="20"/>
              </w:rPr>
              <w:t>vysoce profesionální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A138E">
              <w:rPr>
                <w:rFonts w:ascii="Arial" w:hAnsi="Arial" w:cs="Arial"/>
                <w:sz w:val="20"/>
              </w:rPr>
              <w:t xml:space="preserve"> zdravotní péče, ale i komfortní prostředí  podpoří léčebný proces.  V s</w:t>
            </w:r>
            <w:r>
              <w:rPr>
                <w:rFonts w:ascii="Arial" w:hAnsi="Arial" w:cs="Arial"/>
                <w:sz w:val="20"/>
              </w:rPr>
              <w:t xml:space="preserve">oučasnosti je na </w:t>
            </w:r>
            <w:proofErr w:type="spellStart"/>
            <w:r>
              <w:rPr>
                <w:rFonts w:ascii="Arial" w:hAnsi="Arial" w:cs="Arial"/>
                <w:sz w:val="20"/>
              </w:rPr>
              <w:t>Hematoonkologické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klinice FNOL pro pacienty k dispozici automat na kávu. DOBROKAVÁRNA bude vyhovovat </w:t>
            </w:r>
            <w:proofErr w:type="gramStart"/>
            <w:r>
              <w:rPr>
                <w:rFonts w:ascii="Arial" w:hAnsi="Arial" w:cs="Arial"/>
                <w:sz w:val="20"/>
              </w:rPr>
              <w:t>vyšším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nároků na hygienu</w:t>
            </w:r>
            <w:r w:rsidR="00CA138E">
              <w:rPr>
                <w:rFonts w:ascii="Arial" w:hAnsi="Arial" w:cs="Arial"/>
                <w:sz w:val="20"/>
              </w:rPr>
              <w:t xml:space="preserve"> těchto </w:t>
            </w:r>
            <w:r>
              <w:rPr>
                <w:rFonts w:ascii="Arial" w:hAnsi="Arial" w:cs="Arial"/>
                <w:sz w:val="20"/>
              </w:rPr>
              <w:t>imunosupresivních pacientů</w:t>
            </w:r>
            <w:r w:rsidR="00CA138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A138E">
              <w:rPr>
                <w:rFonts w:ascii="Arial" w:hAnsi="Arial" w:cs="Arial"/>
                <w:sz w:val="20"/>
              </w:rPr>
              <w:t xml:space="preserve"> Předpokládaná udržitelnost je 24 měsíců.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470BB" w:rsidRPr="00594272" w:rsidRDefault="00970AD1" w:rsidP="00970AD1">
            <w:pPr>
              <w:spacing w:before="120" w:after="120" w:line="300" w:lineRule="exact"/>
              <w:rPr>
                <w:rFonts w:ascii="Arial" w:hAnsi="Arial" w:cs="Arial"/>
                <w:sz w:val="20"/>
              </w:rPr>
            </w:pPr>
            <w:r w:rsidRPr="005C1377">
              <w:rPr>
                <w:rFonts w:asciiTheme="minorHAnsi" w:hAnsiTheme="minorHAnsi" w:cstheme="minorHAnsi"/>
                <w:sz w:val="22"/>
                <w:szCs w:val="22"/>
              </w:rPr>
              <w:t>Po uplynutí 24 měsíců předpokládáme pokračování provozování kavárny. Obsluhující personál bude nadále zajišťován dobrovolníky, tudíž bez dopadu do personálních nákladů FNOL. Provozní náklady budou financovány z externích zdrojů (zajišťuje koordinátor dobrovolníků) – dary, sponzoring, reklama. V případě, že by nebylo možné zajistit krytí nákladů, bude projekt pozastaven případně ukončen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9C09AB" w:rsidTr="009C09AB">
        <w:tc>
          <w:tcPr>
            <w:tcW w:w="10031" w:type="dxa"/>
            <w:gridSpan w:val="4"/>
          </w:tcPr>
          <w:p w:rsidR="009C09AB" w:rsidRPr="00CA138E" w:rsidRDefault="009C09AB" w:rsidP="002B0CAE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 xml:space="preserve">Předpokládaný časový </w:t>
            </w:r>
            <w:proofErr w:type="gramStart"/>
            <w:r w:rsidRPr="00594272">
              <w:rPr>
                <w:rFonts w:ascii="Arial" w:hAnsi="Arial" w:cs="Arial"/>
                <w:b/>
                <w:sz w:val="20"/>
              </w:rPr>
              <w:t>harmonogram:</w:t>
            </w:r>
            <w:r w:rsidR="00FB09C0">
              <w:rPr>
                <w:rFonts w:ascii="Arial" w:hAnsi="Arial" w:cs="Arial"/>
                <w:b/>
                <w:sz w:val="20"/>
              </w:rPr>
              <w:t xml:space="preserve"> </w:t>
            </w:r>
            <w:r w:rsidR="00CA138E">
              <w:rPr>
                <w:rFonts w:ascii="Arial" w:hAnsi="Arial" w:cs="Arial"/>
                <w:b/>
                <w:sz w:val="20"/>
              </w:rPr>
              <w:t xml:space="preserve"> </w:t>
            </w:r>
            <w:r w:rsidR="00CA138E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="00CA138E">
              <w:rPr>
                <w:rFonts w:ascii="Arial" w:hAnsi="Arial" w:cs="Arial"/>
                <w:sz w:val="20"/>
              </w:rPr>
              <w:t>pořízení do konce roku 2021</w:t>
            </w:r>
          </w:p>
        </w:tc>
      </w:tr>
      <w:tr w:rsidR="009C09AB" w:rsidTr="009C09AB">
        <w:tc>
          <w:tcPr>
            <w:tcW w:w="10031" w:type="dxa"/>
            <w:gridSpan w:val="4"/>
          </w:tcPr>
          <w:p w:rsidR="009C09AB" w:rsidRPr="00594272" w:rsidRDefault="009C09AB" w:rsidP="002B0CA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Výše požadované dotace:</w:t>
            </w:r>
            <w:r w:rsidR="00FB09C0">
              <w:rPr>
                <w:rFonts w:ascii="Arial" w:hAnsi="Arial" w:cs="Arial"/>
                <w:b/>
                <w:sz w:val="20"/>
              </w:rPr>
              <w:t xml:space="preserve"> </w:t>
            </w:r>
            <w:r w:rsidR="00CA138E">
              <w:rPr>
                <w:rFonts w:ascii="Arial" w:hAnsi="Arial" w:cs="Arial"/>
                <w:b/>
                <w:sz w:val="20"/>
              </w:rPr>
              <w:t>Kč 3</w:t>
            </w:r>
            <w:r w:rsidR="00960B52">
              <w:rPr>
                <w:rFonts w:ascii="Arial" w:hAnsi="Arial" w:cs="Arial"/>
                <w:b/>
                <w:sz w:val="20"/>
              </w:rPr>
              <w:t>70</w:t>
            </w:r>
            <w:r w:rsidR="00CA138E">
              <w:rPr>
                <w:rFonts w:ascii="Arial" w:hAnsi="Arial" w:cs="Arial"/>
                <w:b/>
                <w:sz w:val="20"/>
              </w:rPr>
              <w:t> 000,-</w:t>
            </w:r>
          </w:p>
        </w:tc>
      </w:tr>
      <w:tr w:rsidR="009C09AB" w:rsidTr="002B0CAE">
        <w:trPr>
          <w:trHeight w:val="3108"/>
        </w:trPr>
        <w:tc>
          <w:tcPr>
            <w:tcW w:w="10031" w:type="dxa"/>
            <w:gridSpan w:val="4"/>
          </w:tcPr>
          <w:p w:rsidR="009C09AB" w:rsidRPr="00594272" w:rsidRDefault="009C09AB" w:rsidP="009C09AB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Rozpočet projektu:</w:t>
            </w:r>
          </w:p>
          <w:p w:rsidR="009C09AB" w:rsidRPr="009C09AB" w:rsidRDefault="009C09AB" w:rsidP="009C09AB">
            <w:pPr>
              <w:jc w:val="both"/>
              <w:rPr>
                <w:rFonts w:ascii="Arial" w:hAnsi="Arial" w:cs="Arial"/>
                <w:sz w:val="18"/>
              </w:rPr>
            </w:pPr>
            <w:r w:rsidRPr="009C09AB">
              <w:rPr>
                <w:rFonts w:ascii="Arial" w:hAnsi="Arial" w:cs="Arial"/>
                <w:sz w:val="18"/>
              </w:rPr>
              <w:t xml:space="preserve">(Uveďte předpokládaný rozpočet projektu v členění na základní skupiny </w:t>
            </w:r>
            <w:proofErr w:type="gramStart"/>
            <w:r w:rsidRPr="009C09AB">
              <w:rPr>
                <w:rFonts w:ascii="Arial" w:hAnsi="Arial" w:cs="Arial"/>
                <w:sz w:val="18"/>
              </w:rPr>
              <w:t>výdajů - osobní</w:t>
            </w:r>
            <w:proofErr w:type="gramEnd"/>
            <w:r w:rsidRPr="009C09AB">
              <w:rPr>
                <w:rFonts w:ascii="Arial" w:hAnsi="Arial" w:cs="Arial"/>
                <w:sz w:val="18"/>
              </w:rPr>
              <w:t>, nákup majetku, cestovné apod. Zároveň je nutné jasně vyčíslit dopady na fungování a hospodaření FNOL v průběhu i po ukončení projektu – náklady na údržbu a provoz pořízených přístrojů apod.).</w:t>
            </w:r>
          </w:p>
          <w:p w:rsidR="00017D52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Položka                             Kč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 xml:space="preserve">Kávovar                          </w:t>
            </w:r>
            <w:r>
              <w:rPr>
                <w:rFonts w:ascii="Arial" w:hAnsi="Arial" w:cs="Arial"/>
              </w:rPr>
              <w:t>75 000,-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Lednice</w:t>
            </w:r>
            <w:r>
              <w:rPr>
                <w:rFonts w:ascii="Arial" w:hAnsi="Arial" w:cs="Arial"/>
              </w:rPr>
              <w:t xml:space="preserve">                          15 000,-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Obslužný pult</w:t>
            </w:r>
            <w:r>
              <w:rPr>
                <w:rFonts w:ascii="Arial" w:hAnsi="Arial" w:cs="Arial"/>
              </w:rPr>
              <w:t xml:space="preserve">                 30 000,-    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Čisticí tablety</w:t>
            </w:r>
            <w:r>
              <w:rPr>
                <w:rFonts w:ascii="Arial" w:hAnsi="Arial" w:cs="Arial"/>
              </w:rPr>
              <w:t xml:space="preserve">                 27 000,-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Čistič mléčných cest</w:t>
            </w:r>
            <w:r>
              <w:rPr>
                <w:rFonts w:ascii="Arial" w:hAnsi="Arial" w:cs="Arial"/>
              </w:rPr>
              <w:t xml:space="preserve">      10 000,- 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Vodní filtr</w:t>
            </w:r>
            <w:r>
              <w:rPr>
                <w:rFonts w:ascii="Arial" w:hAnsi="Arial" w:cs="Arial"/>
              </w:rPr>
              <w:t xml:space="preserve">                        22 000,-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Kelímky na kávu</w:t>
            </w:r>
            <w:r>
              <w:rPr>
                <w:rFonts w:ascii="Arial" w:hAnsi="Arial" w:cs="Arial"/>
              </w:rPr>
              <w:t xml:space="preserve">             82 000,-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Míchátka</w:t>
            </w:r>
            <w:r>
              <w:rPr>
                <w:rFonts w:ascii="Arial" w:hAnsi="Arial" w:cs="Arial"/>
              </w:rPr>
              <w:t xml:space="preserve">                </w:t>
            </w:r>
            <w:r w:rsidR="00960B52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5 000,-</w:t>
            </w:r>
          </w:p>
          <w:p w:rsidR="00CA138E" w:rsidRDefault="00CA138E" w:rsidP="006470BB">
            <w:pPr>
              <w:jc w:val="both"/>
              <w:rPr>
                <w:rFonts w:ascii="Arial" w:hAnsi="Arial" w:cs="Arial"/>
              </w:rPr>
            </w:pPr>
            <w:r w:rsidRPr="00CA138E">
              <w:rPr>
                <w:rFonts w:ascii="Arial" w:hAnsi="Arial" w:cs="Arial"/>
              </w:rPr>
              <w:t>Káva</w:t>
            </w:r>
            <w:r>
              <w:rPr>
                <w:rFonts w:ascii="Arial" w:hAnsi="Arial" w:cs="Arial"/>
              </w:rPr>
              <w:t xml:space="preserve">                  </w:t>
            </w:r>
            <w:r w:rsidR="00960B52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100 000,-</w:t>
            </w:r>
          </w:p>
          <w:p w:rsidR="00960B52" w:rsidRPr="00CA138E" w:rsidRDefault="00960B52" w:rsidP="006470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Čaj                          4 000,-</w:t>
            </w:r>
          </w:p>
          <w:p w:rsidR="00CA138E" w:rsidRPr="00CA138E" w:rsidRDefault="00CA138E" w:rsidP="006470BB">
            <w:pPr>
              <w:jc w:val="both"/>
              <w:rPr>
                <w:rFonts w:ascii="Arial" w:hAnsi="Arial" w:cs="Arial"/>
              </w:rPr>
            </w:pPr>
          </w:p>
          <w:p w:rsidR="00CA138E" w:rsidRPr="009C09AB" w:rsidRDefault="00CA138E" w:rsidP="006470B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C09AB" w:rsidTr="002B0CAE">
        <w:trPr>
          <w:trHeight w:val="686"/>
        </w:trPr>
        <w:tc>
          <w:tcPr>
            <w:tcW w:w="10031" w:type="dxa"/>
            <w:gridSpan w:val="4"/>
          </w:tcPr>
          <w:p w:rsidR="009C09AB" w:rsidRPr="00594272" w:rsidRDefault="009C09AB" w:rsidP="002B0CAE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lastRenderedPageBreak/>
              <w:t xml:space="preserve">Způsob financování projektu: </w:t>
            </w:r>
          </w:p>
          <w:p w:rsidR="009C09AB" w:rsidRPr="009C09AB" w:rsidRDefault="00E1414A" w:rsidP="00FB09C0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E26576">
              <w:rPr>
                <w:rFonts w:cs="Arial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AB" w:rsidRPr="00E26576">
              <w:rPr>
                <w:rFonts w:cs="Arial"/>
                <w:b/>
              </w:rPr>
              <w:instrText xml:space="preserve"> FORMCHECKBOX </w:instrText>
            </w:r>
            <w:r w:rsidR="00347A46">
              <w:rPr>
                <w:rFonts w:cs="Arial"/>
                <w:b/>
              </w:rPr>
            </w:r>
            <w:r w:rsidR="00347A46">
              <w:rPr>
                <w:rFonts w:cs="Arial"/>
                <w:b/>
              </w:rPr>
              <w:fldChar w:fldCharType="separate"/>
            </w:r>
            <w:r w:rsidRPr="00E26576">
              <w:rPr>
                <w:rFonts w:cs="Arial"/>
                <w:b/>
              </w:rPr>
              <w:fldChar w:fldCharType="end"/>
            </w:r>
            <w:r w:rsidR="00594272">
              <w:rPr>
                <w:rFonts w:cs="Arial"/>
                <w:b/>
              </w:rPr>
              <w:t xml:space="preserve"> </w:t>
            </w:r>
            <w:r w:rsidR="009C09AB" w:rsidRPr="00594272">
              <w:rPr>
                <w:rFonts w:ascii="Arial" w:hAnsi="Arial" w:cs="Arial"/>
                <w:sz w:val="20"/>
              </w:rPr>
              <w:t>FNOL</w:t>
            </w:r>
            <w:r w:rsidR="002B0CAE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 w:rsidR="00CA138E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A138E">
              <w:rPr>
                <w:rFonts w:cs="Arial"/>
                <w:b/>
                <w:sz w:val="20"/>
              </w:rPr>
              <w:instrText xml:space="preserve"> FORMCHECKBOX </w:instrText>
            </w:r>
            <w:r w:rsidR="00347A46">
              <w:rPr>
                <w:rFonts w:cs="Arial"/>
                <w:b/>
                <w:sz w:val="20"/>
              </w:rPr>
            </w:r>
            <w:r w:rsidR="00347A46">
              <w:rPr>
                <w:rFonts w:cs="Arial"/>
                <w:b/>
                <w:sz w:val="20"/>
              </w:rPr>
              <w:fldChar w:fldCharType="separate"/>
            </w:r>
            <w:r w:rsidR="00CA138E">
              <w:rPr>
                <w:rFonts w:cs="Arial"/>
                <w:b/>
                <w:sz w:val="20"/>
              </w:rPr>
              <w:fldChar w:fldCharType="end"/>
            </w:r>
            <w:r w:rsidR="00594272">
              <w:rPr>
                <w:rFonts w:cs="Arial"/>
                <w:b/>
                <w:sz w:val="20"/>
              </w:rPr>
              <w:t xml:space="preserve"> </w:t>
            </w:r>
            <w:r w:rsidR="002B0CAE">
              <w:rPr>
                <w:rFonts w:ascii="Arial" w:hAnsi="Arial" w:cs="Arial"/>
                <w:sz w:val="20"/>
              </w:rPr>
              <w:t xml:space="preserve">Dotace                                        </w:t>
            </w:r>
            <w:r w:rsidRPr="00594272">
              <w:rPr>
                <w:rFonts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AB" w:rsidRPr="00594272">
              <w:rPr>
                <w:rFonts w:cs="Arial"/>
                <w:b/>
                <w:sz w:val="20"/>
              </w:rPr>
              <w:instrText xml:space="preserve"> FORMCHECKBOX </w:instrText>
            </w:r>
            <w:r w:rsidR="00347A46">
              <w:rPr>
                <w:rFonts w:cs="Arial"/>
                <w:b/>
                <w:sz w:val="20"/>
              </w:rPr>
            </w:r>
            <w:r w:rsidR="00347A46">
              <w:rPr>
                <w:rFonts w:cs="Arial"/>
                <w:b/>
                <w:sz w:val="20"/>
              </w:rPr>
              <w:fldChar w:fldCharType="separate"/>
            </w:r>
            <w:r w:rsidRPr="00594272">
              <w:rPr>
                <w:rFonts w:cs="Arial"/>
                <w:b/>
                <w:sz w:val="20"/>
              </w:rPr>
              <w:fldChar w:fldCharType="end"/>
            </w:r>
            <w:r w:rsidR="00594272">
              <w:rPr>
                <w:rFonts w:cs="Arial"/>
                <w:b/>
                <w:sz w:val="20"/>
              </w:rPr>
              <w:t xml:space="preserve"> </w:t>
            </w:r>
            <w:r w:rsidR="002B0CAE">
              <w:rPr>
                <w:rFonts w:ascii="Arial" w:hAnsi="Arial" w:cs="Arial"/>
                <w:sz w:val="20"/>
              </w:rPr>
              <w:t>Jiné</w:t>
            </w:r>
          </w:p>
        </w:tc>
      </w:tr>
      <w:tr w:rsidR="009C09AB" w:rsidTr="002B0CAE">
        <w:trPr>
          <w:trHeight w:val="2255"/>
        </w:trPr>
        <w:tc>
          <w:tcPr>
            <w:tcW w:w="10031" w:type="dxa"/>
            <w:gridSpan w:val="4"/>
          </w:tcPr>
          <w:p w:rsidR="009C09AB" w:rsidRDefault="009C09AB" w:rsidP="009C09AB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 xml:space="preserve">Předpokládaná spolupráce s jinými </w:t>
            </w:r>
            <w:proofErr w:type="gramStart"/>
            <w:r w:rsidRPr="00594272">
              <w:rPr>
                <w:rFonts w:ascii="Arial" w:hAnsi="Arial" w:cs="Arial"/>
                <w:b/>
                <w:sz w:val="20"/>
              </w:rPr>
              <w:t>subjekty</w:t>
            </w:r>
            <w:r w:rsidRPr="002B0C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0CAE" w:rsidRPr="002B0CA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2B0CAE" w:rsidRPr="002B0CA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2B0CA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A138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 w:rsidR="00CA138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7A46">
              <w:rPr>
                <w:rFonts w:cs="Arial"/>
                <w:b/>
                <w:sz w:val="20"/>
                <w:szCs w:val="20"/>
              </w:rPr>
            </w:r>
            <w:r w:rsidR="00347A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A138E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B0CA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B0CAE">
              <w:rPr>
                <w:rFonts w:ascii="Arial" w:hAnsi="Arial" w:cs="Arial"/>
                <w:sz w:val="20"/>
                <w:szCs w:val="20"/>
              </w:rPr>
              <w:t xml:space="preserve">Ano  </w:t>
            </w:r>
            <w:r w:rsidR="002B0CAE" w:rsidRPr="002B0CA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B0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CAE" w:rsidRPr="002B0C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B0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0B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0B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7A46">
              <w:rPr>
                <w:rFonts w:cs="Arial"/>
                <w:sz w:val="20"/>
                <w:szCs w:val="20"/>
              </w:rPr>
            </w:r>
            <w:r w:rsidR="00347A46">
              <w:rPr>
                <w:rFonts w:cs="Arial"/>
                <w:sz w:val="20"/>
                <w:szCs w:val="20"/>
              </w:rPr>
              <w:fldChar w:fldCharType="separate"/>
            </w:r>
            <w:r w:rsidR="006470BB">
              <w:rPr>
                <w:rFonts w:cs="Arial"/>
                <w:sz w:val="20"/>
                <w:szCs w:val="20"/>
              </w:rPr>
              <w:fldChar w:fldCharType="end"/>
            </w:r>
            <w:r w:rsidRPr="002B0CAE">
              <w:rPr>
                <w:rFonts w:cs="Arial"/>
                <w:sz w:val="20"/>
                <w:szCs w:val="20"/>
              </w:rPr>
              <w:t xml:space="preserve"> </w:t>
            </w:r>
            <w:r w:rsidRPr="002B0CAE">
              <w:rPr>
                <w:rFonts w:ascii="Arial" w:hAnsi="Arial" w:cs="Arial"/>
                <w:sz w:val="20"/>
                <w:szCs w:val="20"/>
              </w:rPr>
              <w:t>Ne</w:t>
            </w:r>
            <w:r w:rsidRPr="005942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C09AB" w:rsidRDefault="009C09AB" w:rsidP="009C09AB">
            <w:pPr>
              <w:jc w:val="both"/>
              <w:rPr>
                <w:rFonts w:ascii="Arial" w:hAnsi="Arial" w:cs="Arial"/>
                <w:sz w:val="18"/>
              </w:rPr>
            </w:pPr>
            <w:r w:rsidRPr="009C09AB">
              <w:rPr>
                <w:rFonts w:ascii="Arial" w:hAnsi="Arial" w:cs="Arial"/>
                <w:sz w:val="18"/>
              </w:rPr>
              <w:t>(Pokud ano, popište způsob zapojení dalších subjektů a zda již byla spolupráce s potenciálními partnery předjednána.)</w:t>
            </w:r>
          </w:p>
          <w:p w:rsidR="009C09AB" w:rsidRPr="00CA138E" w:rsidRDefault="009C09AB" w:rsidP="009C09AB">
            <w:pPr>
              <w:jc w:val="both"/>
              <w:rPr>
                <w:rFonts w:ascii="Arial" w:hAnsi="Arial" w:cs="Arial"/>
                <w:sz w:val="18"/>
              </w:rPr>
            </w:pPr>
          </w:p>
          <w:p w:rsidR="009C09AB" w:rsidRPr="009C09AB" w:rsidRDefault="00CA138E" w:rsidP="009C09AB">
            <w:pPr>
              <w:jc w:val="both"/>
              <w:rPr>
                <w:rFonts w:ascii="Arial" w:hAnsi="Arial" w:cs="Arial"/>
                <w:b/>
              </w:rPr>
            </w:pPr>
            <w:r w:rsidRPr="00CA138E">
              <w:rPr>
                <w:rFonts w:ascii="Arial" w:hAnsi="Arial" w:cs="Arial"/>
              </w:rPr>
              <w:t>Firemní dobrovolnictví</w:t>
            </w:r>
          </w:p>
        </w:tc>
      </w:tr>
      <w:tr w:rsidR="009C09AB" w:rsidTr="009C09AB">
        <w:trPr>
          <w:trHeight w:val="756"/>
        </w:trPr>
        <w:tc>
          <w:tcPr>
            <w:tcW w:w="2812" w:type="dxa"/>
            <w:gridSpan w:val="2"/>
          </w:tcPr>
          <w:p w:rsidR="009C09AB" w:rsidRPr="00594272" w:rsidRDefault="009C09AB" w:rsidP="002B0CAE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Datum:</w:t>
            </w:r>
          </w:p>
          <w:p w:rsidR="009C09AB" w:rsidRPr="00594272" w:rsidRDefault="009C09AB" w:rsidP="002B0CAE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19" w:type="dxa"/>
            <w:gridSpan w:val="2"/>
          </w:tcPr>
          <w:p w:rsidR="009C09AB" w:rsidRPr="00594272" w:rsidRDefault="009C09AB" w:rsidP="002B0CAE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Jméno a podpis předkladatele (navrhovatele) projektu:</w:t>
            </w:r>
          </w:p>
        </w:tc>
      </w:tr>
    </w:tbl>
    <w:p w:rsidR="00C14AB2" w:rsidRPr="009C09AB" w:rsidRDefault="00C14AB2" w:rsidP="002B0CAE">
      <w:pPr>
        <w:rPr>
          <w:rFonts w:ascii="Arial" w:hAnsi="Arial" w:cs="Arial"/>
          <w:sz w:val="22"/>
        </w:rPr>
      </w:pPr>
    </w:p>
    <w:sectPr w:rsidR="00C14AB2" w:rsidRPr="009C09AB" w:rsidSect="002B0CAE">
      <w:headerReference w:type="default" r:id="rId6"/>
      <w:headerReference w:type="first" r:id="rId7"/>
      <w:pgSz w:w="11906" w:h="16838"/>
      <w:pgMar w:top="987" w:right="1417" w:bottom="709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46" w:rsidRDefault="00347A46" w:rsidP="00D1743B">
      <w:r>
        <w:separator/>
      </w:r>
    </w:p>
  </w:endnote>
  <w:endnote w:type="continuationSeparator" w:id="0">
    <w:p w:rsidR="00347A46" w:rsidRDefault="00347A46" w:rsidP="00D1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46" w:rsidRDefault="00347A46" w:rsidP="00D1743B">
      <w:r>
        <w:separator/>
      </w:r>
    </w:p>
  </w:footnote>
  <w:footnote w:type="continuationSeparator" w:id="0">
    <w:p w:rsidR="00347A46" w:rsidRDefault="00347A46" w:rsidP="00D1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3" w:type="dxa"/>
      <w:tblInd w:w="-4" w:type="dxa"/>
      <w:tblLayout w:type="fixed"/>
      <w:tblLook w:val="01E0" w:firstRow="1" w:lastRow="1" w:firstColumn="1" w:lastColumn="1" w:noHBand="0" w:noVBand="0"/>
    </w:tblPr>
    <w:tblGrid>
      <w:gridCol w:w="3112"/>
      <w:gridCol w:w="4371"/>
      <w:gridCol w:w="2410"/>
    </w:tblGrid>
    <w:tr w:rsidR="004A323C" w:rsidRPr="00356C22" w:rsidTr="009C09AB">
      <w:trPr>
        <w:trHeight w:val="473"/>
      </w:trPr>
      <w:tc>
        <w:tcPr>
          <w:tcW w:w="3112" w:type="dxa"/>
          <w:vAlign w:val="center"/>
        </w:tcPr>
        <w:p w:rsidR="004A323C" w:rsidRDefault="004A323C" w:rsidP="009C09AB">
          <w:pPr>
            <w:pStyle w:val="Zhlav"/>
          </w:pPr>
        </w:p>
      </w:tc>
      <w:tc>
        <w:tcPr>
          <w:tcW w:w="4371" w:type="dxa"/>
          <w:vMerge w:val="restart"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2410" w:type="dxa"/>
          <w:vAlign w:val="center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4A323C" w:rsidRPr="00356C22" w:rsidTr="009C09AB">
      <w:trPr>
        <w:trHeight w:val="472"/>
      </w:trPr>
      <w:tc>
        <w:tcPr>
          <w:tcW w:w="3112" w:type="dxa"/>
        </w:tcPr>
        <w:p w:rsidR="004A323C" w:rsidRDefault="004A323C" w:rsidP="009C09AB">
          <w:pPr>
            <w:pStyle w:val="Zhlav"/>
          </w:pPr>
        </w:p>
      </w:tc>
      <w:tc>
        <w:tcPr>
          <w:tcW w:w="4371" w:type="dxa"/>
          <w:vMerge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410" w:type="dxa"/>
          <w:vAlign w:val="bottom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4A323C" w:rsidRDefault="004A323C" w:rsidP="009C09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Ind w:w="-4" w:type="dxa"/>
      <w:tblLayout w:type="fixed"/>
      <w:tblLook w:val="01E0" w:firstRow="1" w:lastRow="1" w:firstColumn="1" w:lastColumn="1" w:noHBand="0" w:noVBand="0"/>
    </w:tblPr>
    <w:tblGrid>
      <w:gridCol w:w="3112"/>
      <w:gridCol w:w="4371"/>
      <w:gridCol w:w="2552"/>
    </w:tblGrid>
    <w:tr w:rsidR="004A323C" w:rsidRPr="00356C22" w:rsidTr="009C09AB">
      <w:trPr>
        <w:trHeight w:val="473"/>
      </w:trPr>
      <w:tc>
        <w:tcPr>
          <w:tcW w:w="3112" w:type="dxa"/>
          <w:vAlign w:val="center"/>
        </w:tcPr>
        <w:p w:rsidR="004A323C" w:rsidRDefault="004A323C" w:rsidP="009C09A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543050" cy="428625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1" w:type="dxa"/>
          <w:vMerge w:val="restart"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</w:p>
        <w:p w:rsidR="004A323C" w:rsidRPr="00356C22" w:rsidRDefault="004A323C" w:rsidP="0087737B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9C09AB">
            <w:rPr>
              <w:rFonts w:ascii="Arial" w:hAnsi="Arial" w:cs="Arial"/>
              <w:b/>
              <w:sz w:val="28"/>
              <w:szCs w:val="36"/>
            </w:rPr>
            <w:t>Projektový záměr</w:t>
          </w:r>
        </w:p>
      </w:tc>
      <w:tc>
        <w:tcPr>
          <w:tcW w:w="2552" w:type="dxa"/>
          <w:vAlign w:val="center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A323C" w:rsidRPr="00356C22" w:rsidTr="009C09AB">
      <w:trPr>
        <w:trHeight w:val="472"/>
      </w:trPr>
      <w:tc>
        <w:tcPr>
          <w:tcW w:w="3112" w:type="dxa"/>
        </w:tcPr>
        <w:p w:rsidR="004A323C" w:rsidRPr="00356C22" w:rsidRDefault="004A323C" w:rsidP="009C09A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A323C" w:rsidRPr="00356C22" w:rsidRDefault="004A323C" w:rsidP="009C09A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56C22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56C22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A323C" w:rsidRDefault="004A323C" w:rsidP="009C09AB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71" w:type="dxa"/>
          <w:vMerge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bottom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C43C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verze č. 1,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str. 1/1</w:t>
          </w:r>
        </w:p>
      </w:tc>
    </w:tr>
  </w:tbl>
  <w:p w:rsidR="004A323C" w:rsidRDefault="004A323C" w:rsidP="009C09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3B"/>
    <w:rsid w:val="00003E18"/>
    <w:rsid w:val="00017D52"/>
    <w:rsid w:val="00026DD0"/>
    <w:rsid w:val="00034109"/>
    <w:rsid w:val="00047EB4"/>
    <w:rsid w:val="0017685E"/>
    <w:rsid w:val="001D61EB"/>
    <w:rsid w:val="001F01E5"/>
    <w:rsid w:val="00230F6E"/>
    <w:rsid w:val="002B0CAE"/>
    <w:rsid w:val="00343825"/>
    <w:rsid w:val="00347A46"/>
    <w:rsid w:val="00391426"/>
    <w:rsid w:val="003C6E91"/>
    <w:rsid w:val="00444D12"/>
    <w:rsid w:val="004A323C"/>
    <w:rsid w:val="00594272"/>
    <w:rsid w:val="005C1251"/>
    <w:rsid w:val="00621499"/>
    <w:rsid w:val="006470BB"/>
    <w:rsid w:val="007310E0"/>
    <w:rsid w:val="0087737B"/>
    <w:rsid w:val="00893843"/>
    <w:rsid w:val="00960B52"/>
    <w:rsid w:val="00970AD1"/>
    <w:rsid w:val="00977FB1"/>
    <w:rsid w:val="009C09AB"/>
    <w:rsid w:val="009C22A9"/>
    <w:rsid w:val="009E17AF"/>
    <w:rsid w:val="00A46195"/>
    <w:rsid w:val="00B4194C"/>
    <w:rsid w:val="00BC24AD"/>
    <w:rsid w:val="00C14AB2"/>
    <w:rsid w:val="00C9635F"/>
    <w:rsid w:val="00CA138E"/>
    <w:rsid w:val="00D1743B"/>
    <w:rsid w:val="00D70B42"/>
    <w:rsid w:val="00D71F82"/>
    <w:rsid w:val="00D843BC"/>
    <w:rsid w:val="00E12822"/>
    <w:rsid w:val="00E1414A"/>
    <w:rsid w:val="00E26CE6"/>
    <w:rsid w:val="00E46AC0"/>
    <w:rsid w:val="00EA34E4"/>
    <w:rsid w:val="00F1792E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7138"/>
  <w15:docId w15:val="{DB194B57-496C-4732-AF30-D241C17E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382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174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7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1743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438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4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1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46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1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C09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9A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C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62521</dc:creator>
  <cp:lastModifiedBy>Bombíková Kateřina, Mgr.</cp:lastModifiedBy>
  <cp:revision>3</cp:revision>
  <cp:lastPrinted>2021-08-24T10:17:00Z</cp:lastPrinted>
  <dcterms:created xsi:type="dcterms:W3CDTF">2021-08-25T05:00:00Z</dcterms:created>
  <dcterms:modified xsi:type="dcterms:W3CDTF">2021-08-25T05:00:00Z</dcterms:modified>
</cp:coreProperties>
</file>