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73" w:rsidRDefault="004F5573" w:rsidP="00B72CFB">
      <w:pPr>
        <w:jc w:val="both"/>
      </w:pPr>
    </w:p>
    <w:p w:rsidR="004F5573" w:rsidRDefault="004F5573" w:rsidP="00B72CFB">
      <w:pPr>
        <w:jc w:val="both"/>
      </w:pPr>
    </w:p>
    <w:p w:rsidR="002A230E" w:rsidRDefault="002A230E" w:rsidP="00B72CFB">
      <w:pPr>
        <w:jc w:val="both"/>
        <w:rPr>
          <w:b/>
        </w:rPr>
      </w:pPr>
      <w:r>
        <w:rPr>
          <w:b/>
        </w:rPr>
        <w:t xml:space="preserve">Příloha č. </w:t>
      </w:r>
      <w:r w:rsidR="00380C45">
        <w:rPr>
          <w:b/>
        </w:rPr>
        <w:t>8</w:t>
      </w:r>
      <w:r>
        <w:rPr>
          <w:b/>
        </w:rPr>
        <w:t xml:space="preserve"> Pokynů</w:t>
      </w:r>
      <w:r w:rsidR="00EA1D1E">
        <w:rPr>
          <w:b/>
        </w:rPr>
        <w:t xml:space="preserve"> </w:t>
      </w:r>
    </w:p>
    <w:p w:rsidR="002A230E" w:rsidRDefault="002A230E" w:rsidP="00B72CFB">
      <w:pPr>
        <w:jc w:val="both"/>
        <w:rPr>
          <w:b/>
        </w:rPr>
      </w:pPr>
    </w:p>
    <w:p w:rsidR="00EA1D1E" w:rsidRPr="00EA1D1E" w:rsidRDefault="00EA1D1E" w:rsidP="00B72CFB">
      <w:pPr>
        <w:jc w:val="center"/>
        <w:rPr>
          <w:b/>
        </w:rPr>
      </w:pPr>
      <w:r>
        <w:rPr>
          <w:b/>
        </w:rPr>
        <w:t>TEXT – POVINNÝ PLAKÁT</w:t>
      </w:r>
    </w:p>
    <w:p w:rsidR="00EA1D1E" w:rsidRDefault="00EA1D1E" w:rsidP="00B72CFB">
      <w:pPr>
        <w:jc w:val="both"/>
      </w:pPr>
    </w:p>
    <w:p w:rsidR="00B72CFB" w:rsidRPr="00B72CFB" w:rsidRDefault="00B72CFB" w:rsidP="00B72CFB">
      <w:pPr>
        <w:jc w:val="both"/>
        <w:rPr>
          <w:i/>
          <w:iCs/>
          <w:color w:val="00B0F0"/>
        </w:rPr>
      </w:pPr>
      <w:r w:rsidRPr="00B72CFB">
        <w:rPr>
          <w:i/>
          <w:iCs/>
          <w:color w:val="00B0F0"/>
        </w:rPr>
        <w:t xml:space="preserve">Při tvorbě plakátu je možné využít tzv. generátoru povinné publicity, který naleznete pod tímto odkazem: </w:t>
      </w:r>
      <w:hyperlink r:id="rId6" w:history="1">
        <w:r w:rsidRPr="00B72CFB">
          <w:rPr>
            <w:rStyle w:val="Hypertextovodkaz"/>
            <w:i/>
            <w:iCs/>
          </w:rPr>
          <w:t>Generátor nástrojů povinné publicity evropských strukturálních a investičních fondů (dotaceeu.cz)</w:t>
        </w:r>
      </w:hyperlink>
    </w:p>
    <w:p w:rsidR="00B72CFB" w:rsidRDefault="00B72CFB" w:rsidP="00B72CFB">
      <w:pPr>
        <w:jc w:val="both"/>
      </w:pPr>
    </w:p>
    <w:p w:rsidR="0032409B" w:rsidRDefault="004F5573" w:rsidP="00B72CFB">
      <w:pPr>
        <w:jc w:val="both"/>
      </w:pPr>
      <w:r>
        <w:t xml:space="preserve">„Název </w:t>
      </w:r>
      <w:r w:rsidR="00031167">
        <w:t>pilotního ověření</w:t>
      </w:r>
      <w:r>
        <w:t>“</w:t>
      </w:r>
    </w:p>
    <w:p w:rsidR="0032409B" w:rsidRDefault="0032409B" w:rsidP="00B72CFB">
      <w:pPr>
        <w:jc w:val="both"/>
      </w:pPr>
    </w:p>
    <w:p w:rsidR="0032409B" w:rsidRDefault="00BB0B1A" w:rsidP="00B72CFB">
      <w:pPr>
        <w:jc w:val="both"/>
      </w:pPr>
      <w:bookmarkStart w:id="0" w:name="_gjdgxs" w:colFirst="0" w:colLast="0"/>
      <w:bookmarkEnd w:id="0"/>
      <w:r>
        <w:t>Cílem pilot</w:t>
      </w:r>
      <w:r w:rsidR="008112C2">
        <w:t>u</w:t>
      </w:r>
      <w:r>
        <w:t xml:space="preserve"> </w:t>
      </w:r>
      <w:r w:rsidR="004F5573">
        <w:t xml:space="preserve">je </w:t>
      </w:r>
      <w:r w:rsidR="00031167">
        <w:t>podpora dobrovolnic</w:t>
      </w:r>
      <w:r w:rsidR="007102F2">
        <w:t>tví</w:t>
      </w:r>
      <w:r w:rsidR="00031167">
        <w:t xml:space="preserve"> </w:t>
      </w:r>
      <w:r>
        <w:t xml:space="preserve">a je realizován v rámci </w:t>
      </w:r>
      <w:r w:rsidR="004F5573">
        <w:t xml:space="preserve">projektu </w:t>
      </w:r>
      <w:r w:rsidR="00A11636">
        <w:t xml:space="preserve">Ministerstva zdravotnictví </w:t>
      </w:r>
      <w:r w:rsidR="004F5573">
        <w:rPr>
          <w:rFonts w:ascii="Cambria" w:eastAsia="Cambria" w:hAnsi="Cambria" w:cs="Cambria"/>
          <w:color w:val="000000"/>
          <w:sz w:val="22"/>
          <w:szCs w:val="22"/>
        </w:rPr>
        <w:t>„</w:t>
      </w:r>
      <w:proofErr w:type="spellStart"/>
      <w:r w:rsidR="00031167" w:rsidRPr="00031167">
        <w:rPr>
          <w:rFonts w:ascii="Cambria" w:eastAsia="Cambria" w:hAnsi="Cambria" w:cs="Cambria"/>
          <w:i/>
          <w:color w:val="000000"/>
          <w:sz w:val="22"/>
          <w:szCs w:val="22"/>
        </w:rPr>
        <w:t>Efektivizace</w:t>
      </w:r>
      <w:proofErr w:type="spellEnd"/>
      <w:r w:rsidR="00031167" w:rsidRPr="00031167">
        <w:rPr>
          <w:rFonts w:ascii="Cambria" w:eastAsia="Cambria" w:hAnsi="Cambria" w:cs="Cambria"/>
          <w:i/>
          <w:color w:val="000000"/>
          <w:sz w:val="22"/>
          <w:szCs w:val="22"/>
        </w:rPr>
        <w:t xml:space="preserve"> systému nemocniční péče v ČR prostřednictvím dobrovolnické činnosti</w:t>
      </w:r>
      <w:r w:rsidR="004F5573">
        <w:rPr>
          <w:rFonts w:ascii="Cambria" w:eastAsia="Cambria" w:hAnsi="Cambria" w:cs="Cambria"/>
          <w:i/>
          <w:color w:val="000000"/>
          <w:sz w:val="22"/>
          <w:szCs w:val="22"/>
        </w:rPr>
        <w:t>“</w:t>
      </w:r>
      <w:r w:rsidR="004F5573"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r w:rsidR="00B72CFB">
        <w:rPr>
          <w:rFonts w:ascii="Cambria" w:eastAsia="Cambria" w:hAnsi="Cambria" w:cs="Cambria"/>
          <w:color w:val="000000"/>
          <w:sz w:val="22"/>
          <w:szCs w:val="22"/>
        </w:rPr>
        <w:t>který</w:t>
      </w:r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 w:rsidR="00A11636">
        <w:t>je financován z prostředků Evropské unie a Státního rozpočtu ČR</w:t>
      </w:r>
      <w:r w:rsidR="004F5573">
        <w:t>.</w:t>
      </w:r>
    </w:p>
    <w:sectPr w:rsidR="0032409B" w:rsidSect="00513712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C18" w:rsidRDefault="00F96C18" w:rsidP="004F5573">
      <w:r>
        <w:separator/>
      </w:r>
    </w:p>
  </w:endnote>
  <w:endnote w:type="continuationSeparator" w:id="0">
    <w:p w:rsidR="00F96C18" w:rsidRDefault="00F96C18" w:rsidP="004F5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C18" w:rsidRDefault="00F96C18" w:rsidP="004F5573">
      <w:r>
        <w:separator/>
      </w:r>
    </w:p>
  </w:footnote>
  <w:footnote w:type="continuationSeparator" w:id="0">
    <w:p w:rsidR="00F96C18" w:rsidRDefault="00F96C18" w:rsidP="004F55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573" w:rsidRDefault="004F5573" w:rsidP="004F5573">
    <w:pPr>
      <w:pStyle w:val="Zhlav"/>
      <w:tabs>
        <w:tab w:val="clear" w:pos="4536"/>
        <w:tab w:val="clear" w:pos="9072"/>
        <w:tab w:val="left" w:pos="736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4310380</wp:posOffset>
          </wp:positionH>
          <wp:positionV relativeFrom="paragraph">
            <wp:posOffset>-87630</wp:posOffset>
          </wp:positionV>
          <wp:extent cx="1371600" cy="556895"/>
          <wp:effectExtent l="0" t="0" r="0" b="0"/>
          <wp:wrapSquare wrapText="bothSides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556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>
          <wp:extent cx="2269589" cy="468000"/>
          <wp:effectExtent l="0" t="0" r="0" b="0"/>
          <wp:docPr id="2" name="image1.jpg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:\PUBLICITA\VIZUÁLNÍ_IDENTITA\na web\OPZ_CB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9589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2409B"/>
    <w:rsid w:val="00024F71"/>
    <w:rsid w:val="00031167"/>
    <w:rsid w:val="001A1242"/>
    <w:rsid w:val="002A230E"/>
    <w:rsid w:val="0032409B"/>
    <w:rsid w:val="00380C45"/>
    <w:rsid w:val="00465257"/>
    <w:rsid w:val="004F5573"/>
    <w:rsid w:val="00513712"/>
    <w:rsid w:val="00604F99"/>
    <w:rsid w:val="007102F2"/>
    <w:rsid w:val="0077051A"/>
    <w:rsid w:val="008112C2"/>
    <w:rsid w:val="00814FF5"/>
    <w:rsid w:val="00A11636"/>
    <w:rsid w:val="00AB0811"/>
    <w:rsid w:val="00B72CFB"/>
    <w:rsid w:val="00BB0B1A"/>
    <w:rsid w:val="00EA1D1E"/>
    <w:rsid w:val="00F96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513712"/>
  </w:style>
  <w:style w:type="paragraph" w:styleId="Nadpis1">
    <w:name w:val="heading 1"/>
    <w:basedOn w:val="Normln"/>
    <w:next w:val="Normln"/>
    <w:rsid w:val="0051371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51371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51371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513712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51371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51371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137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513712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51371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4F55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573"/>
  </w:style>
  <w:style w:type="paragraph" w:styleId="Zpat">
    <w:name w:val="footer"/>
    <w:basedOn w:val="Normln"/>
    <w:link w:val="ZpatChar"/>
    <w:uiPriority w:val="99"/>
    <w:unhideWhenUsed/>
    <w:rsid w:val="004F55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573"/>
  </w:style>
  <w:style w:type="paragraph" w:styleId="Textbubliny">
    <w:name w:val="Balloon Text"/>
    <w:basedOn w:val="Normln"/>
    <w:link w:val="TextbublinyChar"/>
    <w:uiPriority w:val="99"/>
    <w:semiHidden/>
    <w:unhideWhenUsed/>
    <w:rsid w:val="004F5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55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72CFB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72CF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2CF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ita.dotaceeu.cz/gen/krok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Zdenicka</dc:creator>
  <cp:lastModifiedBy>65654</cp:lastModifiedBy>
  <cp:revision>2</cp:revision>
  <dcterms:created xsi:type="dcterms:W3CDTF">2021-05-07T10:33:00Z</dcterms:created>
  <dcterms:modified xsi:type="dcterms:W3CDTF">2021-05-07T10:33:00Z</dcterms:modified>
</cp:coreProperties>
</file>