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FE42B5" w:rsidRDefault="00FE42B5" w:rsidP="00FE42B5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 REACT - EU</w:t>
      </w:r>
    </w:p>
    <w:p w:rsidR="00FE42B5" w:rsidRDefault="00FE42B5" w:rsidP="00FE42B5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98</w:t>
      </w: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FE42B5">
        <w:rPr>
          <w:rFonts w:asciiTheme="majorHAnsi" w:hAnsiTheme="majorHAnsi" w:cs="MyriadPro-Black"/>
          <w:caps/>
          <w:sz w:val="40"/>
          <w:szCs w:val="40"/>
        </w:rPr>
        <w:t>06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Pr="007466C7" w:rsidRDefault="003D2632">
      <w:pPr>
        <w:rPr>
          <w:rFonts w:ascii="Arial" w:hAnsi="Arial" w:cs="Arial"/>
          <w:b/>
          <w:sz w:val="24"/>
          <w:szCs w:val="24"/>
        </w:rPr>
      </w:pPr>
      <w:r w:rsidRPr="007466C7">
        <w:rPr>
          <w:rFonts w:asciiTheme="majorHAnsi" w:hAnsiTheme="majorHAnsi" w:cs="MyriadPro-Black"/>
          <w:b/>
          <w:caps/>
          <w:sz w:val="46"/>
          <w:szCs w:val="40"/>
        </w:rPr>
        <w:t>Příloha je nerelevantní,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 xml:space="preserve"> žadatelem </w:t>
      </w:r>
      <w:r w:rsidR="00273112" w:rsidRPr="007466C7">
        <w:rPr>
          <w:rFonts w:asciiTheme="majorHAnsi" w:hAnsiTheme="majorHAnsi" w:cs="MyriadPro-Black"/>
          <w:b/>
          <w:caps/>
          <w:sz w:val="46"/>
          <w:szCs w:val="40"/>
        </w:rPr>
        <w:t xml:space="preserve">je 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>veřejnoprávní subjekt (Příspěvková organizace OSS).</w:t>
      </w:r>
      <w:bookmarkStart w:id="0" w:name="_GoBack"/>
      <w:bookmarkEnd w:id="0"/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0223D6" w:rsidRPr="007E5FEB" w:rsidRDefault="000223D6" w:rsidP="000223D6">
      <w:pPr>
        <w:rPr>
          <w:rFonts w:ascii="Arial" w:hAnsi="Arial" w:cs="Arial"/>
          <w:b/>
          <w:sz w:val="24"/>
          <w:szCs w:val="24"/>
        </w:rPr>
      </w:pPr>
    </w:p>
    <w:p w:rsidR="008905B6" w:rsidRPr="008472FF" w:rsidRDefault="008905B6" w:rsidP="00C4708E">
      <w:pPr>
        <w:ind w:left="5664" w:firstLine="708"/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911989"/>
      <w:docPartObj>
        <w:docPartGallery w:val="Page Numbers (Bottom of Page)"/>
        <w:docPartUnique/>
      </w:docPartObj>
    </w:sdtPr>
    <w:sdtContent>
      <w:p w:rsidR="004578F3" w:rsidRDefault="00AE47E1">
        <w:pPr>
          <w:pStyle w:val="Zpat"/>
          <w:jc w:val="right"/>
        </w:pPr>
        <w:r>
          <w:fldChar w:fldCharType="begin"/>
        </w:r>
        <w:r w:rsidR="004578F3">
          <w:instrText>PAGE   \* MERGEFORMAT</w:instrText>
        </w:r>
        <w:r>
          <w:fldChar w:fldCharType="separate"/>
        </w:r>
        <w:r w:rsidR="007E5FEB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DE76B9"/>
    <w:rsid w:val="000172DF"/>
    <w:rsid w:val="000223D6"/>
    <w:rsid w:val="00023A21"/>
    <w:rsid w:val="00026F76"/>
    <w:rsid w:val="0005490E"/>
    <w:rsid w:val="00066B8C"/>
    <w:rsid w:val="000725BE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73112"/>
    <w:rsid w:val="002C212D"/>
    <w:rsid w:val="002C22D8"/>
    <w:rsid w:val="00315105"/>
    <w:rsid w:val="0031678D"/>
    <w:rsid w:val="00325FA5"/>
    <w:rsid w:val="00332D2C"/>
    <w:rsid w:val="00345C97"/>
    <w:rsid w:val="00367D2F"/>
    <w:rsid w:val="003947E2"/>
    <w:rsid w:val="00394B5A"/>
    <w:rsid w:val="003A312B"/>
    <w:rsid w:val="003C0B3C"/>
    <w:rsid w:val="003D263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E3222"/>
    <w:rsid w:val="006E6555"/>
    <w:rsid w:val="00700424"/>
    <w:rsid w:val="007466C7"/>
    <w:rsid w:val="0075738E"/>
    <w:rsid w:val="007C4D17"/>
    <w:rsid w:val="007E0D78"/>
    <w:rsid w:val="007E5FEB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A04C12"/>
    <w:rsid w:val="00A27F5A"/>
    <w:rsid w:val="00A40B28"/>
    <w:rsid w:val="00A5228E"/>
    <w:rsid w:val="00A8148D"/>
    <w:rsid w:val="00A8760D"/>
    <w:rsid w:val="00AE47E1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C320E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A6A21"/>
    <w:rsid w:val="00EC5139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441D"/>
    <w:rsid w:val="00FE42B5"/>
    <w:rsid w:val="00FE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41D"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Uživatel systému Windows</cp:lastModifiedBy>
  <cp:revision>28</cp:revision>
  <cp:lastPrinted>2017-03-20T13:38:00Z</cp:lastPrinted>
  <dcterms:created xsi:type="dcterms:W3CDTF">2016-09-14T11:54:00Z</dcterms:created>
  <dcterms:modified xsi:type="dcterms:W3CDTF">2021-03-01T12:04:00Z</dcterms:modified>
</cp:coreProperties>
</file>