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EB3D97" w:rsidTr="00EB3D97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Fakultní nemocnice Olomouc</w:t>
            </w:r>
          </w:p>
        </w:tc>
      </w:tr>
      <w:tr w:rsidR="00EB3D97" w:rsidTr="00EB3D97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color w:val="FF0000"/>
                <w:sz w:val="24"/>
                <w:szCs w:val="24"/>
              </w:rPr>
              <w:t>Rozvoj diagnostických pracovišť</w:t>
            </w:r>
          </w:p>
        </w:tc>
      </w:tr>
      <w:tr w:rsidR="00EB3D97" w:rsidTr="00EB3D97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B3D97" w:rsidRPr="008261B8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EB3D97" w:rsidTr="00EB3D97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PO 6: REACT-EU</w:t>
            </w:r>
          </w:p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SC 6.1 REACT-EU</w:t>
            </w:r>
          </w:p>
        </w:tc>
      </w:tr>
      <w:tr w:rsidR="00EB3D97" w:rsidTr="00EB3D97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98. výzva, Rozvoj, modernizace a posílení odolnosti páteřní sítě poskytovatelů zdravotní péče s ohledem na potenciální hrozby</w:t>
            </w:r>
          </w:p>
        </w:tc>
      </w:tr>
      <w:tr w:rsidR="00EB3D97" w:rsidTr="00EB3D97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EB3D97" w:rsidRDefault="00EB3D97" w:rsidP="00EB3D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Pr="007430A3" w:rsidRDefault="00EB3D97" w:rsidP="00EB3D9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430A3">
              <w:rPr>
                <w:rFonts w:ascii="Arial" w:hAnsi="Arial" w:cs="Arial"/>
                <w:b/>
                <w:sz w:val="24"/>
                <w:szCs w:val="24"/>
              </w:rPr>
              <w:t>Urgentní příjem typu 1</w:t>
            </w:r>
          </w:p>
        </w:tc>
      </w:tr>
    </w:tbl>
    <w:p w:rsidR="000B1C8F" w:rsidRDefault="000B1C8F" w:rsidP="000B1C8F">
      <w:pPr>
        <w:pStyle w:val="Zhlav"/>
      </w:pPr>
    </w:p>
    <w:p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57E96" w:rsidTr="00B17950">
        <w:trPr>
          <w:trHeight w:val="1274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D9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>Stručný obsah</w:t>
            </w:r>
            <w:r w:rsidR="00C96D65">
              <w:rPr>
                <w:rFonts w:ascii="Arial" w:hAnsi="Arial" w:cs="Arial"/>
                <w:b/>
              </w:rPr>
              <w:t xml:space="preserve"> a cíle</w:t>
            </w:r>
            <w:r w:rsidRPr="000B4647">
              <w:rPr>
                <w:rFonts w:ascii="Arial" w:hAnsi="Arial" w:cs="Arial"/>
                <w:b/>
              </w:rPr>
              <w:t xml:space="preserve"> projektu:</w:t>
            </w:r>
          </w:p>
          <w:p w:rsidR="00EB3D97" w:rsidRPr="00E06606" w:rsidRDefault="00EB3D97" w:rsidP="00EB3D97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>Fakultní nemocnice Olomouc</w:t>
            </w:r>
            <w:r w:rsidR="00C96D65">
              <w:rPr>
                <w:rFonts w:ascii="Arial" w:hAnsi="Arial" w:cs="Arial"/>
              </w:rPr>
              <w:t xml:space="preserve"> (dále FNOL)</w:t>
            </w:r>
            <w:r w:rsidRPr="00E06606">
              <w:rPr>
                <w:rFonts w:ascii="Arial" w:hAnsi="Arial" w:cs="Arial"/>
              </w:rPr>
              <w:t xml:space="preserve"> poskytuje základní i specializovanou péči pacientům Olomouckého kraje, ale i částí Moravskoslezského a Zlínského kraje. Součástí fakultní nemocnice jsou i specializovaná centra komplexní péče v mnoha oborech. Na Radiologické klinice </w:t>
            </w:r>
            <w:r w:rsidR="00C96D65">
              <w:rPr>
                <w:rFonts w:ascii="Arial" w:hAnsi="Arial" w:cs="Arial"/>
              </w:rPr>
              <w:t>a</w:t>
            </w:r>
            <w:r w:rsidRPr="00E06606">
              <w:rPr>
                <w:rFonts w:ascii="Arial" w:hAnsi="Arial" w:cs="Arial"/>
              </w:rPr>
              <w:t xml:space="preserve"> </w:t>
            </w:r>
            <w:r w:rsidR="00C96D65">
              <w:rPr>
                <w:rFonts w:ascii="Arial" w:hAnsi="Arial" w:cs="Arial"/>
              </w:rPr>
              <w:t>I</w:t>
            </w:r>
            <w:r w:rsidRPr="00E06606">
              <w:rPr>
                <w:rFonts w:ascii="Arial" w:hAnsi="Arial" w:cs="Arial"/>
              </w:rPr>
              <w:t xml:space="preserve">. interní klinice </w:t>
            </w:r>
            <w:r w:rsidR="00C96D65">
              <w:rPr>
                <w:rFonts w:ascii="Arial" w:hAnsi="Arial" w:cs="Arial"/>
              </w:rPr>
              <w:t>–</w:t>
            </w:r>
            <w:r w:rsidRPr="00E06606">
              <w:rPr>
                <w:rFonts w:ascii="Arial" w:hAnsi="Arial" w:cs="Arial"/>
              </w:rPr>
              <w:t xml:space="preserve"> kardiologické FN Olomouc jsou prováděna jak běžná vyšetření, tak </w:t>
            </w:r>
            <w:proofErr w:type="spellStart"/>
            <w:r w:rsidRPr="00E06606">
              <w:rPr>
                <w:rFonts w:ascii="Arial" w:hAnsi="Arial" w:cs="Arial"/>
              </w:rPr>
              <w:t>superkonziliární</w:t>
            </w:r>
            <w:proofErr w:type="spellEnd"/>
            <w:r w:rsidRPr="00E06606">
              <w:rPr>
                <w:rFonts w:ascii="Arial" w:hAnsi="Arial" w:cs="Arial"/>
              </w:rPr>
              <w:t xml:space="preserve"> vyšetření u problematických případů. Zejména </w:t>
            </w:r>
            <w:r w:rsidR="00C96D65">
              <w:rPr>
                <w:rFonts w:ascii="Arial" w:hAnsi="Arial" w:cs="Arial"/>
              </w:rPr>
              <w:t xml:space="preserve">ta jsou spojena </w:t>
            </w:r>
            <w:r w:rsidRPr="00E06606">
              <w:rPr>
                <w:rFonts w:ascii="Arial" w:hAnsi="Arial" w:cs="Arial"/>
              </w:rPr>
              <w:t>s prací vysoce kva</w:t>
            </w:r>
            <w:r w:rsidR="00F15462">
              <w:rPr>
                <w:rFonts w:ascii="Arial" w:hAnsi="Arial" w:cs="Arial"/>
              </w:rPr>
              <w:t>lifikovaného personálu a jsou</w:t>
            </w:r>
            <w:r w:rsidRPr="00E06606">
              <w:rPr>
                <w:rFonts w:ascii="Arial" w:hAnsi="Arial" w:cs="Arial"/>
              </w:rPr>
              <w:t xml:space="preserve"> umožněna dostupnou moderní technikou. Bez ní jsou lidské možnosti omezené.</w:t>
            </w:r>
          </w:p>
          <w:p w:rsidR="00EB3D97" w:rsidRPr="00E06606" w:rsidRDefault="00F15462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 tohoto důvodu</w:t>
            </w:r>
            <w:r w:rsidR="00EB3D97" w:rsidRPr="00E06606">
              <w:rPr>
                <w:rFonts w:ascii="Arial" w:hAnsi="Arial" w:cs="Arial"/>
              </w:rPr>
              <w:t xml:space="preserve"> je nezbytná obnova stávající techniky a vzhledem k narůstajícím požadavkům na některé typy vyšetření i rozšiřování kapacit, abychom byli schopni zkrátit objednací doby. Součástí projektu jsou </w:t>
            </w:r>
            <w:r>
              <w:rPr>
                <w:rFonts w:ascii="Arial" w:hAnsi="Arial" w:cs="Arial"/>
              </w:rPr>
              <w:t>rovněž</w:t>
            </w:r>
            <w:r w:rsidR="00EB3D97" w:rsidRPr="00E06606">
              <w:rPr>
                <w:rFonts w:ascii="Arial" w:hAnsi="Arial" w:cs="Arial"/>
              </w:rPr>
              <w:t xml:space="preserve"> stavební úpravy, abychom připravili příjemné prostředí pro pacienty přicházející na vyšetření i pro personál.</w:t>
            </w:r>
          </w:p>
          <w:p w:rsidR="00EB3D97" w:rsidRPr="00E06606" w:rsidRDefault="00EB3D97" w:rsidP="00EB3D97">
            <w:pPr>
              <w:jc w:val="both"/>
              <w:rPr>
                <w:rFonts w:ascii="Arial" w:hAnsi="Arial" w:cs="Arial"/>
              </w:rPr>
            </w:pPr>
            <w:r w:rsidRPr="00E06606">
              <w:rPr>
                <w:rFonts w:ascii="Arial" w:hAnsi="Arial" w:cs="Arial"/>
              </w:rPr>
              <w:t xml:space="preserve">Cílem projektu je obnova a rozšíření kapacit zobrazovacích metod, abychom byli schopni uspokojit neustále narůstající požadavky na kvalitu a kapacitu diagnostiky a vytvořili prostředí pro pacienty i zaměstnance na úrovni odpovídající </w:t>
            </w:r>
            <w:r w:rsidR="00F15462">
              <w:rPr>
                <w:rFonts w:ascii="Arial" w:hAnsi="Arial" w:cs="Arial"/>
              </w:rPr>
              <w:t>současným požadavkům</w:t>
            </w:r>
            <w:r w:rsidRPr="00E06606">
              <w:rPr>
                <w:rFonts w:ascii="Arial" w:hAnsi="Arial" w:cs="Arial"/>
              </w:rPr>
              <w:t>.</w:t>
            </w:r>
          </w:p>
          <w:p w:rsidR="00EB3D97" w:rsidRPr="000B4647" w:rsidRDefault="00EB3D97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Součástí projektu jsou i nutné stavební úpravy pro instalaci intervenčního vybavení I. </w:t>
            </w:r>
            <w:r w:rsidR="00F1546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nterní kliniky </w:t>
            </w:r>
            <w:r w:rsidR="00F15462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kardiologické a rekonstrukce prostor Radiologické kliniky. </w:t>
            </w: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lastRenderedPageBreak/>
              <w:t>Přínosem</w:t>
            </w:r>
            <w:r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 xml:space="preserve">realizace projektu bude zvýšení kvality vybavenosti a tím zlepšení podmínek pro zajišťování </w:t>
            </w:r>
            <w:r>
              <w:rPr>
                <w:rFonts w:ascii="Arial" w:hAnsi="Arial" w:cs="Arial"/>
              </w:rPr>
              <w:t xml:space="preserve">kvalitní zdravotní </w:t>
            </w:r>
            <w:r w:rsidRPr="000B4647">
              <w:rPr>
                <w:rFonts w:ascii="Arial" w:hAnsi="Arial" w:cs="Arial"/>
              </w:rPr>
              <w:t>péče o pacienty</w:t>
            </w:r>
            <w:r>
              <w:rPr>
                <w:rFonts w:ascii="Arial" w:hAnsi="Arial" w:cs="Arial"/>
              </w:rPr>
              <w:t xml:space="preserve">. </w:t>
            </w:r>
            <w:r w:rsidRPr="000B4647">
              <w:rPr>
                <w:rFonts w:ascii="Arial" w:hAnsi="Arial" w:cs="Arial"/>
              </w:rPr>
              <w:t>Přínosem re</w:t>
            </w:r>
            <w:r>
              <w:rPr>
                <w:rFonts w:ascii="Arial" w:hAnsi="Arial" w:cs="Arial"/>
              </w:rPr>
              <w:t xml:space="preserve">alizace projektu bude: </w:t>
            </w:r>
          </w:p>
          <w:p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kvality vybavenosti a tím zlepšení podmínek pro zajišťování kvalitní zdravotní péče</w:t>
            </w:r>
            <w:r>
              <w:rPr>
                <w:rFonts w:ascii="Arial" w:hAnsi="Arial" w:cs="Arial"/>
                <w:color w:val="0D0D0D"/>
              </w:rPr>
              <w:t>,</w:t>
            </w:r>
            <w:r w:rsidRPr="000E2CB8">
              <w:rPr>
                <w:rFonts w:ascii="Arial" w:hAnsi="Arial" w:cs="Arial"/>
                <w:color w:val="0D0D0D"/>
              </w:rPr>
              <w:t xml:space="preserve"> </w:t>
            </w:r>
          </w:p>
          <w:p w:rsidR="00EB3D97" w:rsidRPr="000E2CB8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 xml:space="preserve">zvýšení kapacity kterou </w:t>
            </w:r>
            <w:r>
              <w:rPr>
                <w:rFonts w:ascii="Arial" w:hAnsi="Arial" w:cs="Arial"/>
                <w:color w:val="0D0D0D"/>
              </w:rPr>
              <w:t>bude</w:t>
            </w:r>
            <w:r w:rsidRPr="000E2CB8">
              <w:rPr>
                <w:rFonts w:ascii="Arial" w:hAnsi="Arial" w:cs="Arial"/>
                <w:color w:val="0D0D0D"/>
              </w:rPr>
              <w:t xml:space="preserve"> možné </w:t>
            </w:r>
            <w:r>
              <w:rPr>
                <w:rFonts w:ascii="Arial" w:hAnsi="Arial" w:cs="Arial"/>
                <w:color w:val="0D0D0D"/>
              </w:rPr>
              <w:t>využít</w:t>
            </w:r>
            <w:r w:rsidRPr="000E2CB8">
              <w:rPr>
                <w:rFonts w:ascii="Arial" w:hAnsi="Arial" w:cs="Arial"/>
                <w:color w:val="0D0D0D"/>
              </w:rPr>
              <w:t xml:space="preserve"> v případě krizové situace.</w:t>
            </w:r>
            <w:r>
              <w:rPr>
                <w:rFonts w:ascii="Arial" w:hAnsi="Arial" w:cs="Arial"/>
                <w:color w:val="0D0D0D"/>
              </w:rPr>
              <w:t xml:space="preserve"> Tím se zvýší připravenost nemocnice v případě epidemií a jiných hrozeb se značným dopadem,</w:t>
            </w:r>
          </w:p>
          <w:p w:rsidR="00EB3D97" w:rsidRDefault="00EB3D97" w:rsidP="00EB3D97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color w:val="0D0D0D"/>
              </w:rPr>
            </w:pPr>
            <w:r w:rsidRPr="000E2CB8">
              <w:rPr>
                <w:rFonts w:ascii="Arial" w:hAnsi="Arial" w:cs="Arial"/>
                <w:color w:val="0D0D0D"/>
              </w:rPr>
              <w:t>zvýšení průchodnosti urgentního přijmu a tím rychlejší transfer na navazující obory.</w:t>
            </w:r>
          </w:p>
          <w:p w:rsidR="00F15462" w:rsidRPr="000E2CB8" w:rsidRDefault="00F15462" w:rsidP="00F15462">
            <w:pPr>
              <w:spacing w:after="0" w:line="240" w:lineRule="auto"/>
              <w:ind w:left="1080"/>
              <w:jc w:val="both"/>
              <w:rPr>
                <w:rFonts w:ascii="Arial" w:hAnsi="Arial" w:cs="Arial"/>
                <w:color w:val="0D0D0D"/>
              </w:rPr>
            </w:pPr>
          </w:p>
          <w:p w:rsidR="00EB3D97" w:rsidRPr="00BE7242" w:rsidRDefault="00EB3D97" w:rsidP="00EB3D97">
            <w:pPr>
              <w:jc w:val="both"/>
              <w:rPr>
                <w:rFonts w:ascii="Arial" w:hAnsi="Arial" w:cs="Arial"/>
                <w:strike/>
                <w:color w:val="FF0000"/>
              </w:rPr>
            </w:pPr>
            <w:r w:rsidRPr="00BE7242">
              <w:rPr>
                <w:rFonts w:ascii="Arial" w:hAnsi="Arial" w:cs="Arial"/>
                <w:strike/>
                <w:color w:val="FF0000"/>
              </w:rPr>
              <w:t>Cíle a výstupy předkládaného projektového záměru jsou v souladu se Strategickými cíli FNOL, reflektují trendy poskytovat zdravotní péči v moderních prostorách s moderními technologiemi.</w:t>
            </w: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Při použití modernějšího technologického a přístrojového vybavení je možné aplikovat efektivnější diagnostické a léčebné postupy</w:t>
            </w:r>
            <w:r>
              <w:rPr>
                <w:rFonts w:ascii="Arial" w:hAnsi="Arial" w:cs="Arial"/>
              </w:rPr>
              <w:t xml:space="preserve">, ale také poskytnout pacientům FNOL vyšší komfort. </w:t>
            </w:r>
            <w:r w:rsidRPr="000B4647">
              <w:rPr>
                <w:rFonts w:ascii="Arial" w:hAnsi="Arial" w:cs="Arial"/>
              </w:rPr>
              <w:t xml:space="preserve">V řadě případů </w:t>
            </w:r>
            <w:r>
              <w:rPr>
                <w:rFonts w:ascii="Arial" w:hAnsi="Arial" w:cs="Arial"/>
              </w:rPr>
              <w:t>tak lze</w:t>
            </w:r>
            <w:r w:rsidRPr="000B4647">
              <w:rPr>
                <w:rFonts w:ascii="Arial" w:hAnsi="Arial" w:cs="Arial"/>
              </w:rPr>
              <w:t xml:space="preserve"> např. předejít některým nepříznivým důsledkům onemocnění s celkovým p</w:t>
            </w:r>
            <w:r>
              <w:rPr>
                <w:rFonts w:ascii="Arial" w:hAnsi="Arial" w:cs="Arial"/>
              </w:rPr>
              <w:t>ozitivním</w:t>
            </w:r>
            <w:r w:rsidRPr="000B4647">
              <w:rPr>
                <w:rFonts w:ascii="Arial" w:hAnsi="Arial" w:cs="Arial"/>
              </w:rPr>
              <w:t xml:space="preserve"> dopadem jak do oblasti snížení celkových nákladů na léčbu, tak zejména na zlepšení zdravotního stavu obyvatel.</w:t>
            </w:r>
          </w:p>
          <w:p w:rsidR="00BE7242" w:rsidRDefault="00EB3D97" w:rsidP="00BE7242">
            <w:pPr>
              <w:jc w:val="both"/>
              <w:outlineLvl w:val="0"/>
              <w:rPr>
                <w:rFonts w:ascii="Arial" w:hAnsi="Arial" w:cs="Arial"/>
                <w:color w:val="FF0000"/>
              </w:rPr>
            </w:pPr>
            <w:r w:rsidRPr="00BB687F">
              <w:rPr>
                <w:rFonts w:ascii="Arial" w:hAnsi="Arial" w:cs="Arial"/>
                <w:b/>
              </w:rPr>
              <w:t>Aktivity projektu:</w:t>
            </w:r>
            <w:r w:rsidR="00D74150">
              <w:rPr>
                <w:rFonts w:ascii="Arial" w:hAnsi="Arial" w:cs="Arial"/>
                <w:b/>
              </w:rPr>
              <w:t xml:space="preserve"> </w:t>
            </w:r>
            <w:r w:rsidR="00BE7242">
              <w:rPr>
                <w:rFonts w:ascii="Arial" w:hAnsi="Arial" w:cs="Arial"/>
                <w:color w:val="FF0000"/>
              </w:rPr>
              <w:t>DOPSAT VEDLEJSI AKTIVITY DLE VYZVY (PD + TDI, AD, BOZP)</w:t>
            </w:r>
          </w:p>
          <w:p w:rsidR="00EB3D97" w:rsidRPr="00D74150" w:rsidRDefault="00EB3D97" w:rsidP="00EB3D97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a</w:t>
            </w:r>
            <w:r w:rsidRPr="00BB1F30">
              <w:rPr>
                <w:rFonts w:ascii="Arial" w:hAnsi="Arial" w:cs="Arial"/>
              </w:rPr>
              <w:t>ktiv</w:t>
            </w:r>
            <w:r>
              <w:rPr>
                <w:rFonts w:ascii="Arial" w:hAnsi="Arial" w:cs="Arial"/>
              </w:rPr>
              <w:t>itou projektu bud</w:t>
            </w:r>
            <w:r w:rsidR="00F15462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:</w:t>
            </w: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pořízení </w:t>
            </w:r>
            <w:r w:rsidRPr="00BE5B95">
              <w:rPr>
                <w:rFonts w:ascii="Arial" w:hAnsi="Arial" w:cs="Arial"/>
              </w:rPr>
              <w:t xml:space="preserve">přístrojového vybavení a technologií (zdravotnické techniky a zdravotnických prostředků) uvedených v Seznamu vybavení </w:t>
            </w:r>
            <w:r>
              <w:rPr>
                <w:rFonts w:ascii="Arial" w:hAnsi="Arial" w:cs="Arial"/>
              </w:rPr>
              <w:t>zdravotnické techniky</w:t>
            </w:r>
          </w:p>
          <w:p w:rsidR="00BE7242" w:rsidRDefault="00EB3D97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BE7242">
              <w:rPr>
                <w:rFonts w:ascii="Arial" w:hAnsi="Arial" w:cs="Arial"/>
              </w:rPr>
              <w:t>rekonstrukce prostor Radiologické kliniky</w:t>
            </w:r>
            <w:r w:rsidR="00BE7242">
              <w:rPr>
                <w:rFonts w:ascii="Arial" w:hAnsi="Arial" w:cs="Arial"/>
              </w:rPr>
              <w:t xml:space="preserve"> </w:t>
            </w:r>
          </w:p>
          <w:p w:rsidR="00EB3D97" w:rsidRDefault="00BE7242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EB3D97">
              <w:rPr>
                <w:rFonts w:ascii="Arial" w:hAnsi="Arial" w:cs="Arial"/>
              </w:rPr>
              <w:t>nutné stavební úpravy pro insta</w:t>
            </w:r>
            <w:r w:rsidR="009C2A24">
              <w:rPr>
                <w:rFonts w:ascii="Arial" w:hAnsi="Arial" w:cs="Arial"/>
              </w:rPr>
              <w:t>laci intervenčního vybavení I. i</w:t>
            </w:r>
            <w:r w:rsidR="00EB3D97">
              <w:rPr>
                <w:rFonts w:ascii="Arial" w:hAnsi="Arial" w:cs="Arial"/>
              </w:rPr>
              <w:t xml:space="preserve">nterní kliniky </w:t>
            </w:r>
            <w:r w:rsidR="009C2A24">
              <w:rPr>
                <w:rFonts w:ascii="Arial" w:hAnsi="Arial" w:cs="Arial"/>
              </w:rPr>
              <w:t xml:space="preserve">– </w:t>
            </w:r>
            <w:r w:rsidR="00EB3D97">
              <w:rPr>
                <w:rFonts w:ascii="Arial" w:hAnsi="Arial" w:cs="Arial"/>
              </w:rPr>
              <w:t>kardiologické Vedlejší aktivitou projektu bude povinná publicita</w:t>
            </w:r>
            <w:r w:rsidR="00377F92">
              <w:rPr>
                <w:rFonts w:ascii="Arial" w:hAnsi="Arial" w:cs="Arial"/>
              </w:rPr>
              <w:t xml:space="preserve"> – dočasný billboard, pamětní deska</w:t>
            </w:r>
            <w:r w:rsidR="002075B4">
              <w:rPr>
                <w:rFonts w:ascii="Arial" w:hAnsi="Arial" w:cs="Arial"/>
              </w:rPr>
              <w:t xml:space="preserve"> ????</w:t>
            </w:r>
            <w:bookmarkStart w:id="1" w:name="_GoBack"/>
            <w:bookmarkEnd w:id="1"/>
            <w:r w:rsidR="00EB3D97">
              <w:rPr>
                <w:rFonts w:ascii="Arial" w:hAnsi="Arial" w:cs="Arial"/>
              </w:rPr>
              <w:t>.</w:t>
            </w:r>
            <w:r w:rsidR="00EB3D97" w:rsidRPr="00BB1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>PD + TDI, AD, BOZP</w:t>
            </w:r>
          </w:p>
          <w:p w:rsidR="00EB3D97" w:rsidRPr="000B4647" w:rsidRDefault="00EB3D97" w:rsidP="00EB3D97">
            <w:pPr>
              <w:jc w:val="both"/>
              <w:outlineLvl w:val="0"/>
              <w:rPr>
                <w:rFonts w:ascii="Arial" w:hAnsi="Arial" w:cs="Arial"/>
                <w:b/>
              </w:rPr>
            </w:pPr>
            <w:r w:rsidRPr="000B4647">
              <w:rPr>
                <w:rFonts w:ascii="Arial" w:hAnsi="Arial" w:cs="Arial"/>
                <w:b/>
              </w:rPr>
              <w:t xml:space="preserve">Odůvodnění realizace projektu:  </w:t>
            </w: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>Projekt, který zvyšuje kvalitu a bezpečí poskytované péče na zdravotnických pracovištích FNOL</w:t>
            </w:r>
            <w:r>
              <w:rPr>
                <w:rFonts w:ascii="Arial" w:hAnsi="Arial" w:cs="Arial"/>
              </w:rPr>
              <w:t>, je zacílen na zvýšení kvality intervenčních a diagnostických pracovišť, resp. na zvýšení jejich průchodnosti, což zvýší připravenost nemocnice na hrozby se značným dopadem.</w:t>
            </w:r>
          </w:p>
          <w:p w:rsidR="00EB3D97" w:rsidRDefault="00EB3D97" w:rsidP="00EB3D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Oblasti, </w:t>
            </w:r>
            <w:r w:rsidR="009C2A24">
              <w:rPr>
                <w:rFonts w:ascii="Arial" w:hAnsi="Arial" w:cs="Arial"/>
              </w:rPr>
              <w:t>na které je projekt zaměřen</w:t>
            </w:r>
            <w:r>
              <w:rPr>
                <w:rFonts w:ascii="Arial" w:hAnsi="Arial" w:cs="Arial"/>
              </w:rPr>
              <w:t>:</w:t>
            </w:r>
          </w:p>
          <w:p w:rsidR="00EB3D97" w:rsidRDefault="00EB3D97" w:rsidP="00EB3D97">
            <w:pPr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Radiodiagnostika</w:t>
            </w:r>
          </w:p>
          <w:p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poskytování moderní </w:t>
            </w:r>
            <w:r>
              <w:rPr>
                <w:rFonts w:ascii="Arial" w:hAnsi="Arial" w:cs="Arial"/>
              </w:rPr>
              <w:br/>
            </w:r>
            <w:r w:rsidRPr="008A5046">
              <w:rPr>
                <w:rFonts w:ascii="Arial" w:hAnsi="Arial" w:cs="Arial"/>
              </w:rPr>
              <w:t>a bezpečné zdravotní péče. Přístroje nahradí stávající, te</w:t>
            </w:r>
            <w:r>
              <w:rPr>
                <w:rFonts w:ascii="Arial" w:hAnsi="Arial" w:cs="Arial"/>
              </w:rPr>
              <w:t xml:space="preserve">chnicky zastaralá </w:t>
            </w:r>
            <w:r>
              <w:rPr>
                <w:rFonts w:ascii="Arial" w:hAnsi="Arial" w:cs="Arial"/>
              </w:rPr>
              <w:br/>
              <w:t>a opotřebovaná</w:t>
            </w:r>
            <w:r w:rsidRPr="008A5046">
              <w:rPr>
                <w:rFonts w:ascii="Arial" w:hAnsi="Arial" w:cs="Arial"/>
              </w:rPr>
              <w:t xml:space="preserve"> zařízení. Stáří </w:t>
            </w:r>
            <w:r>
              <w:rPr>
                <w:rFonts w:ascii="Arial" w:hAnsi="Arial" w:cs="Arial"/>
              </w:rPr>
              <w:t xml:space="preserve">některých </w:t>
            </w:r>
            <w:r w:rsidRPr="008A5046">
              <w:rPr>
                <w:rFonts w:ascii="Arial" w:hAnsi="Arial" w:cs="Arial"/>
              </w:rPr>
              <w:t xml:space="preserve">přístrojů je daleko za hranicí jejich předpokládané životnosti. </w:t>
            </w:r>
            <w:r>
              <w:rPr>
                <w:rFonts w:ascii="Arial" w:hAnsi="Arial" w:cs="Arial"/>
              </w:rPr>
              <w:t>U</w:t>
            </w:r>
            <w:r w:rsidRPr="008A5046">
              <w:rPr>
                <w:rFonts w:ascii="Arial" w:hAnsi="Arial" w:cs="Arial"/>
              </w:rPr>
              <w:t xml:space="preserve"> mnohých končí servisní podpora a nejsou </w:t>
            </w:r>
            <w:r>
              <w:rPr>
                <w:rFonts w:ascii="Arial" w:hAnsi="Arial" w:cs="Arial"/>
              </w:rPr>
              <w:t xml:space="preserve">k dispozici </w:t>
            </w:r>
            <w:r w:rsidRPr="008A5046">
              <w:rPr>
                <w:rFonts w:ascii="Arial" w:hAnsi="Arial" w:cs="Arial"/>
              </w:rPr>
              <w:t xml:space="preserve">náhradní díly. Realizací této oblasti projektu </w:t>
            </w:r>
            <w:r>
              <w:rPr>
                <w:rFonts w:ascii="Arial" w:hAnsi="Arial" w:cs="Arial"/>
              </w:rPr>
              <w:t>dojde k</w:t>
            </w:r>
            <w:r w:rsidRPr="008A5046">
              <w:rPr>
                <w:rFonts w:ascii="Arial" w:hAnsi="Arial" w:cs="Arial"/>
              </w:rPr>
              <w:t xml:space="preserve"> modernizac</w:t>
            </w:r>
            <w:r>
              <w:rPr>
                <w:rFonts w:ascii="Arial" w:hAnsi="Arial" w:cs="Arial"/>
              </w:rPr>
              <w:t>i</w:t>
            </w:r>
            <w:r w:rsidRPr="008A5046">
              <w:rPr>
                <w:rFonts w:ascii="Arial" w:hAnsi="Arial" w:cs="Arial"/>
              </w:rPr>
              <w:t xml:space="preserve"> stávajícího zastaralého přístrojového vybavení</w:t>
            </w:r>
            <w:r>
              <w:rPr>
                <w:rFonts w:ascii="Arial" w:hAnsi="Arial" w:cs="Arial"/>
              </w:rPr>
              <w:t>. Bude pořízeno:</w:t>
            </w:r>
          </w:p>
          <w:p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MR </w:t>
            </w:r>
            <w:r w:rsid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nový pro Radiologickou kliniku</w:t>
            </w:r>
          </w:p>
          <w:p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CT</w:t>
            </w:r>
            <w:r>
              <w:rPr>
                <w:rFonts w:ascii="Arial" w:hAnsi="Arial" w:cs="Arial"/>
              </w:rPr>
              <w:t xml:space="preserve"> – 1 ks nový pro Radiologickou kliniku, 1</w:t>
            </w:r>
            <w:r w:rsidR="009C2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ks obnova pro Radiologickou kliniku</w:t>
            </w:r>
          </w:p>
          <w:p w:rsidR="00EB3D97" w:rsidRPr="00B61A3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RTG skiagrafie a skiaskopie</w:t>
            </w:r>
            <w:r>
              <w:rPr>
                <w:rFonts w:ascii="Arial" w:hAnsi="Arial" w:cs="Arial"/>
              </w:rPr>
              <w:t xml:space="preserve"> – 3 ks obnova pro Radiologickou kliniku</w:t>
            </w:r>
          </w:p>
          <w:p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3F0821">
              <w:rPr>
                <w:rFonts w:ascii="Arial" w:hAnsi="Arial" w:cs="Arial"/>
                <w:b/>
              </w:rPr>
              <w:t>Ultrazvukový přístroj pro diagnostiku a/nebo intervence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:rsidR="00EB3D97" w:rsidRDefault="00EB3D97" w:rsidP="00EB3D97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Mamograf</w:t>
            </w:r>
            <w:r w:rsidR="009C2A24">
              <w:rPr>
                <w:rFonts w:ascii="Arial" w:hAnsi="Arial" w:cs="Arial"/>
                <w:b/>
              </w:rPr>
              <w:t xml:space="preserve"> </w:t>
            </w:r>
            <w:r w:rsidR="009C2A24"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1 ks obnova pro Radiologickou kliniku</w:t>
            </w:r>
          </w:p>
          <w:p w:rsidR="00EB3D97" w:rsidRPr="00546EFB" w:rsidRDefault="00EB3D97" w:rsidP="00546EFB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proofErr w:type="spellStart"/>
            <w:r w:rsidRPr="006A0D6F">
              <w:rPr>
                <w:rFonts w:ascii="Arial" w:hAnsi="Arial" w:cs="Arial"/>
                <w:b/>
              </w:rPr>
              <w:t>Echokardiograf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pro </w:t>
            </w:r>
            <w:r>
              <w:rPr>
                <w:rFonts w:ascii="Arial" w:hAnsi="Arial" w:cs="Arial"/>
              </w:rPr>
              <w:t xml:space="preserve">I. </w:t>
            </w:r>
            <w:r w:rsidR="00546EFB">
              <w:rPr>
                <w:rFonts w:ascii="Arial" w:hAnsi="Arial" w:cs="Arial"/>
              </w:rPr>
              <w:t>i</w:t>
            </w:r>
            <w:r w:rsidRPr="006A0D6F">
              <w:rPr>
                <w:rFonts w:ascii="Arial" w:hAnsi="Arial" w:cs="Arial"/>
              </w:rPr>
              <w:t>nterní kliniku</w:t>
            </w:r>
            <w:r>
              <w:rPr>
                <w:rFonts w:ascii="Arial" w:hAnsi="Arial" w:cs="Arial"/>
              </w:rPr>
              <w:t xml:space="preserve"> </w:t>
            </w:r>
            <w:r w:rsidR="00546EFB">
              <w:rPr>
                <w:rFonts w:ascii="Arial" w:hAnsi="Arial" w:cs="Arial"/>
              </w:rPr>
              <w:t>–</w:t>
            </w:r>
            <w:r w:rsidR="00546EFB">
              <w:rPr>
                <w:rFonts w:ascii="Arial" w:hAnsi="Arial" w:cs="Arial"/>
                <w:b/>
              </w:rPr>
              <w:t xml:space="preserve"> </w:t>
            </w:r>
            <w:r w:rsidRPr="00546EFB">
              <w:rPr>
                <w:rFonts w:ascii="Arial" w:hAnsi="Arial" w:cs="Arial"/>
              </w:rPr>
              <w:t>kardiologickou</w:t>
            </w:r>
          </w:p>
          <w:p w:rsidR="009C2A24" w:rsidRPr="006A0D6F" w:rsidRDefault="009C2A24" w:rsidP="009C2A24">
            <w:pPr>
              <w:spacing w:after="0" w:line="240" w:lineRule="auto"/>
              <w:ind w:left="720"/>
              <w:jc w:val="both"/>
              <w:outlineLvl w:val="0"/>
              <w:rPr>
                <w:rFonts w:ascii="Arial" w:hAnsi="Arial" w:cs="Arial"/>
                <w:b/>
              </w:rPr>
            </w:pPr>
          </w:p>
          <w:p w:rsidR="00EB3D97" w:rsidRPr="009C2A24" w:rsidRDefault="00EB3D97" w:rsidP="009C2A24">
            <w:pPr>
              <w:numPr>
                <w:ilvl w:val="0"/>
                <w:numId w:val="14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Obnova intervenčního vybavení I. </w:t>
            </w:r>
            <w:r w:rsidR="009C2A24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nterní kliniky </w:t>
            </w:r>
            <w:r w:rsidR="009C2A24">
              <w:rPr>
                <w:rFonts w:ascii="Arial" w:hAnsi="Arial" w:cs="Arial"/>
                <w:b/>
              </w:rPr>
              <w:t xml:space="preserve">– </w:t>
            </w:r>
            <w:r w:rsidRPr="009C2A24">
              <w:rPr>
                <w:rFonts w:ascii="Arial" w:hAnsi="Arial" w:cs="Arial"/>
                <w:b/>
              </w:rPr>
              <w:t>kardiologické</w:t>
            </w:r>
          </w:p>
          <w:p w:rsidR="00EB3D97" w:rsidRDefault="00EB3D97" w:rsidP="00EB3D97">
            <w:pPr>
              <w:tabs>
                <w:tab w:val="left" w:pos="1080"/>
              </w:tabs>
              <w:suppressAutoHyphens/>
              <w:jc w:val="both"/>
              <w:rPr>
                <w:rFonts w:ascii="Arial" w:hAnsi="Arial" w:cs="Arial"/>
              </w:rPr>
            </w:pPr>
            <w:r w:rsidRPr="008A5046">
              <w:rPr>
                <w:rFonts w:ascii="Arial" w:hAnsi="Arial" w:cs="Arial"/>
              </w:rPr>
              <w:t xml:space="preserve">Současné přístrojové vybavení </w:t>
            </w:r>
            <w:r>
              <w:rPr>
                <w:rFonts w:ascii="Arial" w:hAnsi="Arial" w:cs="Arial"/>
              </w:rPr>
              <w:t xml:space="preserve">I. </w:t>
            </w:r>
            <w:r w:rsidR="00546EF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nterní kliniky </w:t>
            </w:r>
            <w:r w:rsidR="00546EFB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>kardiologické</w:t>
            </w:r>
            <w:r w:rsidRPr="008A5046">
              <w:rPr>
                <w:rFonts w:ascii="Arial" w:hAnsi="Arial" w:cs="Arial"/>
              </w:rPr>
              <w:t xml:space="preserve"> není </w:t>
            </w:r>
            <w:r>
              <w:rPr>
                <w:rFonts w:ascii="Arial" w:hAnsi="Arial" w:cs="Arial"/>
              </w:rPr>
              <w:t xml:space="preserve">již </w:t>
            </w:r>
            <w:r w:rsidRPr="008A5046">
              <w:rPr>
                <w:rFonts w:ascii="Arial" w:hAnsi="Arial" w:cs="Arial"/>
              </w:rPr>
              <w:t xml:space="preserve">plně dostačující pro poskytování moderní a bezpečné zdravotní péče. Realizací této oblasti projektu </w:t>
            </w:r>
            <w:r>
              <w:rPr>
                <w:rFonts w:ascii="Arial" w:hAnsi="Arial" w:cs="Arial"/>
              </w:rPr>
              <w:t>dojde k</w:t>
            </w:r>
            <w:r w:rsidRPr="008A5046">
              <w:rPr>
                <w:rFonts w:ascii="Arial" w:hAnsi="Arial" w:cs="Arial"/>
              </w:rPr>
              <w:t xml:space="preserve"> modernizac</w:t>
            </w:r>
            <w:r>
              <w:rPr>
                <w:rFonts w:ascii="Arial" w:hAnsi="Arial" w:cs="Arial"/>
              </w:rPr>
              <w:t>i</w:t>
            </w:r>
            <w:r w:rsidRPr="008A5046">
              <w:rPr>
                <w:rFonts w:ascii="Arial" w:hAnsi="Arial" w:cs="Arial"/>
              </w:rPr>
              <w:t xml:space="preserve"> stávajícího zastaralého přístrojového vybavení</w:t>
            </w:r>
            <w:r>
              <w:rPr>
                <w:rFonts w:ascii="Arial" w:hAnsi="Arial" w:cs="Arial"/>
              </w:rPr>
              <w:t xml:space="preserve"> </w:t>
            </w:r>
            <w:r w:rsidRPr="006A0D6F">
              <w:rPr>
                <w:rFonts w:ascii="Arial" w:hAnsi="Arial" w:cs="Arial"/>
              </w:rPr>
              <w:t xml:space="preserve">pro </w:t>
            </w:r>
            <w:r w:rsidR="00546EFB">
              <w:rPr>
                <w:rFonts w:ascii="Arial" w:hAnsi="Arial" w:cs="Arial"/>
              </w:rPr>
              <w:t>I. i</w:t>
            </w:r>
            <w:r>
              <w:rPr>
                <w:rFonts w:ascii="Arial" w:hAnsi="Arial" w:cs="Arial"/>
              </w:rPr>
              <w:t xml:space="preserve">nterní kliniku </w:t>
            </w:r>
            <w:r w:rsidR="00546EFB">
              <w:rPr>
                <w:rFonts w:ascii="Arial" w:hAnsi="Arial" w:cs="Arial"/>
              </w:rPr>
              <w:br/>
              <w:t xml:space="preserve">– </w:t>
            </w:r>
            <w:r>
              <w:rPr>
                <w:rFonts w:ascii="Arial" w:hAnsi="Arial" w:cs="Arial"/>
              </w:rPr>
              <w:t>kardiologickou:</w:t>
            </w:r>
          </w:p>
          <w:p w:rsidR="00377F92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RTG systém pro komplexní elektrofyziologická vyšetření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3 ks obnova</w:t>
            </w:r>
          </w:p>
          <w:p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Ablační jednotka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30C29">
              <w:rPr>
                <w:rFonts w:ascii="Arial" w:hAnsi="Arial" w:cs="Arial"/>
                <w:b/>
              </w:rPr>
              <w:t xml:space="preserve">Přístrojové vybavení </w:t>
            </w:r>
            <w:proofErr w:type="spellStart"/>
            <w:r w:rsidRPr="00630C29">
              <w:rPr>
                <w:rFonts w:ascii="Arial" w:hAnsi="Arial" w:cs="Arial"/>
                <w:b/>
              </w:rPr>
              <w:t>arytmologických</w:t>
            </w:r>
            <w:proofErr w:type="spellEnd"/>
            <w:r w:rsidRPr="00630C29">
              <w:rPr>
                <w:rFonts w:ascii="Arial" w:hAnsi="Arial" w:cs="Arial"/>
                <w:b/>
              </w:rPr>
              <w:t xml:space="preserve"> a </w:t>
            </w:r>
            <w:proofErr w:type="spellStart"/>
            <w:r w:rsidRPr="00630C29">
              <w:rPr>
                <w:rFonts w:ascii="Arial" w:hAnsi="Arial" w:cs="Arial"/>
                <w:b/>
              </w:rPr>
              <w:t>elektrofyzilogických</w:t>
            </w:r>
            <w:proofErr w:type="spellEnd"/>
            <w:r w:rsidRPr="00630C29">
              <w:rPr>
                <w:rFonts w:ascii="Arial" w:hAnsi="Arial" w:cs="Arial"/>
                <w:b/>
              </w:rPr>
              <w:t xml:space="preserve"> sálů </w:t>
            </w:r>
            <w:r w:rsidRPr="009C2A24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Elektrofyziologické záznamové zařízení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2 ks obnova </w:t>
            </w:r>
          </w:p>
          <w:p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Intrakardiální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(ICE)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obnova </w:t>
            </w:r>
          </w:p>
          <w:p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3D mapovací systémy (CARTO III, </w:t>
            </w:r>
            <w:proofErr w:type="spellStart"/>
            <w:r w:rsidRPr="000C45A6">
              <w:rPr>
                <w:rFonts w:ascii="Arial" w:hAnsi="Arial" w:cs="Arial"/>
                <w:b/>
              </w:rPr>
              <w:t>NavX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) </w:t>
            </w:r>
            <w:r w:rsidR="009C2A24"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>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>ks obnova, 1</w:t>
            </w:r>
            <w:r w:rsidR="009C2A24">
              <w:rPr>
                <w:rFonts w:ascii="Arial" w:hAnsi="Arial" w:cs="Arial"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ks nový </w:t>
            </w:r>
          </w:p>
          <w:p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Přístroj k měření </w:t>
            </w:r>
            <w:proofErr w:type="spellStart"/>
            <w:r w:rsidRPr="000C45A6">
              <w:rPr>
                <w:rFonts w:ascii="Arial" w:hAnsi="Arial" w:cs="Arial"/>
                <w:b/>
              </w:rPr>
              <w:t>hemodynamiky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9C2A24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0C45A6">
              <w:rPr>
                <w:rFonts w:ascii="Arial" w:hAnsi="Arial" w:cs="Arial"/>
                <w:b/>
              </w:rPr>
              <w:t xml:space="preserve">Vybavení zákrokového sálku </w:t>
            </w:r>
            <w:r w:rsidRPr="00546EFB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:rsidR="00EB3D97" w:rsidRPr="000C45A6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proofErr w:type="spellStart"/>
            <w:r w:rsidRPr="000C45A6">
              <w:rPr>
                <w:rFonts w:ascii="Arial" w:hAnsi="Arial" w:cs="Arial"/>
                <w:b/>
              </w:rPr>
              <w:t>Bed-side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C45A6">
              <w:rPr>
                <w:rFonts w:ascii="Arial" w:hAnsi="Arial" w:cs="Arial"/>
                <w:b/>
              </w:rPr>
              <w:t>echokardiograf</w:t>
            </w:r>
            <w:proofErr w:type="spellEnd"/>
            <w:r w:rsidRPr="000C45A6">
              <w:rPr>
                <w:rFonts w:ascii="Arial" w:hAnsi="Arial" w:cs="Arial"/>
                <w:b/>
              </w:rPr>
              <w:t xml:space="preserve"> </w:t>
            </w:r>
            <w:r w:rsidRPr="00C96D65">
              <w:rPr>
                <w:rFonts w:ascii="Arial" w:hAnsi="Arial" w:cs="Arial"/>
              </w:rPr>
              <w:t>–</w:t>
            </w:r>
            <w:r w:rsidRPr="000C45A6">
              <w:rPr>
                <w:rFonts w:ascii="Arial" w:hAnsi="Arial" w:cs="Arial"/>
                <w:b/>
              </w:rPr>
              <w:t xml:space="preserve"> </w:t>
            </w:r>
            <w:r w:rsidRPr="000C45A6">
              <w:rPr>
                <w:rFonts w:ascii="Arial" w:hAnsi="Arial" w:cs="Arial"/>
              </w:rPr>
              <w:t xml:space="preserve">1 ks obnova </w:t>
            </w:r>
          </w:p>
          <w:p w:rsidR="00EB3D97" w:rsidRDefault="00EB3D97" w:rsidP="00EB3D97">
            <w:pPr>
              <w:numPr>
                <w:ilvl w:val="0"/>
                <w:numId w:val="22"/>
              </w:numPr>
              <w:spacing w:after="0" w:line="240" w:lineRule="auto"/>
              <w:jc w:val="both"/>
              <w:outlineLvl w:val="0"/>
              <w:rPr>
                <w:rFonts w:ascii="Arial" w:hAnsi="Arial" w:cs="Arial"/>
              </w:rPr>
            </w:pPr>
            <w:r w:rsidRPr="006A0D6F">
              <w:rPr>
                <w:rFonts w:ascii="Arial" w:hAnsi="Arial" w:cs="Arial"/>
                <w:b/>
              </w:rPr>
              <w:t>Transportní ventilátor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46EFB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1 </w:t>
            </w:r>
            <w:r w:rsidRPr="006A0D6F">
              <w:rPr>
                <w:rFonts w:ascii="Arial" w:hAnsi="Arial" w:cs="Arial"/>
              </w:rPr>
              <w:t xml:space="preserve">ks obnova </w:t>
            </w:r>
          </w:p>
          <w:p w:rsidR="00BB687F" w:rsidRDefault="00BB687F" w:rsidP="00EB3D97">
            <w:pPr>
              <w:jc w:val="both"/>
              <w:outlineLvl w:val="0"/>
              <w:rPr>
                <w:rFonts w:ascii="Arial" w:hAnsi="Arial" w:cs="Arial"/>
              </w:rPr>
            </w:pPr>
          </w:p>
          <w:p w:rsidR="00BE5B95" w:rsidRPr="009C2A24" w:rsidRDefault="00EB3D97" w:rsidP="009C2A24">
            <w:pPr>
              <w:jc w:val="both"/>
              <w:outlineLvl w:val="0"/>
              <w:rPr>
                <w:rFonts w:ascii="Arial" w:hAnsi="Arial" w:cs="Arial"/>
              </w:rPr>
            </w:pPr>
            <w:r w:rsidRPr="000B4647">
              <w:rPr>
                <w:rFonts w:ascii="Arial" w:hAnsi="Arial" w:cs="Arial"/>
              </w:rPr>
              <w:t xml:space="preserve">Z hlediska organizace </w:t>
            </w:r>
            <w:r>
              <w:rPr>
                <w:rFonts w:ascii="Arial" w:hAnsi="Arial" w:cs="Arial"/>
              </w:rPr>
              <w:t>zdravotní</w:t>
            </w:r>
            <w:r w:rsidRPr="000B4647">
              <w:rPr>
                <w:rFonts w:ascii="Arial" w:hAnsi="Arial" w:cs="Arial"/>
              </w:rPr>
              <w:t xml:space="preserve"> péče navazují všechny výše uvedené zdravotnické prostředky jednotlivé složky péče – léčebné, diagnostické, preventivní </w:t>
            </w:r>
            <w:r>
              <w:rPr>
                <w:rFonts w:ascii="Arial" w:hAnsi="Arial" w:cs="Arial"/>
              </w:rPr>
              <w:br/>
            </w:r>
            <w:r w:rsidRPr="000B4647">
              <w:rPr>
                <w:rFonts w:ascii="Arial" w:hAnsi="Arial" w:cs="Arial"/>
              </w:rPr>
              <w:t xml:space="preserve">a ošetřovatelské </w:t>
            </w:r>
            <w:r w:rsidR="00546EFB" w:rsidRPr="000B4647">
              <w:rPr>
                <w:rFonts w:ascii="Arial" w:hAnsi="Arial" w:cs="Arial"/>
              </w:rPr>
              <w:t>–</w:t>
            </w:r>
            <w:r w:rsidR="00546EFB">
              <w:rPr>
                <w:rFonts w:ascii="Arial" w:hAnsi="Arial" w:cs="Arial"/>
              </w:rPr>
              <w:t xml:space="preserve"> </w:t>
            </w:r>
            <w:r w:rsidRPr="000B4647">
              <w:rPr>
                <w:rFonts w:ascii="Arial" w:hAnsi="Arial" w:cs="Arial"/>
              </w:rPr>
              <w:t>na péči poskytovanou ve Fakultní nemocnici Olomouc.</w:t>
            </w:r>
          </w:p>
        </w:tc>
      </w:tr>
    </w:tbl>
    <w:p w:rsidR="008261B8" w:rsidRDefault="008261B8"/>
    <w:p w:rsidR="007430A3" w:rsidRDefault="007430A3"/>
    <w:p w:rsidR="007430A3" w:rsidRDefault="007430A3"/>
    <w:p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Celkový rozpočet projektu</w:t>
      </w:r>
      <w:r w:rsidR="008261B8">
        <w:rPr>
          <w:rFonts w:ascii="Times New Roman" w:hAnsi="Times New Roman"/>
          <w:b/>
          <w:sz w:val="24"/>
          <w:szCs w:val="24"/>
        </w:rPr>
        <w:t>, odhad</w:t>
      </w:r>
      <w:r w:rsidR="00BD7DA7">
        <w:rPr>
          <w:rFonts w:ascii="Times New Roman" w:hAnsi="Times New Roman"/>
          <w:b/>
          <w:sz w:val="24"/>
          <w:szCs w:val="24"/>
        </w:rPr>
        <w:t xml:space="preserve"> </w:t>
      </w:r>
      <w:r w:rsidR="008261B8">
        <w:rPr>
          <w:rFonts w:ascii="Times New Roman" w:hAnsi="Times New Roman"/>
          <w:b/>
          <w:sz w:val="24"/>
          <w:szCs w:val="24"/>
        </w:rPr>
        <w:t>rozdělení nákladů do let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8261B8" w:rsidTr="009878C0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1559"/>
              <w:gridCol w:w="1559"/>
              <w:gridCol w:w="1478"/>
            </w:tblGrid>
            <w:tr w:rsidR="00BE5B95" w:rsidRPr="00BE4195" w:rsidTr="00BB687F">
              <w:tc>
                <w:tcPr>
                  <w:tcW w:w="4390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559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BE4195">
                    <w:rPr>
                      <w:rFonts w:ascii="Arial" w:hAnsi="Arial" w:cs="Arial"/>
                      <w:b/>
                    </w:rPr>
                    <w:t>Cena v Kč s DPH</w:t>
                  </w:r>
                </w:p>
              </w:tc>
              <w:tc>
                <w:tcPr>
                  <w:tcW w:w="1559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2021</w:t>
                  </w:r>
                </w:p>
              </w:tc>
              <w:tc>
                <w:tcPr>
                  <w:tcW w:w="1478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2022</w:t>
                  </w:r>
                </w:p>
              </w:tc>
            </w:tr>
            <w:tr w:rsidR="00BE5B95" w:rsidRPr="00BE4195" w:rsidTr="00BB687F">
              <w:tc>
                <w:tcPr>
                  <w:tcW w:w="4390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Náklady na pořízení zdravotnické techniky</w:t>
                  </w:r>
                </w:p>
              </w:tc>
              <w:tc>
                <w:tcPr>
                  <w:tcW w:w="1559" w:type="dxa"/>
                </w:tcPr>
                <w:p w:rsidR="00BE5B95" w:rsidRPr="00BE41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310 698 393</w:t>
                  </w:r>
                </w:p>
              </w:tc>
              <w:tc>
                <w:tcPr>
                  <w:tcW w:w="1559" w:type="dxa"/>
                </w:tcPr>
                <w:p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91</w:t>
                  </w:r>
                  <w:r>
                    <w:rPr>
                      <w:rFonts w:ascii="Arial" w:hAnsi="Arial" w:cs="Arial"/>
                    </w:rPr>
                    <w:t> 203 895</w:t>
                  </w:r>
                </w:p>
              </w:tc>
              <w:tc>
                <w:tcPr>
                  <w:tcW w:w="1478" w:type="dxa"/>
                </w:tcPr>
                <w:p w:rsidR="00BE5B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377F92">
                    <w:rPr>
                      <w:rFonts w:ascii="Arial" w:hAnsi="Arial" w:cs="Arial"/>
                    </w:rPr>
                    <w:t>19</w:t>
                  </w:r>
                  <w:r>
                    <w:rPr>
                      <w:rFonts w:ascii="Arial" w:hAnsi="Arial" w:cs="Arial"/>
                    </w:rPr>
                    <w:t> 494 498</w:t>
                  </w:r>
                </w:p>
              </w:tc>
            </w:tr>
            <w:tr w:rsidR="00BB687F" w:rsidRPr="00BE4195" w:rsidTr="00BB687F">
              <w:tc>
                <w:tcPr>
                  <w:tcW w:w="4390" w:type="dxa"/>
                </w:tcPr>
                <w:p w:rsidR="00BB687F" w:rsidRPr="00BE4195" w:rsidRDefault="00BB687F" w:rsidP="00BE5B9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Náklady na stavební úpravy, rekonstrukci</w:t>
                  </w:r>
                </w:p>
              </w:tc>
              <w:tc>
                <w:tcPr>
                  <w:tcW w:w="1559" w:type="dxa"/>
                </w:tcPr>
                <w:p w:rsidR="00BB687F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89 096 429</w:t>
                  </w:r>
                </w:p>
              </w:tc>
              <w:tc>
                <w:tcPr>
                  <w:tcW w:w="1559" w:type="dxa"/>
                </w:tcPr>
                <w:p w:rsidR="00BB687F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74 096 429</w:t>
                  </w:r>
                </w:p>
              </w:tc>
              <w:tc>
                <w:tcPr>
                  <w:tcW w:w="1478" w:type="dxa"/>
                </w:tcPr>
                <w:p w:rsidR="00BB687F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15 000 000</w:t>
                  </w:r>
                </w:p>
              </w:tc>
            </w:tr>
            <w:tr w:rsidR="00BE5B95" w:rsidRPr="00BE4195" w:rsidTr="00BB687F">
              <w:tc>
                <w:tcPr>
                  <w:tcW w:w="4390" w:type="dxa"/>
                </w:tcPr>
                <w:p w:rsidR="00BE5B95" w:rsidRPr="00BE4195" w:rsidRDefault="00BE5B95" w:rsidP="00BE5B95">
                  <w:pPr>
                    <w:rPr>
                      <w:rFonts w:ascii="Arial" w:hAnsi="Arial" w:cs="Arial"/>
                    </w:rPr>
                  </w:pPr>
                  <w:r w:rsidRPr="00BE4195">
                    <w:rPr>
                      <w:rFonts w:ascii="Arial" w:hAnsi="Arial" w:cs="Arial"/>
                    </w:rPr>
                    <w:t>Publicita</w:t>
                  </w:r>
                </w:p>
              </w:tc>
              <w:tc>
                <w:tcPr>
                  <w:tcW w:w="1559" w:type="dxa"/>
                </w:tcPr>
                <w:p w:rsidR="00BE5B95" w:rsidRPr="00BE4195" w:rsidRDefault="00BB687F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10 000</w:t>
                  </w:r>
                </w:p>
              </w:tc>
              <w:tc>
                <w:tcPr>
                  <w:tcW w:w="1559" w:type="dxa"/>
                </w:tcPr>
                <w:p w:rsidR="00BE5B95" w:rsidRDefault="004720C7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5 000</w:t>
                  </w:r>
                </w:p>
              </w:tc>
              <w:tc>
                <w:tcPr>
                  <w:tcW w:w="1478" w:type="dxa"/>
                </w:tcPr>
                <w:p w:rsidR="00BE5B95" w:rsidRDefault="00BE5B95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720C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000</w:t>
                  </w:r>
                </w:p>
              </w:tc>
            </w:tr>
            <w:tr w:rsidR="00377F92" w:rsidRPr="00BE4195" w:rsidTr="00BB687F">
              <w:tc>
                <w:tcPr>
                  <w:tcW w:w="4390" w:type="dxa"/>
                </w:tcPr>
                <w:p w:rsidR="00377F92" w:rsidRPr="00BE4195" w:rsidRDefault="00377F92" w:rsidP="00BE5B9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Celkem</w:t>
                  </w:r>
                </w:p>
              </w:tc>
              <w:tc>
                <w:tcPr>
                  <w:tcW w:w="1559" w:type="dxa"/>
                </w:tcPr>
                <w:p w:rsidR="00377F92" w:rsidRDefault="00377F92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399 804 822</w:t>
                  </w:r>
                </w:p>
              </w:tc>
              <w:tc>
                <w:tcPr>
                  <w:tcW w:w="1559" w:type="dxa"/>
                </w:tcPr>
                <w:p w:rsidR="00377F92" w:rsidRDefault="00377F92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265 305 324</w:t>
                  </w:r>
                </w:p>
              </w:tc>
              <w:tc>
                <w:tcPr>
                  <w:tcW w:w="1478" w:type="dxa"/>
                </w:tcPr>
                <w:p w:rsidR="00377F92" w:rsidRDefault="00377F92" w:rsidP="00BE5B95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134 499 498</w:t>
                  </w:r>
                </w:p>
              </w:tc>
            </w:tr>
          </w:tbl>
          <w:p w:rsidR="008261B8" w:rsidRDefault="008261B8" w:rsidP="00157E9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B1C8F" w:rsidRDefault="000B1C8F"/>
    <w:p w:rsidR="007430A3" w:rsidRDefault="007430A3"/>
    <w:p w:rsidR="007430A3" w:rsidRDefault="007430A3"/>
    <w:p w:rsidR="007430A3" w:rsidRDefault="007430A3"/>
    <w:p w:rsidR="008261B8" w:rsidRPr="008261B8" w:rsidRDefault="007E758C" w:rsidP="00826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Plánovaný harmonogram projektu</w:t>
      </w:r>
      <w:r w:rsidR="000B1C0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B1C00" w:rsidRPr="000B1C00" w:rsidTr="00B17950">
        <w:trPr>
          <w:trHeight w:val="1640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95" w:rsidRPr="00377F92" w:rsidRDefault="00BE5B95" w:rsidP="00BE5B95">
            <w:pPr>
              <w:outlineLvl w:val="0"/>
              <w:rPr>
                <w:rFonts w:ascii="Arial" w:hAnsi="Arial" w:cs="Arial"/>
                <w:b/>
              </w:rPr>
            </w:pPr>
            <w:r w:rsidRPr="00377F92">
              <w:rPr>
                <w:rFonts w:ascii="Arial" w:hAnsi="Arial" w:cs="Arial"/>
                <w:b/>
              </w:rPr>
              <w:t>Rámcový harmonogram projektu</w:t>
            </w:r>
            <w:r w:rsidR="00D74150">
              <w:rPr>
                <w:rFonts w:ascii="Arial" w:hAnsi="Arial" w:cs="Arial"/>
                <w:b/>
              </w:rPr>
              <w:t xml:space="preserve"> </w:t>
            </w:r>
            <w:r w:rsidR="00D74150" w:rsidRPr="00D74150">
              <w:rPr>
                <w:rFonts w:ascii="Arial" w:hAnsi="Arial" w:cs="Arial"/>
                <w:b/>
                <w:color w:val="FF0000"/>
              </w:rPr>
              <w:t xml:space="preserve">– </w:t>
            </w:r>
            <w:proofErr w:type="spellStart"/>
            <w:r w:rsidR="00D74150" w:rsidRPr="00D74150">
              <w:rPr>
                <w:rFonts w:ascii="Arial" w:hAnsi="Arial" w:cs="Arial"/>
                <w:b/>
                <w:color w:val="FF0000"/>
              </w:rPr>
              <w:t>jednoetapový</w:t>
            </w:r>
            <w:proofErr w:type="spellEnd"/>
            <w:r w:rsidR="00D74150" w:rsidRPr="00D74150">
              <w:rPr>
                <w:rFonts w:ascii="Arial" w:hAnsi="Arial" w:cs="Arial"/>
                <w:b/>
                <w:color w:val="FF0000"/>
              </w:rPr>
              <w:t>???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374"/>
              <w:gridCol w:w="2612"/>
            </w:tblGrid>
            <w:tr w:rsidR="00377F92" w:rsidRPr="00377F92" w:rsidTr="00377F92">
              <w:tc>
                <w:tcPr>
                  <w:tcW w:w="6374" w:type="dxa"/>
                </w:tcPr>
                <w:p w:rsidR="00BE5B95" w:rsidRPr="00377F92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377F92">
                    <w:rPr>
                      <w:rFonts w:ascii="Arial" w:hAnsi="Arial" w:cs="Arial"/>
                      <w:b/>
                    </w:rPr>
                    <w:t>Aktivita</w:t>
                  </w:r>
                </w:p>
              </w:tc>
              <w:tc>
                <w:tcPr>
                  <w:tcW w:w="2612" w:type="dxa"/>
                </w:tcPr>
                <w:p w:rsidR="00BE5B95" w:rsidRPr="00377F92" w:rsidRDefault="00BE5B95" w:rsidP="00BE5B95">
                  <w:pPr>
                    <w:rPr>
                      <w:rFonts w:ascii="Arial" w:hAnsi="Arial" w:cs="Arial"/>
                      <w:b/>
                    </w:rPr>
                  </w:pPr>
                  <w:r w:rsidRPr="00377F92">
                    <w:rPr>
                      <w:rFonts w:ascii="Arial" w:hAnsi="Arial" w:cs="Arial"/>
                      <w:b/>
                    </w:rPr>
                    <w:t>Rámcový termín</w:t>
                  </w:r>
                </w:p>
              </w:tc>
            </w:tr>
            <w:tr w:rsidR="00377F92" w:rsidRPr="00377F92" w:rsidTr="00377F92">
              <w:tc>
                <w:tcPr>
                  <w:tcW w:w="6374" w:type="dxa"/>
                </w:tcPr>
                <w:p w:rsidR="00BE5B95" w:rsidRPr="00377F92" w:rsidRDefault="00BE5B95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>Rozhodnutí o poskytnutí dotace</w:t>
                  </w:r>
                </w:p>
              </w:tc>
              <w:tc>
                <w:tcPr>
                  <w:tcW w:w="2612" w:type="dxa"/>
                </w:tcPr>
                <w:p w:rsidR="00BE5B95" w:rsidRPr="00377F92" w:rsidRDefault="007B3E4B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>06/2021</w:t>
                  </w:r>
                </w:p>
              </w:tc>
            </w:tr>
            <w:tr w:rsidR="00377F92" w:rsidRPr="00377F92" w:rsidTr="00377F92">
              <w:tc>
                <w:tcPr>
                  <w:tcW w:w="6374" w:type="dxa"/>
                </w:tcPr>
                <w:p w:rsidR="00BE5B95" w:rsidRPr="00377F92" w:rsidRDefault="007B3E4B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 xml:space="preserve">Realizace plánovaných veřejných zakázek </w:t>
                  </w:r>
                </w:p>
              </w:tc>
              <w:tc>
                <w:tcPr>
                  <w:tcW w:w="2612" w:type="dxa"/>
                </w:tcPr>
                <w:p w:rsidR="00BE5B95" w:rsidRPr="00377F92" w:rsidRDefault="007B3E4B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>06/</w:t>
                  </w:r>
                  <w:proofErr w:type="gramStart"/>
                  <w:r w:rsidRPr="00377F92">
                    <w:rPr>
                      <w:rFonts w:ascii="Arial" w:hAnsi="Arial" w:cs="Arial"/>
                    </w:rPr>
                    <w:t xml:space="preserve">2021 – </w:t>
                  </w:r>
                  <w:r w:rsidR="00D74150">
                    <w:rPr>
                      <w:rFonts w:ascii="Arial" w:hAnsi="Arial" w:cs="Arial"/>
                    </w:rPr>
                    <w:t>12</w:t>
                  </w:r>
                  <w:proofErr w:type="gramEnd"/>
                  <w:r w:rsidR="00D74150">
                    <w:rPr>
                      <w:rFonts w:ascii="Arial" w:hAnsi="Arial" w:cs="Arial"/>
                    </w:rPr>
                    <w:t>/2021</w:t>
                  </w:r>
                </w:p>
              </w:tc>
            </w:tr>
            <w:tr w:rsidR="00377F92" w:rsidRPr="00377F92" w:rsidTr="00377F92">
              <w:tc>
                <w:tcPr>
                  <w:tcW w:w="6374" w:type="dxa"/>
                </w:tcPr>
                <w:p w:rsidR="000B1C00" w:rsidRPr="00D74150" w:rsidRDefault="000B1C00" w:rsidP="00BE5B95">
                  <w:pPr>
                    <w:rPr>
                      <w:rFonts w:ascii="Arial" w:hAnsi="Arial" w:cs="Arial"/>
                      <w:color w:val="FF0000"/>
                    </w:rPr>
                  </w:pPr>
                  <w:r w:rsidRPr="00D74150">
                    <w:rPr>
                      <w:rFonts w:ascii="Arial" w:hAnsi="Arial" w:cs="Arial"/>
                      <w:color w:val="FF0000"/>
                    </w:rPr>
                    <w:t>Stavební úpravy</w:t>
                  </w:r>
                  <w:r w:rsidR="008C4D9F" w:rsidRPr="00D74150">
                    <w:rPr>
                      <w:rFonts w:ascii="Arial" w:hAnsi="Arial" w:cs="Arial"/>
                      <w:color w:val="FF0000"/>
                    </w:rPr>
                    <w:t>, rekonstrukce</w:t>
                  </w:r>
                  <w:r w:rsidR="00D74150" w:rsidRPr="00D74150">
                    <w:rPr>
                      <w:rFonts w:ascii="Arial" w:hAnsi="Arial" w:cs="Arial"/>
                      <w:color w:val="FF0000"/>
                    </w:rPr>
                    <w:t xml:space="preserve"> Radiologické kliniky</w:t>
                  </w:r>
                </w:p>
              </w:tc>
              <w:tc>
                <w:tcPr>
                  <w:tcW w:w="2612" w:type="dxa"/>
                </w:tcPr>
                <w:p w:rsidR="000B1C00" w:rsidRPr="00D74150" w:rsidRDefault="00D74150" w:rsidP="00BE5B95">
                  <w:pPr>
                    <w:rPr>
                      <w:rFonts w:ascii="Arial" w:hAnsi="Arial" w:cs="Arial"/>
                    </w:rPr>
                  </w:pPr>
                  <w:r w:rsidRPr="00D74150">
                    <w:rPr>
                      <w:rFonts w:ascii="Arial" w:hAnsi="Arial" w:cs="Arial"/>
                    </w:rPr>
                    <w:t>11/</w:t>
                  </w:r>
                  <w:proofErr w:type="gramStart"/>
                  <w:r w:rsidRPr="00D74150">
                    <w:rPr>
                      <w:rFonts w:ascii="Arial" w:hAnsi="Arial" w:cs="Arial"/>
                    </w:rPr>
                    <w:t>2020 - 11</w:t>
                  </w:r>
                  <w:proofErr w:type="gramEnd"/>
                  <w:r w:rsidRPr="00D74150">
                    <w:rPr>
                      <w:rFonts w:ascii="Arial" w:hAnsi="Arial" w:cs="Arial"/>
                    </w:rPr>
                    <w:t>/2021</w:t>
                  </w:r>
                </w:p>
              </w:tc>
            </w:tr>
            <w:tr w:rsidR="00D74150" w:rsidRPr="00377F92" w:rsidTr="00377F92">
              <w:tc>
                <w:tcPr>
                  <w:tcW w:w="6374" w:type="dxa"/>
                </w:tcPr>
                <w:p w:rsidR="00D74150" w:rsidRPr="00D74150" w:rsidRDefault="00D74150" w:rsidP="00BE5B95">
                  <w:pPr>
                    <w:rPr>
                      <w:rFonts w:ascii="Arial" w:hAnsi="Arial" w:cs="Arial"/>
                      <w:color w:val="FF0000"/>
                    </w:rPr>
                  </w:pPr>
                  <w:r w:rsidRPr="00D74150">
                    <w:rPr>
                      <w:rFonts w:ascii="Arial" w:hAnsi="Arial" w:cs="Arial"/>
                      <w:color w:val="FF0000"/>
                    </w:rPr>
                    <w:t>Stavební úpravy I. Interní kliniky kardiologické</w:t>
                  </w:r>
                </w:p>
              </w:tc>
              <w:tc>
                <w:tcPr>
                  <w:tcW w:w="2612" w:type="dxa"/>
                </w:tcPr>
                <w:p w:rsidR="00D74150" w:rsidRPr="00D74150" w:rsidRDefault="00D74150" w:rsidP="00BE5B95">
                  <w:pPr>
                    <w:rPr>
                      <w:rFonts w:ascii="Arial" w:hAnsi="Arial" w:cs="Arial"/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</w:rPr>
                    <w:t>0</w:t>
                  </w:r>
                  <w:r w:rsidR="00314818">
                    <w:rPr>
                      <w:rFonts w:ascii="Arial" w:hAnsi="Arial" w:cs="Arial"/>
                      <w:color w:val="FF0000"/>
                    </w:rPr>
                    <w:t>1</w:t>
                  </w:r>
                  <w:r>
                    <w:rPr>
                      <w:rFonts w:ascii="Arial" w:hAnsi="Arial" w:cs="Arial"/>
                      <w:color w:val="FF0000"/>
                    </w:rPr>
                    <w:t>/2022 – 10/2022</w:t>
                  </w:r>
                </w:p>
              </w:tc>
            </w:tr>
            <w:tr w:rsidR="00377F92" w:rsidRPr="00377F92" w:rsidTr="00377F92">
              <w:tc>
                <w:tcPr>
                  <w:tcW w:w="6374" w:type="dxa"/>
                </w:tcPr>
                <w:p w:rsidR="00BE5B95" w:rsidRPr="00377F92" w:rsidRDefault="00BE5B95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>Dodávky a instalace přístrojové techniky</w:t>
                  </w:r>
                </w:p>
              </w:tc>
              <w:tc>
                <w:tcPr>
                  <w:tcW w:w="2612" w:type="dxa"/>
                </w:tcPr>
                <w:p w:rsidR="00BE5B95" w:rsidRPr="00377F92" w:rsidRDefault="00377F92" w:rsidP="00BE5B95">
                  <w:pPr>
                    <w:rPr>
                      <w:rFonts w:ascii="Arial" w:hAnsi="Arial" w:cs="Arial"/>
                    </w:rPr>
                  </w:pPr>
                  <w:r w:rsidRPr="00377F92">
                    <w:rPr>
                      <w:rFonts w:ascii="Arial" w:hAnsi="Arial" w:cs="Arial"/>
                    </w:rPr>
                    <w:t>06/2021 – 1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377F92">
                    <w:rPr>
                      <w:rFonts w:ascii="Arial" w:hAnsi="Arial" w:cs="Arial"/>
                    </w:rPr>
                    <w:t>/2022</w:t>
                  </w:r>
                </w:p>
              </w:tc>
            </w:tr>
          </w:tbl>
          <w:p w:rsidR="008261B8" w:rsidRPr="000B1C00" w:rsidRDefault="008261B8" w:rsidP="009878C0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8261B8" w:rsidRDefault="008261B8"/>
    <w:p w:rsidR="007430A3" w:rsidRDefault="007430A3"/>
    <w:p w:rsidR="000B1C8F" w:rsidRPr="00584C65" w:rsidRDefault="007E758C" w:rsidP="000B1C8F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0B1C8F" w:rsidTr="00B17950">
        <w:trPr>
          <w:trHeight w:val="19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87F" w:rsidRPr="00BB687F" w:rsidRDefault="00BB687F" w:rsidP="00BB687F">
            <w:pPr>
              <w:suppressAutoHyphens/>
              <w:spacing w:after="120" w:line="360" w:lineRule="auto"/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Zobrazovací metody mají nezastupitelnou roli také v diagnostice pacientů s onemocněním </w:t>
            </w:r>
            <w:r w:rsidR="00546EFB">
              <w:rPr>
                <w:rFonts w:ascii="Arial" w:hAnsi="Arial" w:cs="Arial"/>
              </w:rPr>
              <w:t>COVID</w:t>
            </w:r>
            <w:r w:rsidRPr="00BB687F">
              <w:rPr>
                <w:rFonts w:ascii="Arial" w:hAnsi="Arial" w:cs="Arial"/>
              </w:rPr>
              <w:t xml:space="preserve">-19 a jeho komplikací. Při současné pandemii stouply požadavky na některé typy vyšetření a také, je-li to možné, na jejich provádění na ambulancích a odděleních pečujících o </w:t>
            </w:r>
            <w:proofErr w:type="spellStart"/>
            <w:r w:rsidRPr="00BB687F">
              <w:rPr>
                <w:rFonts w:ascii="Arial" w:hAnsi="Arial" w:cs="Arial"/>
              </w:rPr>
              <w:t>covidové</w:t>
            </w:r>
            <w:proofErr w:type="spellEnd"/>
            <w:r w:rsidRPr="00BB687F">
              <w:rPr>
                <w:rFonts w:ascii="Arial" w:hAnsi="Arial" w:cs="Arial"/>
              </w:rPr>
              <w:t xml:space="preserve"> pacienty. Během měsíce ledna letošního roku bylo u pacientů s covid-19 provedeno: 879 </w:t>
            </w:r>
            <w:proofErr w:type="spellStart"/>
            <w:r w:rsidRPr="00BB687F">
              <w:rPr>
                <w:rFonts w:ascii="Arial" w:hAnsi="Arial" w:cs="Arial"/>
              </w:rPr>
              <w:t>rtg</w:t>
            </w:r>
            <w:proofErr w:type="spellEnd"/>
            <w:r w:rsidRPr="00BB687F">
              <w:rPr>
                <w:rFonts w:ascii="Arial" w:hAnsi="Arial" w:cs="Arial"/>
              </w:rPr>
              <w:t xml:space="preserve"> snímků, 333 CT vyšetření, 75 ultrazvukovýc</w:t>
            </w:r>
            <w:r w:rsidR="00546EFB">
              <w:rPr>
                <w:rFonts w:ascii="Arial" w:hAnsi="Arial" w:cs="Arial"/>
              </w:rPr>
              <w:t>h vyšetření provedených lékaři R</w:t>
            </w:r>
            <w:r w:rsidRPr="00BB687F">
              <w:rPr>
                <w:rFonts w:ascii="Arial" w:hAnsi="Arial" w:cs="Arial"/>
              </w:rPr>
              <w:t>adiologické kliniky.</w:t>
            </w:r>
          </w:p>
          <w:p w:rsidR="00BB3F0F" w:rsidRPr="004B20FF" w:rsidRDefault="00BB687F" w:rsidP="00BB687F">
            <w:pPr>
              <w:jc w:val="both"/>
              <w:rPr>
                <w:rFonts w:ascii="Arial" w:hAnsi="Arial" w:cs="Arial"/>
              </w:rPr>
            </w:pPr>
            <w:r w:rsidRPr="00BB687F">
              <w:rPr>
                <w:rFonts w:ascii="Arial" w:hAnsi="Arial" w:cs="Arial"/>
              </w:rPr>
              <w:t xml:space="preserve">Realizací projektu dojde k posílení odolnosti FN Olomouc pro poskytování zdravotní péče o </w:t>
            </w:r>
            <w:proofErr w:type="spellStart"/>
            <w:r w:rsidRPr="00BB687F">
              <w:rPr>
                <w:rFonts w:ascii="Arial" w:hAnsi="Arial" w:cs="Arial"/>
              </w:rPr>
              <w:t>covidové</w:t>
            </w:r>
            <w:proofErr w:type="spellEnd"/>
            <w:r w:rsidRPr="00BB687F">
              <w:rPr>
                <w:rFonts w:ascii="Arial" w:hAnsi="Arial" w:cs="Arial"/>
              </w:rPr>
              <w:t xml:space="preserve"> i ostatní pacienty a budeme připraveni i další možné biologické hrozby.</w:t>
            </w:r>
          </w:p>
          <w:p w:rsidR="00BB3F0F" w:rsidRDefault="00BB3F0F" w:rsidP="00BB687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1C8F" w:rsidRDefault="000B1C8F"/>
    <w:p w:rsidR="00CC336D" w:rsidRDefault="00CC336D"/>
    <w:p w:rsidR="00CC336D" w:rsidRDefault="00CC336D"/>
    <w:p w:rsidR="00CC336D" w:rsidRDefault="00CC336D"/>
    <w:p w:rsidR="00CC336D" w:rsidRDefault="00CC336D"/>
    <w:p w:rsidR="00CC336D" w:rsidRDefault="00CC336D"/>
    <w:p w:rsidR="00CC336D" w:rsidRDefault="00CC336D"/>
    <w:p w:rsidR="00CC336D" w:rsidRDefault="00CC336D"/>
    <w:p w:rsidR="00CC336D" w:rsidRDefault="00CC336D"/>
    <w:p w:rsidR="00CC336D" w:rsidRDefault="00CC336D"/>
    <w:p w:rsidR="004B20FF" w:rsidRDefault="004B20FF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7430A3" w:rsidRDefault="007430A3"/>
    <w:p w:rsidR="004B20FF" w:rsidRDefault="004B20FF"/>
    <w:p w:rsidR="004B20FF" w:rsidRDefault="004B20FF"/>
    <w:p w:rsidR="00CC336D" w:rsidRDefault="00CC336D"/>
    <w:p w:rsidR="008261B8" w:rsidRPr="004B20FF" w:rsidRDefault="007E758C" w:rsidP="00F17114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4B20FF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4B20FF">
        <w:rPr>
          <w:rFonts w:ascii="Times New Roman" w:hAnsi="Times New Roman"/>
          <w:b/>
          <w:sz w:val="24"/>
          <w:szCs w:val="24"/>
        </w:rPr>
        <w:t xml:space="preserve">– </w:t>
      </w:r>
      <w:r w:rsidRPr="004B20FF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4B20FF">
        <w:rPr>
          <w:rFonts w:ascii="Times New Roman" w:hAnsi="Times New Roman"/>
          <w:b/>
          <w:sz w:val="24"/>
          <w:szCs w:val="24"/>
        </w:rPr>
        <w:t xml:space="preserve"> </w:t>
      </w:r>
    </w:p>
    <w:p w:rsidR="000B1C8F" w:rsidRDefault="000B1C8F"/>
    <w:tbl>
      <w:tblPr>
        <w:tblpPr w:leftFromText="141" w:rightFromText="141" w:vertAnchor="page" w:horzAnchor="margin" w:tblpY="244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5D7F6B" w:rsidTr="005D7F6B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Hlk65823770"/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 STAVEBNÍ ÚPRAVY RADIOLOGICKÉ KLINIKY</w:t>
            </w:r>
          </w:p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 OBNOVA 2 ANGIOLINEK – stavební úpravy</w:t>
            </w:r>
          </w:p>
        </w:tc>
      </w:tr>
      <w:tr w:rsidR="005D7F6B" w:rsidTr="005D7F6B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a), b) v</w:t>
            </w:r>
            <w:r w:rsidRPr="00470B15">
              <w:rPr>
                <w:rFonts w:ascii="Times New Roman" w:hAnsi="Times New Roman"/>
                <w:sz w:val="24"/>
                <w:szCs w:val="24"/>
              </w:rPr>
              <w:t>lastnické právo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Česká republika, Příslušnost hospodařit s majetkem státu – FN Olomouc</w:t>
            </w:r>
          </w:p>
        </w:tc>
      </w:tr>
      <w:tr w:rsidR="005D7F6B" w:rsidTr="005D7F6B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a), b) v</w:t>
            </w:r>
            <w:r w:rsidRPr="00470B15">
              <w:rPr>
                <w:rFonts w:ascii="Times New Roman" w:hAnsi="Times New Roman"/>
                <w:sz w:val="24"/>
                <w:szCs w:val="24"/>
              </w:rPr>
              <w:t>lastnické právo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Česká republika, Příslušnost hospodařit s majetkem státu – FN Olomouc</w:t>
            </w:r>
          </w:p>
        </w:tc>
      </w:tr>
      <w:tr w:rsidR="005D7F6B" w:rsidTr="005D7F6B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 xml:space="preserve">Stavebně technická připravenost akce: </w:t>
            </w:r>
          </w:p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projektová dokumentace pro provádění stavby, smlouva o dílo podepsána</w:t>
            </w:r>
          </w:p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probíhají projektové práce ve stupni pro provádění stavby</w:t>
            </w:r>
          </w:p>
        </w:tc>
      </w:tr>
      <w:tr w:rsidR="005D7F6B" w:rsidTr="005D7F6B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11/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2020 - 11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/2021</w:t>
            </w:r>
          </w:p>
          <w:p w:rsidR="005D7F6B" w:rsidRDefault="005D7F6B" w:rsidP="005D7F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dle </w:t>
            </w:r>
            <w:r w:rsidR="00D74150">
              <w:rPr>
                <w:rFonts w:ascii="Times New Roman" w:hAnsi="Times New Roman"/>
                <w:sz w:val="24"/>
                <w:szCs w:val="24"/>
              </w:rPr>
              <w:t>VZ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vý</w:t>
            </w:r>
            <w:r w:rsidR="00D74150"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ěr dodavatele přístroje (stavební práce budou součástí dodávky přístrojů)</w:t>
            </w:r>
            <w:r w:rsidR="00D7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150" w:rsidRPr="00D74150">
              <w:rPr>
                <w:rFonts w:ascii="Times New Roman" w:hAnsi="Times New Roman"/>
                <w:color w:val="FF0000"/>
                <w:sz w:val="24"/>
                <w:szCs w:val="24"/>
              </w:rPr>
              <w:t>rámcově si udává FNOL</w:t>
            </w:r>
            <w:r w:rsidR="00D7415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="00D7415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nutno uvést alespoň ukončení</w:t>
            </w:r>
          </w:p>
        </w:tc>
      </w:tr>
      <w:tr w:rsidR="005D7F6B" w:rsidTr="005D7F6B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Stavební řízení: číslo</w:t>
            </w:r>
          </w:p>
          <w:p w:rsidR="005D7F6B" w:rsidRPr="00B17950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F6B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stavební povolení </w:t>
            </w:r>
            <w:r w:rsidR="00D74150" w:rsidRPr="00D74150">
              <w:rPr>
                <w:rFonts w:ascii="Times New Roman" w:hAnsi="Times New Roman"/>
                <w:color w:val="FF0000"/>
                <w:sz w:val="24"/>
                <w:szCs w:val="24"/>
              </w:rPr>
              <w:t>vydáno?</w:t>
            </w:r>
            <w:r w:rsidR="00D74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č.j. SMOL/135562/2020/OS/PS/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</w:t>
            </w:r>
            <w:proofErr w:type="spellEnd"/>
          </w:p>
          <w:p w:rsidR="005D7F6B" w:rsidRDefault="005D7F6B" w:rsidP="005D7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nepředpokládá se nutnost stavebního povolení</w:t>
            </w:r>
          </w:p>
        </w:tc>
      </w:tr>
      <w:bookmarkEnd w:id="2"/>
    </w:tbl>
    <w:p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:rsidR="005D7F6B" w:rsidRDefault="005D7F6B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7E96" w:rsidRPr="00157E96" w:rsidRDefault="00176A44" w:rsidP="00157E96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176A44" w:rsidRPr="00176A44" w:rsidTr="00AA09B9">
        <w:trPr>
          <w:trHeight w:val="32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36D" w:rsidRPr="007430A3" w:rsidRDefault="007430A3" w:rsidP="007430A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7E96">
              <w:rPr>
                <w:rFonts w:ascii="Times New Roman" w:hAnsi="Times New Roman"/>
                <w:b/>
                <w:sz w:val="24"/>
                <w:szCs w:val="24"/>
              </w:rPr>
              <w:t>NERELEVANTNÍ</w:t>
            </w:r>
            <w:r w:rsidR="005D7F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94B" w:rsidRDefault="003E494B" w:rsidP="000B1C8F">
      <w:pPr>
        <w:spacing w:after="0" w:line="240" w:lineRule="auto"/>
      </w:pPr>
      <w:r>
        <w:separator/>
      </w:r>
    </w:p>
  </w:endnote>
  <w:endnote w:type="continuationSeparator" w:id="0">
    <w:p w:rsidR="003E494B" w:rsidRDefault="003E494B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:rsidR="000B1C8F" w:rsidRDefault="00E75731">
        <w:pPr>
          <w:pStyle w:val="Zpat"/>
          <w:jc w:val="right"/>
        </w:pPr>
        <w:r>
          <w:fldChar w:fldCharType="begin"/>
        </w:r>
        <w:r w:rsidR="000B1C8F">
          <w:instrText>PAGE   \* MERGEFORMAT</w:instrText>
        </w:r>
        <w:r>
          <w:fldChar w:fldCharType="separate"/>
        </w:r>
        <w:r w:rsidR="00CA34EE">
          <w:rPr>
            <w:noProof/>
          </w:rPr>
          <w:t>6</w:t>
        </w:r>
        <w:r>
          <w:fldChar w:fldCharType="end"/>
        </w:r>
      </w:p>
    </w:sdtContent>
  </w:sdt>
  <w:p w:rsidR="000B1C8F" w:rsidRDefault="000B1C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94B" w:rsidRDefault="003E494B" w:rsidP="000B1C8F">
      <w:pPr>
        <w:spacing w:after="0" w:line="240" w:lineRule="auto"/>
      </w:pPr>
      <w:r>
        <w:separator/>
      </w:r>
    </w:p>
  </w:footnote>
  <w:footnote w:type="continuationSeparator" w:id="0">
    <w:p w:rsidR="003E494B" w:rsidRDefault="003E494B" w:rsidP="000B1C8F">
      <w:pPr>
        <w:spacing w:after="0" w:line="240" w:lineRule="auto"/>
      </w:pPr>
      <w:r>
        <w:continuationSeparator/>
      </w:r>
    </w:p>
  </w:footnote>
  <w:footnote w:id="1">
    <w:p w:rsidR="00EB3D97" w:rsidRDefault="00EB3D97" w:rsidP="00EB3D9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:rsidR="00EB3D97" w:rsidRDefault="00EB3D97" w:rsidP="00EB3D97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:rsidR="00EB3D97" w:rsidRDefault="00EB3D97" w:rsidP="00EB3D97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:rsidR="00EB3D97" w:rsidRPr="00700701" w:rsidRDefault="00EB3D97" w:rsidP="00EB3D97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:rsidR="00EB3D97" w:rsidRDefault="00EB3D97" w:rsidP="00EB3D97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8F" w:rsidRDefault="007E758C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C8F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787C"/>
    <w:multiLevelType w:val="hybridMultilevel"/>
    <w:tmpl w:val="1318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42CB7"/>
    <w:multiLevelType w:val="hybridMultilevel"/>
    <w:tmpl w:val="3ACA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5533747"/>
    <w:multiLevelType w:val="hybridMultilevel"/>
    <w:tmpl w:val="C6B22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5A2D"/>
    <w:multiLevelType w:val="hybridMultilevel"/>
    <w:tmpl w:val="A8AECF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6A5"/>
    <w:multiLevelType w:val="hybridMultilevel"/>
    <w:tmpl w:val="5B5E91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57CDC"/>
    <w:multiLevelType w:val="hybridMultilevel"/>
    <w:tmpl w:val="4DA4EE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545BE"/>
    <w:multiLevelType w:val="hybridMultilevel"/>
    <w:tmpl w:val="9264A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91944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3A33"/>
    <w:multiLevelType w:val="hybridMultilevel"/>
    <w:tmpl w:val="0E72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05004"/>
    <w:multiLevelType w:val="hybridMultilevel"/>
    <w:tmpl w:val="67FA5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3"/>
  </w:num>
  <w:num w:numId="4">
    <w:abstractNumId w:val="8"/>
  </w:num>
  <w:num w:numId="5">
    <w:abstractNumId w:val="9"/>
  </w:num>
  <w:num w:numId="6">
    <w:abstractNumId w:val="1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6"/>
  </w:num>
  <w:num w:numId="10">
    <w:abstractNumId w:val="10"/>
  </w:num>
  <w:num w:numId="11">
    <w:abstractNumId w:val="19"/>
  </w:num>
  <w:num w:numId="12">
    <w:abstractNumId w:val="2"/>
  </w:num>
  <w:num w:numId="13">
    <w:abstractNumId w:val="4"/>
  </w:num>
  <w:num w:numId="14">
    <w:abstractNumId w:val="11"/>
  </w:num>
  <w:num w:numId="15">
    <w:abstractNumId w:val="7"/>
  </w:num>
  <w:num w:numId="16">
    <w:abstractNumId w:val="12"/>
  </w:num>
  <w:num w:numId="17">
    <w:abstractNumId w:val="3"/>
  </w:num>
  <w:num w:numId="18">
    <w:abstractNumId w:val="17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1B8"/>
    <w:rsid w:val="00064637"/>
    <w:rsid w:val="00074CD4"/>
    <w:rsid w:val="000B1C00"/>
    <w:rsid w:val="000B1C8F"/>
    <w:rsid w:val="00157E96"/>
    <w:rsid w:val="00176A44"/>
    <w:rsid w:val="001954BC"/>
    <w:rsid w:val="001B3525"/>
    <w:rsid w:val="001C081A"/>
    <w:rsid w:val="00205B9E"/>
    <w:rsid w:val="002075B4"/>
    <w:rsid w:val="00262344"/>
    <w:rsid w:val="002D0934"/>
    <w:rsid w:val="00314818"/>
    <w:rsid w:val="00377F92"/>
    <w:rsid w:val="003E494B"/>
    <w:rsid w:val="00462D25"/>
    <w:rsid w:val="004720C7"/>
    <w:rsid w:val="004B17D7"/>
    <w:rsid w:val="004B20FF"/>
    <w:rsid w:val="00546EFB"/>
    <w:rsid w:val="00584C65"/>
    <w:rsid w:val="005C2ECD"/>
    <w:rsid w:val="005D7F6B"/>
    <w:rsid w:val="00604E44"/>
    <w:rsid w:val="00614B29"/>
    <w:rsid w:val="00617884"/>
    <w:rsid w:val="006246F7"/>
    <w:rsid w:val="00670138"/>
    <w:rsid w:val="00700701"/>
    <w:rsid w:val="00710F7D"/>
    <w:rsid w:val="00740D89"/>
    <w:rsid w:val="007430A3"/>
    <w:rsid w:val="007B3E4B"/>
    <w:rsid w:val="007C63FF"/>
    <w:rsid w:val="007D2DB8"/>
    <w:rsid w:val="007E758C"/>
    <w:rsid w:val="008261B8"/>
    <w:rsid w:val="0085310F"/>
    <w:rsid w:val="00871908"/>
    <w:rsid w:val="008A1FCC"/>
    <w:rsid w:val="008B7CC7"/>
    <w:rsid w:val="008C4579"/>
    <w:rsid w:val="008C4D9F"/>
    <w:rsid w:val="009C2A24"/>
    <w:rsid w:val="00A42FA3"/>
    <w:rsid w:val="00AB03B3"/>
    <w:rsid w:val="00B17950"/>
    <w:rsid w:val="00B26FED"/>
    <w:rsid w:val="00B278B4"/>
    <w:rsid w:val="00B636EA"/>
    <w:rsid w:val="00BB3F0F"/>
    <w:rsid w:val="00BB687F"/>
    <w:rsid w:val="00BD7DA7"/>
    <w:rsid w:val="00BE5B95"/>
    <w:rsid w:val="00BE7242"/>
    <w:rsid w:val="00C96D65"/>
    <w:rsid w:val="00CA34EE"/>
    <w:rsid w:val="00CC336D"/>
    <w:rsid w:val="00CF358B"/>
    <w:rsid w:val="00D74150"/>
    <w:rsid w:val="00E4607A"/>
    <w:rsid w:val="00E5132F"/>
    <w:rsid w:val="00E75731"/>
    <w:rsid w:val="00EB3D97"/>
    <w:rsid w:val="00ED3D03"/>
    <w:rsid w:val="00EE2F65"/>
    <w:rsid w:val="00EF26ED"/>
    <w:rsid w:val="00F15462"/>
    <w:rsid w:val="00F668D9"/>
    <w:rsid w:val="00FE13CA"/>
    <w:rsid w:val="00FE5745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5AC2C75"/>
  <w15:docId w15:val="{E3682477-199C-477B-B70F-C05193B2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DF79-1259-494D-A2B9-A8316FB1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1249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Neudörflerová Jarmila, Ing.</cp:lastModifiedBy>
  <cp:revision>21</cp:revision>
  <dcterms:created xsi:type="dcterms:W3CDTF">2021-03-01T10:00:00Z</dcterms:created>
  <dcterms:modified xsi:type="dcterms:W3CDTF">2021-03-08T07:22:00Z</dcterms:modified>
</cp:coreProperties>
</file>