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4F80" w:rsidRDefault="009D4F80" w:rsidP="00206E08"/>
    <w:p w:rsidR="00206E08" w:rsidRPr="00BA35D7" w:rsidRDefault="00206E08" w:rsidP="00206E08">
      <w:pPr>
        <w:spacing w:after="120" w:line="240" w:lineRule="auto"/>
        <w:ind w:left="-567"/>
        <w:rPr>
          <w:rFonts w:ascii="Calibri" w:hAnsi="Calibri"/>
          <w:color w:val="1D1D1B"/>
        </w:rPr>
      </w:pPr>
      <w:r w:rsidRPr="004244D2">
        <w:rPr>
          <w:rFonts w:ascii="Calibri" w:hAnsi="Calibri"/>
          <w:color w:val="1D1D1B"/>
        </w:rPr>
        <w:t>V </w:t>
      </w:r>
      <w:r w:rsidRPr="00C336CF">
        <w:rPr>
          <w:rFonts w:ascii="Calibri" w:hAnsi="Calibri"/>
          <w:color w:val="1D1D1B"/>
        </w:rPr>
        <w:t xml:space="preserve">Olomouci </w:t>
      </w:r>
      <w:r w:rsidR="009D4F80">
        <w:rPr>
          <w:rFonts w:ascii="Calibri" w:hAnsi="Calibri"/>
          <w:color w:val="1D1D1B"/>
        </w:rPr>
        <w:t>12</w:t>
      </w:r>
      <w:r w:rsidRPr="00C336CF">
        <w:rPr>
          <w:rFonts w:ascii="Calibri" w:hAnsi="Calibri"/>
          <w:color w:val="1D1D1B"/>
        </w:rPr>
        <w:t>.</w:t>
      </w:r>
      <w:r w:rsidR="001E33C4">
        <w:rPr>
          <w:rFonts w:ascii="Calibri" w:hAnsi="Calibri"/>
          <w:color w:val="1D1D1B"/>
        </w:rPr>
        <w:t>7</w:t>
      </w:r>
      <w:r w:rsidRPr="00C336CF">
        <w:rPr>
          <w:rFonts w:ascii="Calibri" w:hAnsi="Calibri"/>
          <w:color w:val="1D1D1B"/>
        </w:rPr>
        <w:t>. 2023</w:t>
      </w:r>
    </w:p>
    <w:p w:rsidR="00206E08" w:rsidRDefault="00206E08" w:rsidP="00206E08">
      <w:pPr>
        <w:spacing w:after="0" w:line="240" w:lineRule="auto"/>
        <w:ind w:left="-567"/>
        <w:rPr>
          <w:rFonts w:ascii="Calibri" w:hAnsi="Calibri"/>
          <w:color w:val="1D1D1B"/>
        </w:rPr>
      </w:pPr>
    </w:p>
    <w:p w:rsidR="00206E08" w:rsidRPr="00BA35D7" w:rsidRDefault="00206E08" w:rsidP="00206E08">
      <w:pPr>
        <w:spacing w:after="0" w:line="240" w:lineRule="auto"/>
        <w:ind w:left="-567"/>
        <w:rPr>
          <w:rFonts w:ascii="Calibri" w:hAnsi="Calibri"/>
          <w:color w:val="1D1D1B"/>
        </w:rPr>
      </w:pPr>
      <w:r w:rsidRPr="00BA35D7">
        <w:rPr>
          <w:rFonts w:ascii="Calibri" w:hAnsi="Calibri"/>
          <w:color w:val="1D1D1B"/>
        </w:rPr>
        <w:t>Zadavatel:</w:t>
      </w:r>
    </w:p>
    <w:p w:rsidR="00206E08" w:rsidRPr="00BA35D7" w:rsidRDefault="00206E08" w:rsidP="00206E08">
      <w:pPr>
        <w:spacing w:after="0" w:line="240" w:lineRule="auto"/>
        <w:ind w:left="-567"/>
        <w:rPr>
          <w:rFonts w:ascii="Calibri" w:hAnsi="Calibri"/>
          <w:color w:val="1D1D1B"/>
        </w:rPr>
      </w:pPr>
      <w:r w:rsidRPr="00BA35D7">
        <w:rPr>
          <w:rFonts w:ascii="Calibri" w:hAnsi="Calibri"/>
          <w:color w:val="1D1D1B"/>
        </w:rPr>
        <w:t>Fakultní nemocnice Olomouc</w:t>
      </w:r>
    </w:p>
    <w:p w:rsidR="00206E08" w:rsidRPr="00BA35D7" w:rsidRDefault="00206E08" w:rsidP="00206E08">
      <w:pPr>
        <w:spacing w:after="0" w:line="240" w:lineRule="auto"/>
        <w:ind w:left="-567"/>
        <w:rPr>
          <w:rFonts w:ascii="Calibri" w:hAnsi="Calibri"/>
          <w:color w:val="1D1D1B"/>
        </w:rPr>
      </w:pPr>
      <w:r>
        <w:rPr>
          <w:rFonts w:ascii="Calibri" w:hAnsi="Calibri"/>
          <w:color w:val="1D1D1B"/>
        </w:rPr>
        <w:t>Zdravotníků 248/7</w:t>
      </w:r>
    </w:p>
    <w:p w:rsidR="00206E08" w:rsidRPr="00BA35D7" w:rsidRDefault="00206E08" w:rsidP="00206E08">
      <w:pPr>
        <w:spacing w:after="0" w:line="240" w:lineRule="auto"/>
        <w:ind w:left="-567"/>
        <w:rPr>
          <w:rFonts w:ascii="Calibri" w:hAnsi="Calibri"/>
          <w:color w:val="1D1D1B"/>
        </w:rPr>
      </w:pPr>
      <w:r w:rsidRPr="00BA35D7">
        <w:rPr>
          <w:rFonts w:ascii="Calibri" w:hAnsi="Calibri"/>
          <w:color w:val="1D1D1B"/>
        </w:rPr>
        <w:t>779 00 Olomouc</w:t>
      </w:r>
    </w:p>
    <w:p w:rsidR="00206E08" w:rsidRDefault="00206E08" w:rsidP="00206E08">
      <w:pPr>
        <w:spacing w:after="120" w:line="240" w:lineRule="auto"/>
        <w:ind w:left="-567"/>
        <w:jc w:val="both"/>
        <w:rPr>
          <w:rFonts w:ascii="Calibri" w:hAnsi="Calibri"/>
          <w:b/>
          <w:color w:val="1D1D1B"/>
        </w:rPr>
      </w:pPr>
    </w:p>
    <w:p w:rsidR="00206E08" w:rsidRPr="004779B6" w:rsidRDefault="00206E08" w:rsidP="009D4F80">
      <w:pPr>
        <w:spacing w:after="0" w:line="240" w:lineRule="auto"/>
        <w:ind w:left="-567"/>
        <w:rPr>
          <w:rFonts w:cstheme="minorHAnsi"/>
          <w:b/>
          <w:color w:val="1D1D1B"/>
          <w:u w:val="single"/>
        </w:rPr>
      </w:pPr>
      <w:r w:rsidRPr="004779B6">
        <w:rPr>
          <w:rFonts w:cstheme="minorHAnsi"/>
          <w:b/>
          <w:color w:val="1D1D1B"/>
          <w:u w:val="single"/>
        </w:rPr>
        <w:t xml:space="preserve">Vysvětlení zadávací dokumentace č. </w:t>
      </w:r>
      <w:r w:rsidR="009D4F80">
        <w:rPr>
          <w:rFonts w:cstheme="minorHAnsi"/>
          <w:b/>
          <w:color w:val="1D1D1B"/>
          <w:u w:val="single"/>
        </w:rPr>
        <w:t>3</w:t>
      </w:r>
      <w:r w:rsidRPr="004779B6">
        <w:rPr>
          <w:rFonts w:cstheme="minorHAnsi"/>
          <w:b/>
          <w:color w:val="1D1D1B"/>
          <w:u w:val="single"/>
        </w:rPr>
        <w:t xml:space="preserve"> k veřejné zakázce s názvem „</w:t>
      </w:r>
      <w:r w:rsidRPr="00E15BA3">
        <w:rPr>
          <w:rFonts w:cstheme="minorHAnsi"/>
          <w:b/>
          <w:u w:val="single"/>
        </w:rPr>
        <w:t>Zateplení ubytoven a dětské kliniky FNOL</w:t>
      </w:r>
      <w:r>
        <w:rPr>
          <w:rFonts w:cstheme="minorHAnsi"/>
          <w:b/>
          <w:u w:val="single"/>
        </w:rPr>
        <w:t xml:space="preserve"> </w:t>
      </w:r>
      <w:r w:rsidRPr="00E15BA3">
        <w:rPr>
          <w:rFonts w:cstheme="minorHAnsi"/>
          <w:b/>
          <w:u w:val="single"/>
        </w:rPr>
        <w:t>II</w:t>
      </w:r>
      <w:r w:rsidRPr="00665227">
        <w:rPr>
          <w:rFonts w:cstheme="minorHAnsi"/>
          <w:b/>
          <w:u w:val="single"/>
        </w:rPr>
        <w:t>.</w:t>
      </w:r>
      <w:r w:rsidRPr="004779B6">
        <w:rPr>
          <w:rFonts w:cstheme="minorHAnsi"/>
          <w:b/>
          <w:color w:val="1D1D1B"/>
          <w:u w:val="single"/>
        </w:rPr>
        <w:t>“</w:t>
      </w:r>
    </w:p>
    <w:p w:rsidR="00206E08" w:rsidRDefault="00206E08" w:rsidP="00206E08">
      <w:pPr>
        <w:spacing w:after="120" w:line="240" w:lineRule="auto"/>
        <w:ind w:left="-567"/>
        <w:rPr>
          <w:rFonts w:cstheme="minorHAnsi"/>
          <w:color w:val="1D1D1B"/>
        </w:rPr>
      </w:pPr>
    </w:p>
    <w:p w:rsidR="00206E08" w:rsidRDefault="00206E08" w:rsidP="00206E08">
      <w:pPr>
        <w:spacing w:after="120" w:line="240" w:lineRule="auto"/>
        <w:ind w:left="-567"/>
        <w:rPr>
          <w:rFonts w:cstheme="minorHAnsi"/>
          <w:color w:val="1D1D1B"/>
        </w:rPr>
      </w:pPr>
      <w:r>
        <w:rPr>
          <w:rFonts w:cstheme="minorHAnsi"/>
          <w:color w:val="1D1D1B"/>
        </w:rPr>
        <w:t xml:space="preserve">Zadavatel dne </w:t>
      </w:r>
      <w:r w:rsidR="009D4F80">
        <w:rPr>
          <w:rFonts w:cstheme="minorHAnsi"/>
          <w:color w:val="1D1D1B"/>
        </w:rPr>
        <w:t>12</w:t>
      </w:r>
      <w:r>
        <w:rPr>
          <w:rFonts w:cstheme="minorHAnsi"/>
          <w:color w:val="1D1D1B"/>
        </w:rPr>
        <w:t>.</w:t>
      </w:r>
      <w:r w:rsidR="001E33C4">
        <w:rPr>
          <w:rFonts w:cstheme="minorHAnsi"/>
          <w:color w:val="1D1D1B"/>
        </w:rPr>
        <w:t>7</w:t>
      </w:r>
      <w:r>
        <w:rPr>
          <w:rFonts w:cstheme="minorHAnsi"/>
          <w:color w:val="1D1D1B"/>
        </w:rPr>
        <w:t>.2023 obdržel žádost o vysvětlení zadávací dokumentace.</w:t>
      </w:r>
    </w:p>
    <w:p w:rsidR="00206E08" w:rsidRPr="001E33C4" w:rsidRDefault="001E33C4" w:rsidP="00206E08">
      <w:pPr>
        <w:spacing w:after="120" w:line="240" w:lineRule="auto"/>
        <w:ind w:left="-567"/>
        <w:rPr>
          <w:rFonts w:cstheme="minorHAnsi"/>
          <w:color w:val="1D1D1B"/>
        </w:rPr>
      </w:pPr>
      <w:r w:rsidRPr="001E33C4">
        <w:rPr>
          <w:rFonts w:cstheme="minorHAnsi"/>
          <w:color w:val="1D1D1B"/>
        </w:rPr>
        <w:t>Dotaz:</w:t>
      </w:r>
    </w:p>
    <w:p w:rsidR="009D4F80" w:rsidRPr="009D4F80" w:rsidRDefault="009D4F80" w:rsidP="009D4F80">
      <w:pPr>
        <w:spacing w:after="120" w:line="240" w:lineRule="auto"/>
        <w:ind w:left="-567"/>
        <w:jc w:val="both"/>
        <w:rPr>
          <w:rFonts w:cstheme="minorHAnsi"/>
          <w:shd w:val="clear" w:color="auto" w:fill="FFFFFF"/>
        </w:rPr>
      </w:pPr>
      <w:r w:rsidRPr="009D4F80">
        <w:rPr>
          <w:rFonts w:cstheme="minorHAnsi"/>
          <w:shd w:val="clear" w:color="auto" w:fill="FFFFFF"/>
        </w:rPr>
        <w:t xml:space="preserve">Dobrý den, </w:t>
      </w:r>
    </w:p>
    <w:p w:rsidR="009D4F80" w:rsidRPr="009D4F80" w:rsidRDefault="009D4F80" w:rsidP="009D4F80">
      <w:pPr>
        <w:spacing w:after="120" w:line="240" w:lineRule="auto"/>
        <w:ind w:left="-567"/>
        <w:jc w:val="both"/>
        <w:rPr>
          <w:rFonts w:cstheme="minorHAnsi"/>
          <w:shd w:val="clear" w:color="auto" w:fill="FFFFFF"/>
        </w:rPr>
      </w:pPr>
      <w:r w:rsidRPr="009D4F80">
        <w:rPr>
          <w:rFonts w:cstheme="minorHAnsi"/>
          <w:shd w:val="clear" w:color="auto" w:fill="FFFFFF"/>
        </w:rPr>
        <w:t>prosíme o vysvětlení následujícího dotazu:</w:t>
      </w:r>
    </w:p>
    <w:p w:rsidR="009D4F80" w:rsidRPr="009D4F80" w:rsidRDefault="009D4F80" w:rsidP="009D4F80">
      <w:pPr>
        <w:spacing w:after="120" w:line="240" w:lineRule="auto"/>
        <w:ind w:left="-567"/>
        <w:jc w:val="both"/>
        <w:rPr>
          <w:rFonts w:cstheme="minorHAnsi"/>
          <w:shd w:val="clear" w:color="auto" w:fill="FFFFFF"/>
        </w:rPr>
      </w:pPr>
    </w:p>
    <w:p w:rsidR="001E33C4" w:rsidRPr="009D4F80" w:rsidRDefault="009D4F80" w:rsidP="009D4F80">
      <w:pPr>
        <w:spacing w:after="120" w:line="240" w:lineRule="auto"/>
        <w:ind w:left="-567"/>
        <w:jc w:val="both"/>
        <w:rPr>
          <w:rFonts w:cstheme="minorHAnsi"/>
          <w:shd w:val="clear" w:color="auto" w:fill="FFFFFF"/>
        </w:rPr>
      </w:pPr>
      <w:r w:rsidRPr="009D4F80">
        <w:rPr>
          <w:rFonts w:cstheme="minorHAnsi"/>
          <w:shd w:val="clear" w:color="auto" w:fill="FFFFFF"/>
        </w:rPr>
        <w:t xml:space="preserve">V ZD je požadováno odevzdání vyplněného a podepsaného návrhu </w:t>
      </w:r>
      <w:proofErr w:type="spellStart"/>
      <w:r w:rsidRPr="009D4F80">
        <w:rPr>
          <w:rFonts w:cstheme="minorHAnsi"/>
          <w:shd w:val="clear" w:color="auto" w:fill="FFFFFF"/>
        </w:rPr>
        <w:t>SoD</w:t>
      </w:r>
      <w:proofErr w:type="spellEnd"/>
      <w:r w:rsidRPr="009D4F80">
        <w:rPr>
          <w:rFonts w:cstheme="minorHAnsi"/>
          <w:shd w:val="clear" w:color="auto" w:fill="FFFFFF"/>
        </w:rPr>
        <w:t xml:space="preserve">. V souborech smlouvy o dílo se však nachází některé needitovatelné části. Například v bodě 3. zmocněnci pro jednání nejde vyplnit jména, pouze </w:t>
      </w:r>
      <w:proofErr w:type="spellStart"/>
      <w:r w:rsidRPr="009D4F80">
        <w:rPr>
          <w:rFonts w:cstheme="minorHAnsi"/>
          <w:shd w:val="clear" w:color="auto" w:fill="FFFFFF"/>
        </w:rPr>
        <w:t>konakt</w:t>
      </w:r>
      <w:proofErr w:type="spellEnd"/>
      <w:r w:rsidRPr="009D4F80">
        <w:rPr>
          <w:rFonts w:cstheme="minorHAnsi"/>
          <w:shd w:val="clear" w:color="auto" w:fill="FFFFFF"/>
        </w:rPr>
        <w:t xml:space="preserve">. V bodě VIII. 9. se u stavbyvedoucího nachází požadavek na telefonní kontakt, avšak nejde vyplnit. Prosíme o upřesnění, zda zadavatel požaduje vyplnění návrhu </w:t>
      </w:r>
      <w:proofErr w:type="spellStart"/>
      <w:r w:rsidRPr="009D4F80">
        <w:rPr>
          <w:rFonts w:cstheme="minorHAnsi"/>
          <w:shd w:val="clear" w:color="auto" w:fill="FFFFFF"/>
        </w:rPr>
        <w:t>SoD</w:t>
      </w:r>
      <w:proofErr w:type="spellEnd"/>
      <w:r w:rsidRPr="009D4F80">
        <w:rPr>
          <w:rFonts w:cstheme="minorHAnsi"/>
          <w:shd w:val="clear" w:color="auto" w:fill="FFFFFF"/>
        </w:rPr>
        <w:t xml:space="preserve"> v plném rozsahu nebo umožňuje doplnění a upřesnění až přímo před podpisem </w:t>
      </w:r>
      <w:proofErr w:type="spellStart"/>
      <w:r w:rsidRPr="009D4F80">
        <w:rPr>
          <w:rFonts w:cstheme="minorHAnsi"/>
          <w:shd w:val="clear" w:color="auto" w:fill="FFFFFF"/>
        </w:rPr>
        <w:t>SoD</w:t>
      </w:r>
      <w:proofErr w:type="spellEnd"/>
      <w:r w:rsidRPr="009D4F80">
        <w:rPr>
          <w:rFonts w:cstheme="minorHAnsi"/>
          <w:shd w:val="clear" w:color="auto" w:fill="FFFFFF"/>
        </w:rPr>
        <w:t>. V případě první varianty prosíme o umožnění vpisování veškerých údajů. Děkujeme.</w:t>
      </w:r>
    </w:p>
    <w:p w:rsidR="009D4F80" w:rsidRPr="001E33C4" w:rsidRDefault="009D4F80" w:rsidP="009D4F80">
      <w:pPr>
        <w:spacing w:after="120" w:line="240" w:lineRule="auto"/>
        <w:ind w:left="-567"/>
        <w:jc w:val="both"/>
        <w:rPr>
          <w:rFonts w:cstheme="minorHAnsi"/>
          <w:color w:val="1D1D1B"/>
        </w:rPr>
      </w:pPr>
    </w:p>
    <w:p w:rsidR="001E33C4" w:rsidRPr="001E33C4" w:rsidRDefault="001E33C4" w:rsidP="009D4F80">
      <w:pPr>
        <w:spacing w:after="120" w:line="240" w:lineRule="auto"/>
        <w:ind w:left="-567"/>
        <w:jc w:val="both"/>
        <w:rPr>
          <w:rFonts w:cstheme="minorHAnsi"/>
          <w:color w:val="FF0000"/>
        </w:rPr>
      </w:pPr>
      <w:r w:rsidRPr="001E33C4">
        <w:rPr>
          <w:rFonts w:cstheme="minorHAnsi"/>
          <w:color w:val="FF0000"/>
        </w:rPr>
        <w:t>Odpověď k dotazu:</w:t>
      </w:r>
      <w:bookmarkStart w:id="0" w:name="_GoBack"/>
      <w:bookmarkEnd w:id="0"/>
    </w:p>
    <w:p w:rsidR="001E33C4" w:rsidRDefault="001E33C4" w:rsidP="009D4F80">
      <w:pPr>
        <w:spacing w:after="120" w:line="240" w:lineRule="auto"/>
        <w:ind w:left="-567"/>
        <w:jc w:val="both"/>
        <w:rPr>
          <w:rFonts w:cstheme="minorHAnsi"/>
          <w:color w:val="FF0000"/>
        </w:rPr>
      </w:pPr>
      <w:r w:rsidRPr="001E33C4">
        <w:rPr>
          <w:rFonts w:cstheme="minorHAnsi"/>
          <w:color w:val="FF0000"/>
        </w:rPr>
        <w:t xml:space="preserve">Zadavatel </w:t>
      </w:r>
      <w:r w:rsidR="009D4F80">
        <w:rPr>
          <w:rFonts w:cstheme="minorHAnsi"/>
          <w:color w:val="FF0000"/>
        </w:rPr>
        <w:t>provedl formální úpravy smluv o dílo ke všem částem veřejné zakázky na základě výše uvedeného dotazu a opravil vyplňovací pole. Upravené návrhy smluv jsou přílohou tohoto vysvětlení.</w:t>
      </w:r>
    </w:p>
    <w:p w:rsidR="009D4F80" w:rsidRDefault="009D4F80" w:rsidP="00206E08">
      <w:pPr>
        <w:spacing w:after="120" w:line="240" w:lineRule="auto"/>
        <w:ind w:left="-567"/>
        <w:rPr>
          <w:rFonts w:cstheme="minorHAnsi"/>
          <w:color w:val="FF0000"/>
        </w:rPr>
      </w:pPr>
    </w:p>
    <w:p w:rsidR="009D4F80" w:rsidRPr="008647F1" w:rsidRDefault="009D4F80" w:rsidP="009D4F80">
      <w:pPr>
        <w:spacing w:after="120" w:line="240" w:lineRule="auto"/>
        <w:ind w:left="-567" w:firstLine="567"/>
        <w:jc w:val="both"/>
        <w:rPr>
          <w:rFonts w:cstheme="minorHAnsi"/>
          <w:u w:val="single"/>
        </w:rPr>
      </w:pPr>
      <w:r w:rsidRPr="008647F1">
        <w:rPr>
          <w:rFonts w:cstheme="minorHAnsi"/>
          <w:u w:val="single"/>
        </w:rPr>
        <w:t>Přílohy:</w:t>
      </w:r>
    </w:p>
    <w:p w:rsidR="009D4F80" w:rsidRDefault="009D4F80" w:rsidP="009D4F80">
      <w:pPr>
        <w:widowControl w:val="0"/>
        <w:autoSpaceDE w:val="0"/>
        <w:autoSpaceDN w:val="0"/>
        <w:spacing w:before="1" w:after="0" w:line="240" w:lineRule="auto"/>
        <w:rPr>
          <w:rFonts w:cstheme="minorHAnsi"/>
        </w:rPr>
      </w:pPr>
      <w:r w:rsidRPr="009D4F80">
        <w:rPr>
          <w:rFonts w:cstheme="minorHAnsi"/>
        </w:rPr>
        <w:t xml:space="preserve">Příloha č. </w:t>
      </w:r>
      <w:proofErr w:type="gramStart"/>
      <w:r w:rsidRPr="009D4F80">
        <w:rPr>
          <w:rFonts w:cstheme="minorHAnsi"/>
        </w:rPr>
        <w:t>2a - Návrh</w:t>
      </w:r>
      <w:proofErr w:type="gramEnd"/>
      <w:r w:rsidRPr="009D4F80">
        <w:rPr>
          <w:rFonts w:cstheme="minorHAnsi"/>
        </w:rPr>
        <w:t xml:space="preserve"> smlouvy o dílo - zateplení část I</w:t>
      </w:r>
      <w:r>
        <w:rPr>
          <w:rFonts w:cstheme="minorHAnsi"/>
        </w:rPr>
        <w:t>. (120723)</w:t>
      </w:r>
    </w:p>
    <w:p w:rsidR="009D4F80" w:rsidRDefault="009D4F80" w:rsidP="009D4F80">
      <w:pPr>
        <w:widowControl w:val="0"/>
        <w:autoSpaceDE w:val="0"/>
        <w:autoSpaceDN w:val="0"/>
        <w:spacing w:before="1" w:after="0" w:line="240" w:lineRule="auto"/>
        <w:rPr>
          <w:rFonts w:cstheme="minorHAnsi"/>
        </w:rPr>
      </w:pPr>
      <w:r w:rsidRPr="009D4F80">
        <w:rPr>
          <w:rFonts w:cstheme="minorHAnsi"/>
        </w:rPr>
        <w:t xml:space="preserve">Příloha č. </w:t>
      </w:r>
      <w:proofErr w:type="gramStart"/>
      <w:r w:rsidRPr="009D4F80">
        <w:rPr>
          <w:rFonts w:cstheme="minorHAnsi"/>
        </w:rPr>
        <w:t>2b - Návrh</w:t>
      </w:r>
      <w:proofErr w:type="gramEnd"/>
      <w:r w:rsidRPr="009D4F80">
        <w:rPr>
          <w:rFonts w:cstheme="minorHAnsi"/>
        </w:rPr>
        <w:t xml:space="preserve"> smlouvy o dílo - zateplení část II</w:t>
      </w:r>
      <w:r>
        <w:rPr>
          <w:rFonts w:cstheme="minorHAnsi"/>
        </w:rPr>
        <w:t xml:space="preserve"> </w:t>
      </w:r>
      <w:r>
        <w:rPr>
          <w:rFonts w:cstheme="minorHAnsi"/>
        </w:rPr>
        <w:t>(120723)</w:t>
      </w:r>
    </w:p>
    <w:p w:rsidR="009D4F80" w:rsidRPr="001E33C4" w:rsidRDefault="009D4F80" w:rsidP="009D4F80">
      <w:pPr>
        <w:spacing w:after="120" w:line="240" w:lineRule="auto"/>
        <w:rPr>
          <w:rFonts w:cstheme="minorHAnsi"/>
          <w:color w:val="FF0000"/>
        </w:rPr>
      </w:pPr>
      <w:r w:rsidRPr="009D4F80">
        <w:rPr>
          <w:rFonts w:cstheme="minorHAnsi"/>
        </w:rPr>
        <w:t xml:space="preserve">Příloha č. </w:t>
      </w:r>
      <w:proofErr w:type="gramStart"/>
      <w:r w:rsidRPr="009D4F80">
        <w:rPr>
          <w:rFonts w:cstheme="minorHAnsi"/>
        </w:rPr>
        <w:t>2c - Návrh</w:t>
      </w:r>
      <w:proofErr w:type="gramEnd"/>
      <w:r w:rsidRPr="009D4F80">
        <w:rPr>
          <w:rFonts w:cstheme="minorHAnsi"/>
        </w:rPr>
        <w:t xml:space="preserve"> smlouvy o dílo - zateplení část III</w:t>
      </w:r>
      <w:r>
        <w:rPr>
          <w:rFonts w:cstheme="minorHAnsi"/>
        </w:rPr>
        <w:t xml:space="preserve"> </w:t>
      </w:r>
      <w:r>
        <w:rPr>
          <w:rFonts w:cstheme="minorHAnsi"/>
        </w:rPr>
        <w:t>(120723)</w:t>
      </w:r>
    </w:p>
    <w:sectPr w:rsidR="009D4F80" w:rsidRPr="001E33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5592D"/>
    <w:multiLevelType w:val="hybridMultilevel"/>
    <w:tmpl w:val="B8DE9A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E347A"/>
    <w:multiLevelType w:val="hybridMultilevel"/>
    <w:tmpl w:val="B8DE9A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331B4"/>
    <w:multiLevelType w:val="hybridMultilevel"/>
    <w:tmpl w:val="B8DE9A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A3953"/>
    <w:multiLevelType w:val="hybridMultilevel"/>
    <w:tmpl w:val="B8DE9A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85549E"/>
    <w:multiLevelType w:val="hybridMultilevel"/>
    <w:tmpl w:val="B8DE9A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FE62D8"/>
    <w:multiLevelType w:val="hybridMultilevel"/>
    <w:tmpl w:val="B8DE9A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D549A8"/>
    <w:multiLevelType w:val="hybridMultilevel"/>
    <w:tmpl w:val="B8DE9A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8D0CB2"/>
    <w:multiLevelType w:val="hybridMultilevel"/>
    <w:tmpl w:val="B8DE9A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D201DE"/>
    <w:multiLevelType w:val="hybridMultilevel"/>
    <w:tmpl w:val="B8DE9A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3073EA"/>
    <w:multiLevelType w:val="hybridMultilevel"/>
    <w:tmpl w:val="B8DE9A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600DD4"/>
    <w:multiLevelType w:val="hybridMultilevel"/>
    <w:tmpl w:val="B8DE9A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B557AF"/>
    <w:multiLevelType w:val="hybridMultilevel"/>
    <w:tmpl w:val="B8DE9A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28085E"/>
    <w:multiLevelType w:val="hybridMultilevel"/>
    <w:tmpl w:val="B8DE9A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114353"/>
    <w:multiLevelType w:val="hybridMultilevel"/>
    <w:tmpl w:val="B8DE9A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E923BF"/>
    <w:multiLevelType w:val="hybridMultilevel"/>
    <w:tmpl w:val="B8DE9A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C64F8F"/>
    <w:multiLevelType w:val="hybridMultilevel"/>
    <w:tmpl w:val="B8DE9A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3A4F61"/>
    <w:multiLevelType w:val="hybridMultilevel"/>
    <w:tmpl w:val="B8DE9A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7F4301"/>
    <w:multiLevelType w:val="hybridMultilevel"/>
    <w:tmpl w:val="B8DE9A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2"/>
  </w:num>
  <w:num w:numId="4">
    <w:abstractNumId w:val="10"/>
  </w:num>
  <w:num w:numId="5">
    <w:abstractNumId w:val="2"/>
  </w:num>
  <w:num w:numId="6">
    <w:abstractNumId w:val="5"/>
  </w:num>
  <w:num w:numId="7">
    <w:abstractNumId w:val="14"/>
  </w:num>
  <w:num w:numId="8">
    <w:abstractNumId w:val="1"/>
  </w:num>
  <w:num w:numId="9">
    <w:abstractNumId w:val="3"/>
  </w:num>
  <w:num w:numId="10">
    <w:abstractNumId w:val="8"/>
  </w:num>
  <w:num w:numId="11">
    <w:abstractNumId w:val="17"/>
  </w:num>
  <w:num w:numId="12">
    <w:abstractNumId w:val="7"/>
  </w:num>
  <w:num w:numId="13">
    <w:abstractNumId w:val="16"/>
  </w:num>
  <w:num w:numId="14">
    <w:abstractNumId w:val="6"/>
  </w:num>
  <w:num w:numId="15">
    <w:abstractNumId w:val="15"/>
  </w:num>
  <w:num w:numId="16">
    <w:abstractNumId w:val="0"/>
  </w:num>
  <w:num w:numId="17">
    <w:abstractNumId w:val="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B51"/>
    <w:rsid w:val="000C1A94"/>
    <w:rsid w:val="000D6362"/>
    <w:rsid w:val="001A02F2"/>
    <w:rsid w:val="001C1655"/>
    <w:rsid w:val="001E33C4"/>
    <w:rsid w:val="00206E08"/>
    <w:rsid w:val="00253792"/>
    <w:rsid w:val="00382A05"/>
    <w:rsid w:val="003A4B51"/>
    <w:rsid w:val="00445DBD"/>
    <w:rsid w:val="004D292E"/>
    <w:rsid w:val="005035DB"/>
    <w:rsid w:val="005640DB"/>
    <w:rsid w:val="005F15B9"/>
    <w:rsid w:val="00673F09"/>
    <w:rsid w:val="00722DF1"/>
    <w:rsid w:val="0077609B"/>
    <w:rsid w:val="00856CAA"/>
    <w:rsid w:val="009D4F80"/>
    <w:rsid w:val="00B169F7"/>
    <w:rsid w:val="00C30E5B"/>
    <w:rsid w:val="00C94A75"/>
    <w:rsid w:val="00CA4A06"/>
    <w:rsid w:val="00D90DD7"/>
    <w:rsid w:val="00E07CAB"/>
    <w:rsid w:val="00FF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A2A47"/>
  <w15:chartTrackingRefBased/>
  <w15:docId w15:val="{5265FA41-CE5E-4662-8910-0BECB9866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537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9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188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HOCHTIEF CZ a.s.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Popkova Jana</dc:creator>
  <cp:keywords/>
  <dc:description/>
  <cp:lastModifiedBy>Kučera Jakub, Mgr.</cp:lastModifiedBy>
  <cp:revision>5</cp:revision>
  <dcterms:created xsi:type="dcterms:W3CDTF">2023-06-29T11:47:00Z</dcterms:created>
  <dcterms:modified xsi:type="dcterms:W3CDTF">2023-07-12T07:11:00Z</dcterms:modified>
</cp:coreProperties>
</file>