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10</w:t>
      </w:r>
      <w:bookmarkStart w:id="0" w:name="_GoBack"/>
      <w:bookmarkEnd w:id="0"/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F65F54">
        <w:rPr>
          <w:rFonts w:ascii="Times New Roman" w:hAnsi="Times New Roman" w:cs="Times New Roman"/>
        </w:rPr>
        <w:t>04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F65F54">
        <w:rPr>
          <w:rFonts w:ascii="Times New Roman" w:hAnsi="Times New Roman" w:cs="Times New Roman"/>
        </w:rPr>
        <w:t>4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1279E6" w:rsidRDefault="001279E6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úložišti 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   </w:t>
      </w: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 xml:space="preserve">       ubytoven, návrh bude koordinován s dodavatelem </w:t>
      </w:r>
      <w:proofErr w:type="gramStart"/>
      <w:r>
        <w:rPr>
          <w:rFonts w:eastAsiaTheme="minorHAnsi"/>
        </w:rPr>
        <w:t>FVE  a</w:t>
      </w:r>
      <w:proofErr w:type="gramEnd"/>
      <w:r>
        <w:rPr>
          <w:rFonts w:eastAsiaTheme="minorHAnsi"/>
        </w:rPr>
        <w:t xml:space="preserve"> odsouhlasen Ing. Zbořilem   </w:t>
      </w:r>
    </w:p>
    <w:p w:rsidR="001279E6" w:rsidRDefault="001279E6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C7141" w:rsidRPr="004C7141" w:rsidRDefault="004C7141" w:rsidP="004C7141">
      <w:pPr>
        <w:rPr>
          <w:rFonts w:eastAsiaTheme="minorHAnsi"/>
        </w:rPr>
      </w:pPr>
      <w:r>
        <w:rPr>
          <w:rFonts w:eastAsiaTheme="minorHAnsi"/>
        </w:rPr>
        <w:t xml:space="preserve">6.2. Projektant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– trvá </w:t>
      </w:r>
    </w:p>
    <w:p w:rsidR="003C412B" w:rsidRPr="003C412B" w:rsidRDefault="004C7141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4C7141" w:rsidRDefault="006E72C1" w:rsidP="00A077C5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CA0A7F" w:rsidRDefault="00CA0A7F" w:rsidP="00CA0A7F">
      <w:r>
        <w:t xml:space="preserve">10.1. </w:t>
      </w:r>
      <w:r>
        <w:t xml:space="preserve">zhotovitel upřesní umístění a provedení technologie FVE na jednotlivých budovách </w:t>
      </w:r>
    </w:p>
    <w:p w:rsidR="00CA0A7F" w:rsidRDefault="00CA0A7F" w:rsidP="00A077C5"/>
    <w:p w:rsidR="00095C32" w:rsidRDefault="00095C32" w:rsidP="00A077C5">
      <w:r>
        <w:t xml:space="preserve">9.1. Projektant PBŘ navrhne typ kabelu v trase </w:t>
      </w:r>
      <w:proofErr w:type="gramStart"/>
      <w:r>
        <w:t>FVE  -</w:t>
      </w:r>
      <w:proofErr w:type="gramEnd"/>
      <w:r>
        <w:t xml:space="preserve"> </w:t>
      </w:r>
      <w:proofErr w:type="spellStart"/>
      <w:r>
        <w:t>bat</w:t>
      </w:r>
      <w:proofErr w:type="spellEnd"/>
      <w:r>
        <w:t>. úložiště schodišťovým prostorem YE</w:t>
      </w:r>
    </w:p>
    <w:p w:rsidR="004C7141" w:rsidRPr="00753A66" w:rsidRDefault="004C7141" w:rsidP="00A077C5"/>
    <w:p w:rsidR="00B90E75" w:rsidRDefault="00B90E75" w:rsidP="00A077C5">
      <w:pPr>
        <w:rPr>
          <w:rFonts w:eastAsiaTheme="minorHAnsi"/>
        </w:rPr>
      </w:pP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1279E6">
        <w:rPr>
          <w:rFonts w:ascii="Times New Roman" w:hAnsi="Times New Roman" w:cs="Times New Roman"/>
          <w:b/>
          <w:bCs/>
          <w:szCs w:val="28"/>
        </w:rPr>
        <w:t>1</w:t>
      </w:r>
      <w:r w:rsidR="00F65F54">
        <w:rPr>
          <w:rFonts w:ascii="Times New Roman" w:hAnsi="Times New Roman" w:cs="Times New Roman"/>
          <w:b/>
          <w:bCs/>
          <w:szCs w:val="28"/>
        </w:rPr>
        <w:t>1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F65F54">
        <w:rPr>
          <w:rFonts w:ascii="Times New Roman" w:hAnsi="Times New Roman" w:cs="Times New Roman"/>
          <w:b/>
          <w:bCs/>
          <w:szCs w:val="28"/>
        </w:rPr>
        <w:t>18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1279E6">
        <w:rPr>
          <w:rFonts w:ascii="Times New Roman" w:hAnsi="Times New Roman" w:cs="Times New Roman"/>
          <w:b/>
          <w:bCs/>
          <w:szCs w:val="28"/>
        </w:rPr>
        <w:t>4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B6" w:rsidRDefault="00A714B6">
      <w:r>
        <w:separator/>
      </w:r>
    </w:p>
  </w:endnote>
  <w:endnote w:type="continuationSeparator" w:id="0">
    <w:p w:rsidR="00A714B6" w:rsidRDefault="00A7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B6" w:rsidRDefault="00A714B6">
      <w:r>
        <w:rPr>
          <w:color w:val="000000"/>
        </w:rPr>
        <w:separator/>
      </w:r>
    </w:p>
  </w:footnote>
  <w:footnote w:type="continuationSeparator" w:id="0">
    <w:p w:rsidR="00A714B6" w:rsidRDefault="00A7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682C"/>
    <w:rsid w:val="000D7F9B"/>
    <w:rsid w:val="000E13F9"/>
    <w:rsid w:val="000E2B3B"/>
    <w:rsid w:val="000E4711"/>
    <w:rsid w:val="000E6BC1"/>
    <w:rsid w:val="000F0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4CC6"/>
    <w:rsid w:val="002A25A7"/>
    <w:rsid w:val="002A31F7"/>
    <w:rsid w:val="002A6E25"/>
    <w:rsid w:val="002B7D67"/>
    <w:rsid w:val="002C22F5"/>
    <w:rsid w:val="002E5332"/>
    <w:rsid w:val="002F230F"/>
    <w:rsid w:val="002F602F"/>
    <w:rsid w:val="00333B70"/>
    <w:rsid w:val="00336588"/>
    <w:rsid w:val="00341F3B"/>
    <w:rsid w:val="003555A7"/>
    <w:rsid w:val="00355B1E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F501D"/>
    <w:rsid w:val="00A05D5B"/>
    <w:rsid w:val="00A077C5"/>
    <w:rsid w:val="00A1374E"/>
    <w:rsid w:val="00A23B41"/>
    <w:rsid w:val="00A26AA1"/>
    <w:rsid w:val="00A27303"/>
    <w:rsid w:val="00A52B16"/>
    <w:rsid w:val="00A714B6"/>
    <w:rsid w:val="00AB084A"/>
    <w:rsid w:val="00AE0ECE"/>
    <w:rsid w:val="00B46141"/>
    <w:rsid w:val="00B90E7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A0A7F"/>
    <w:rsid w:val="00CF3BDA"/>
    <w:rsid w:val="00D16B78"/>
    <w:rsid w:val="00D225CF"/>
    <w:rsid w:val="00D528CE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236A"/>
    <w:rsid w:val="00F14598"/>
    <w:rsid w:val="00F35E15"/>
    <w:rsid w:val="00F40B90"/>
    <w:rsid w:val="00F62AD7"/>
    <w:rsid w:val="00F65F54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CEE7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6</cp:revision>
  <cp:lastPrinted>2024-04-25T06:44:00Z</cp:lastPrinted>
  <dcterms:created xsi:type="dcterms:W3CDTF">2024-04-17T05:40:00Z</dcterms:created>
  <dcterms:modified xsi:type="dcterms:W3CDTF">2024-04-25T06:44:00Z</dcterms:modified>
</cp:coreProperties>
</file>