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725B2D">
        <w:rPr>
          <w:rFonts w:ascii="Arial" w:hAnsi="Arial" w:cs="Arial"/>
          <w:sz w:val="22"/>
          <w:szCs w:val="22"/>
        </w:rPr>
        <w:t>6</w:t>
      </w:r>
      <w:r w:rsidRPr="00DE68BF">
        <w:rPr>
          <w:rFonts w:ascii="Arial" w:hAnsi="Arial" w:cs="Arial"/>
          <w:sz w:val="22"/>
          <w:szCs w:val="22"/>
        </w:rPr>
        <w:t>.</w:t>
      </w:r>
      <w:r w:rsidR="00725B2D">
        <w:rPr>
          <w:rFonts w:ascii="Arial" w:hAnsi="Arial" w:cs="Arial"/>
          <w:sz w:val="22"/>
          <w:szCs w:val="22"/>
        </w:rPr>
        <w:t>10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BB647C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Šanderová Daniela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025218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6143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BB647C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BB647C">
        <w:rPr>
          <w:rFonts w:ascii="Arial" w:hAnsi="Arial" w:cs="Arial"/>
          <w:sz w:val="22"/>
          <w:szCs w:val="22"/>
        </w:rPr>
        <w:t>Daniely Šanderové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BB647C">
        <w:rPr>
          <w:rFonts w:ascii="Arial" w:hAnsi="Arial" w:cs="Arial"/>
          <w:sz w:val="22"/>
          <w:szCs w:val="22"/>
        </w:rPr>
        <w:t>2002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BB647C" w:rsidRDefault="00BB647C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BB647C">
        <w:rPr>
          <w:rFonts w:ascii="Arial" w:hAnsi="Arial" w:cs="Arial"/>
          <w:b/>
          <w:sz w:val="22"/>
          <w:szCs w:val="22"/>
        </w:rPr>
        <w:t xml:space="preserve">Šanderová Daniela, </w:t>
      </w:r>
      <w:proofErr w:type="spellStart"/>
      <w:r w:rsidRPr="00BB647C">
        <w:rPr>
          <w:rFonts w:ascii="Arial" w:hAnsi="Arial" w:cs="Arial"/>
          <w:b/>
          <w:sz w:val="22"/>
          <w:szCs w:val="22"/>
        </w:rPr>
        <w:t>r.č</w:t>
      </w:r>
      <w:proofErr w:type="spellEnd"/>
      <w:r w:rsidRPr="00BB647C">
        <w:rPr>
          <w:rFonts w:ascii="Arial" w:hAnsi="Arial" w:cs="Arial"/>
          <w:b/>
          <w:sz w:val="22"/>
          <w:szCs w:val="22"/>
        </w:rPr>
        <w:t xml:space="preserve">. 025218/6143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2A591D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24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BB647C">
        <w:rPr>
          <w:rFonts w:ascii="Arial" w:hAnsi="Arial" w:cs="Arial"/>
          <w:sz w:val="22"/>
          <w:szCs w:val="22"/>
        </w:rPr>
        <w:t>15</w:t>
      </w:r>
      <w:r w:rsidR="003A5A34">
        <w:rPr>
          <w:rFonts w:ascii="Arial" w:hAnsi="Arial" w:cs="Arial"/>
          <w:sz w:val="22"/>
          <w:szCs w:val="22"/>
        </w:rPr>
        <w:t>:</w:t>
      </w:r>
      <w:r w:rsidR="00BB647C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27</w:t>
      </w:r>
      <w:r w:rsidR="00C215C8">
        <w:rPr>
          <w:rFonts w:ascii="Arial" w:hAnsi="Arial" w:cs="Arial"/>
          <w:sz w:val="22"/>
          <w:szCs w:val="22"/>
        </w:rPr>
        <w:t>:</w:t>
      </w:r>
      <w:r w:rsidR="00BB647C">
        <w:rPr>
          <w:rFonts w:ascii="Arial" w:hAnsi="Arial" w:cs="Arial"/>
          <w:sz w:val="22"/>
          <w:szCs w:val="22"/>
        </w:rPr>
        <w:t>05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BB647C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BB647C">
        <w:rPr>
          <w:rFonts w:ascii="Arial" w:hAnsi="Arial" w:cs="Arial"/>
          <w:sz w:val="22"/>
          <w:szCs w:val="22"/>
        </w:rPr>
        <w:t>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BB647C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BB647C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11:03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BB647C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01</w:t>
      </w:r>
      <w:proofErr w:type="gramStart"/>
      <w:r w:rsidR="00725B2D">
        <w:rPr>
          <w:rFonts w:ascii="Arial" w:hAnsi="Arial" w:cs="Arial"/>
          <w:sz w:val="22"/>
          <w:szCs w:val="22"/>
        </w:rPr>
        <w:t>P</w:t>
      </w:r>
      <w:r w:rsidR="00BB647C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05:01P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BB647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BB647C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BB647C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BB647C" w:rsidRDefault="00BB647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BB647C" w:rsidRPr="00D233F6" w:rsidRDefault="00BB647C" w:rsidP="00BB647C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Nelze vyloučit vzácnou alelu DQB1*05:</w:t>
      </w:r>
      <w:proofErr w:type="gramStart"/>
      <w:r>
        <w:rPr>
          <w:rFonts w:ascii="Arial" w:hAnsi="Arial" w:cs="Arial"/>
          <w:sz w:val="22"/>
          <w:szCs w:val="22"/>
        </w:rPr>
        <w:t>283N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5B2D" w:rsidRDefault="00725B2D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312EFB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E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E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B647C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08BD5A1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2023-10-06T08:32:00Z</cp:lastPrinted>
  <dcterms:created xsi:type="dcterms:W3CDTF">2023-10-06T08:35:00Z</dcterms:created>
  <dcterms:modified xsi:type="dcterms:W3CDTF">2023-10-06T08:35:00Z</dcterms:modified>
</cp:coreProperties>
</file>