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katabulky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60"/>
        <w:gridCol w:w="1826"/>
        <w:gridCol w:w="283"/>
        <w:gridCol w:w="564"/>
        <w:gridCol w:w="144"/>
        <w:gridCol w:w="993"/>
        <w:gridCol w:w="142"/>
        <w:gridCol w:w="1276"/>
        <w:gridCol w:w="283"/>
        <w:gridCol w:w="284"/>
        <w:gridCol w:w="283"/>
        <w:gridCol w:w="284"/>
        <w:gridCol w:w="283"/>
        <w:gridCol w:w="142"/>
        <w:gridCol w:w="425"/>
        <w:gridCol w:w="3008"/>
      </w:tblGrid>
      <w:tr w:rsidR="00602140" w:rsidTr="00602140">
        <w:trPr>
          <w:trHeight w:val="879"/>
        </w:trPr>
        <w:tc>
          <w:tcPr>
            <w:tcW w:w="1986" w:type="dxa"/>
            <w:gridSpan w:val="2"/>
            <w:vAlign w:val="bottom"/>
          </w:tcPr>
          <w:p w:rsidR="00602140" w:rsidRDefault="00602140" w:rsidP="00351C86">
            <w:pPr>
              <w:rPr>
                <w:rFonts w:ascii="Arial" w:hAnsi="Arial" w:cs="Arial"/>
                <w:b/>
              </w:rPr>
            </w:pPr>
          </w:p>
        </w:tc>
        <w:tc>
          <w:tcPr>
            <w:tcW w:w="8394" w:type="dxa"/>
            <w:gridSpan w:val="14"/>
          </w:tcPr>
          <w:p w:rsidR="00602140" w:rsidRDefault="00602140" w:rsidP="00180F64">
            <w:pPr>
              <w:rPr>
                <w:rFonts w:ascii="Arial" w:hAnsi="Arial" w:cs="Arial"/>
                <w:b/>
              </w:rPr>
            </w:pPr>
          </w:p>
        </w:tc>
      </w:tr>
      <w:tr w:rsidR="00602140" w:rsidTr="000F320B">
        <w:trPr>
          <w:trHeight w:val="454"/>
        </w:trPr>
        <w:tc>
          <w:tcPr>
            <w:tcW w:w="1986" w:type="dxa"/>
            <w:gridSpan w:val="2"/>
            <w:vAlign w:val="bottom"/>
          </w:tcPr>
          <w:p w:rsidR="00602140" w:rsidRDefault="00602140" w:rsidP="00351C8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Pracoviště:</w:t>
            </w:r>
          </w:p>
        </w:tc>
        <w:tc>
          <w:tcPr>
            <w:tcW w:w="8394" w:type="dxa"/>
            <w:gridSpan w:val="14"/>
            <w:tcBorders>
              <w:bottom w:val="dotted" w:sz="4" w:space="0" w:color="auto"/>
            </w:tcBorders>
            <w:vAlign w:val="bottom"/>
          </w:tcPr>
          <w:p w:rsidR="00602140" w:rsidRPr="000F320B" w:rsidRDefault="003552A6" w:rsidP="000F32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NCH klinka FNOL</w:t>
            </w:r>
          </w:p>
        </w:tc>
      </w:tr>
      <w:tr w:rsidR="00351C86" w:rsidTr="000F320B">
        <w:trPr>
          <w:trHeight w:val="454"/>
        </w:trPr>
        <w:tc>
          <w:tcPr>
            <w:tcW w:w="3970" w:type="dxa"/>
            <w:gridSpan w:val="6"/>
            <w:vAlign w:val="bottom"/>
          </w:tcPr>
          <w:p w:rsidR="00351C86" w:rsidRDefault="00351C86" w:rsidP="00351C8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Pověřená – předkládající osoba:</w:t>
            </w:r>
          </w:p>
        </w:tc>
        <w:tc>
          <w:tcPr>
            <w:tcW w:w="6410" w:type="dxa"/>
            <w:gridSpan w:val="10"/>
            <w:tcBorders>
              <w:bottom w:val="dotted" w:sz="4" w:space="0" w:color="auto"/>
            </w:tcBorders>
            <w:vAlign w:val="center"/>
          </w:tcPr>
          <w:p w:rsidR="00351C86" w:rsidRPr="000F320B" w:rsidRDefault="003552A6" w:rsidP="000F32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Doc.MUDr.Vaverka Miroslav, CSc.</w:t>
            </w:r>
          </w:p>
        </w:tc>
      </w:tr>
      <w:tr w:rsidR="00D33B8B" w:rsidTr="00602140">
        <w:trPr>
          <w:trHeight w:val="340"/>
        </w:trPr>
        <w:tc>
          <w:tcPr>
            <w:tcW w:w="2833" w:type="dxa"/>
            <w:gridSpan w:val="4"/>
          </w:tcPr>
          <w:p w:rsidR="00D33B8B" w:rsidRDefault="00D33B8B" w:rsidP="00180F64">
            <w:pPr>
              <w:rPr>
                <w:rFonts w:ascii="Arial" w:hAnsi="Arial" w:cs="Arial"/>
                <w:b/>
              </w:rPr>
            </w:pPr>
          </w:p>
        </w:tc>
        <w:tc>
          <w:tcPr>
            <w:tcW w:w="1137" w:type="dxa"/>
            <w:gridSpan w:val="2"/>
          </w:tcPr>
          <w:p w:rsidR="00D33B8B" w:rsidRDefault="00D33B8B" w:rsidP="00180F64">
            <w:pPr>
              <w:rPr>
                <w:rFonts w:ascii="Arial" w:hAnsi="Arial" w:cs="Arial"/>
                <w:b/>
              </w:rPr>
            </w:pPr>
          </w:p>
        </w:tc>
        <w:tc>
          <w:tcPr>
            <w:tcW w:w="6410" w:type="dxa"/>
            <w:gridSpan w:val="10"/>
            <w:vAlign w:val="center"/>
          </w:tcPr>
          <w:p w:rsidR="00D33B8B" w:rsidRDefault="00351C86" w:rsidP="0020776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</w:t>
            </w:r>
            <w:r w:rsidR="00D33B8B">
              <w:rPr>
                <w:rFonts w:ascii="Arial" w:hAnsi="Arial" w:cs="Arial"/>
                <w:b/>
              </w:rPr>
              <w:t>méno, příjmení</w:t>
            </w:r>
          </w:p>
        </w:tc>
      </w:tr>
      <w:tr w:rsidR="00DD54D4" w:rsidTr="000F320B">
        <w:trPr>
          <w:trHeight w:val="454"/>
        </w:trPr>
        <w:tc>
          <w:tcPr>
            <w:tcW w:w="2833" w:type="dxa"/>
            <w:gridSpan w:val="4"/>
          </w:tcPr>
          <w:p w:rsidR="00DD54D4" w:rsidRDefault="00DD54D4" w:rsidP="00180F64">
            <w:pPr>
              <w:rPr>
                <w:rFonts w:ascii="Arial" w:hAnsi="Arial" w:cs="Arial"/>
                <w:b/>
              </w:rPr>
            </w:pPr>
          </w:p>
        </w:tc>
        <w:tc>
          <w:tcPr>
            <w:tcW w:w="1137" w:type="dxa"/>
            <w:gridSpan w:val="2"/>
          </w:tcPr>
          <w:p w:rsidR="00DD54D4" w:rsidRDefault="00DD54D4" w:rsidP="00180F64">
            <w:pPr>
              <w:rPr>
                <w:rFonts w:ascii="Arial" w:hAnsi="Arial" w:cs="Arial"/>
                <w:b/>
              </w:rPr>
            </w:pPr>
          </w:p>
        </w:tc>
        <w:tc>
          <w:tcPr>
            <w:tcW w:w="6410" w:type="dxa"/>
            <w:gridSpan w:val="10"/>
            <w:tcBorders>
              <w:bottom w:val="dotted" w:sz="4" w:space="0" w:color="auto"/>
            </w:tcBorders>
            <w:vAlign w:val="center"/>
          </w:tcPr>
          <w:p w:rsidR="00DD54D4" w:rsidRPr="000F320B" w:rsidRDefault="003552A6" w:rsidP="000F32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přednosta</w:t>
            </w:r>
          </w:p>
        </w:tc>
      </w:tr>
      <w:tr w:rsidR="00DD54D4" w:rsidTr="00DD54D4">
        <w:trPr>
          <w:trHeight w:val="454"/>
        </w:trPr>
        <w:tc>
          <w:tcPr>
            <w:tcW w:w="2833" w:type="dxa"/>
            <w:gridSpan w:val="4"/>
          </w:tcPr>
          <w:p w:rsidR="00DD54D4" w:rsidRDefault="00DD54D4" w:rsidP="00180F64">
            <w:pPr>
              <w:rPr>
                <w:rFonts w:ascii="Arial" w:hAnsi="Arial" w:cs="Arial"/>
                <w:b/>
              </w:rPr>
            </w:pPr>
          </w:p>
        </w:tc>
        <w:tc>
          <w:tcPr>
            <w:tcW w:w="1137" w:type="dxa"/>
            <w:gridSpan w:val="2"/>
          </w:tcPr>
          <w:p w:rsidR="00DD54D4" w:rsidRDefault="00DD54D4" w:rsidP="00180F64">
            <w:pPr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gridSpan w:val="5"/>
            <w:tcBorders>
              <w:top w:val="dotted" w:sz="4" w:space="0" w:color="auto"/>
            </w:tcBorders>
          </w:tcPr>
          <w:p w:rsidR="00DD54D4" w:rsidRDefault="00DD54D4" w:rsidP="00180F6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pracovní zařazení</w:t>
            </w:r>
          </w:p>
        </w:tc>
        <w:tc>
          <w:tcPr>
            <w:tcW w:w="4142" w:type="dxa"/>
            <w:gridSpan w:val="5"/>
          </w:tcPr>
          <w:p w:rsidR="00DD54D4" w:rsidRDefault="00DD54D4" w:rsidP="00180F64">
            <w:pPr>
              <w:rPr>
                <w:rFonts w:ascii="Arial" w:hAnsi="Arial" w:cs="Arial"/>
                <w:b/>
              </w:rPr>
            </w:pPr>
          </w:p>
        </w:tc>
      </w:tr>
      <w:tr w:rsidR="00DD54D4" w:rsidTr="000F320B">
        <w:trPr>
          <w:trHeight w:val="454"/>
        </w:trPr>
        <w:tc>
          <w:tcPr>
            <w:tcW w:w="2833" w:type="dxa"/>
            <w:gridSpan w:val="4"/>
          </w:tcPr>
          <w:p w:rsidR="00DD54D4" w:rsidRDefault="00DD54D4" w:rsidP="00180F64">
            <w:pPr>
              <w:rPr>
                <w:rFonts w:ascii="Arial" w:hAnsi="Arial" w:cs="Arial"/>
                <w:b/>
              </w:rPr>
            </w:pPr>
          </w:p>
        </w:tc>
        <w:tc>
          <w:tcPr>
            <w:tcW w:w="1137" w:type="dxa"/>
            <w:gridSpan w:val="2"/>
          </w:tcPr>
          <w:p w:rsidR="00DD54D4" w:rsidRDefault="00DD54D4" w:rsidP="00180F64">
            <w:pPr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gridSpan w:val="5"/>
            <w:tcBorders>
              <w:bottom w:val="dotted" w:sz="4" w:space="0" w:color="auto"/>
            </w:tcBorders>
            <w:vAlign w:val="center"/>
          </w:tcPr>
          <w:p w:rsidR="00DD54D4" w:rsidRPr="000F320B" w:rsidRDefault="003552A6" w:rsidP="000F32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734423533</w:t>
            </w:r>
          </w:p>
        </w:tc>
        <w:tc>
          <w:tcPr>
            <w:tcW w:w="4142" w:type="dxa"/>
            <w:gridSpan w:val="5"/>
            <w:vAlign w:val="center"/>
          </w:tcPr>
          <w:p w:rsidR="00DD54D4" w:rsidRPr="000F320B" w:rsidRDefault="003552A6" w:rsidP="000F32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vaverka.miroslav@seznam.cz</w:t>
            </w:r>
          </w:p>
        </w:tc>
      </w:tr>
      <w:tr w:rsidR="00351C86" w:rsidTr="000F320B">
        <w:trPr>
          <w:trHeight w:val="454"/>
        </w:trPr>
        <w:tc>
          <w:tcPr>
            <w:tcW w:w="2833" w:type="dxa"/>
            <w:gridSpan w:val="4"/>
          </w:tcPr>
          <w:p w:rsidR="00351C86" w:rsidRDefault="00351C86" w:rsidP="00180F64">
            <w:pPr>
              <w:rPr>
                <w:rFonts w:ascii="Arial" w:hAnsi="Arial" w:cs="Arial"/>
                <w:b/>
              </w:rPr>
            </w:pPr>
          </w:p>
        </w:tc>
        <w:tc>
          <w:tcPr>
            <w:tcW w:w="1137" w:type="dxa"/>
            <w:gridSpan w:val="2"/>
          </w:tcPr>
          <w:p w:rsidR="00351C86" w:rsidRDefault="00351C86" w:rsidP="00180F64">
            <w:pPr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gridSpan w:val="5"/>
            <w:tcBorders>
              <w:top w:val="dotted" w:sz="4" w:space="0" w:color="auto"/>
            </w:tcBorders>
          </w:tcPr>
          <w:p w:rsidR="00351C86" w:rsidRDefault="00351C86" w:rsidP="000F320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telefon</w:t>
            </w:r>
          </w:p>
        </w:tc>
        <w:tc>
          <w:tcPr>
            <w:tcW w:w="284" w:type="dxa"/>
          </w:tcPr>
          <w:p w:rsidR="00351C86" w:rsidRDefault="00351C86" w:rsidP="000F320B">
            <w:pPr>
              <w:rPr>
                <w:rFonts w:ascii="Arial" w:hAnsi="Arial" w:cs="Arial"/>
                <w:b/>
              </w:rPr>
            </w:pPr>
          </w:p>
        </w:tc>
        <w:tc>
          <w:tcPr>
            <w:tcW w:w="3858" w:type="dxa"/>
            <w:gridSpan w:val="4"/>
            <w:tcBorders>
              <w:top w:val="dotted" w:sz="4" w:space="0" w:color="auto"/>
            </w:tcBorders>
          </w:tcPr>
          <w:p w:rsidR="00351C86" w:rsidRDefault="00351C86" w:rsidP="000F320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e-mail</w:t>
            </w:r>
          </w:p>
        </w:tc>
      </w:tr>
      <w:tr w:rsidR="00D33B8B" w:rsidRPr="000F320B" w:rsidTr="000F320B">
        <w:trPr>
          <w:trHeight w:val="142"/>
        </w:trPr>
        <w:tc>
          <w:tcPr>
            <w:tcW w:w="2833" w:type="dxa"/>
            <w:gridSpan w:val="4"/>
          </w:tcPr>
          <w:p w:rsidR="00D33B8B" w:rsidRPr="000F320B" w:rsidRDefault="00D33B8B" w:rsidP="00180F64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137" w:type="dxa"/>
            <w:gridSpan w:val="2"/>
          </w:tcPr>
          <w:p w:rsidR="00D33B8B" w:rsidRPr="000F320B" w:rsidRDefault="00D33B8B" w:rsidP="00180F64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268" w:type="dxa"/>
            <w:gridSpan w:val="5"/>
          </w:tcPr>
          <w:p w:rsidR="00D33B8B" w:rsidRPr="000F320B" w:rsidRDefault="00D33B8B" w:rsidP="00180F64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142" w:type="dxa"/>
            <w:gridSpan w:val="5"/>
          </w:tcPr>
          <w:p w:rsidR="00D33B8B" w:rsidRPr="000F320B" w:rsidRDefault="00D33B8B" w:rsidP="00180F64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B47592" w:rsidTr="00207761">
        <w:trPr>
          <w:trHeight w:val="397"/>
        </w:trPr>
        <w:tc>
          <w:tcPr>
            <w:tcW w:w="3970" w:type="dxa"/>
            <w:gridSpan w:val="6"/>
            <w:vAlign w:val="bottom"/>
          </w:tcPr>
          <w:p w:rsidR="00B47592" w:rsidRDefault="00B47592" w:rsidP="00B4759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Název léčivého přípravku:</w:t>
            </w:r>
          </w:p>
        </w:tc>
        <w:tc>
          <w:tcPr>
            <w:tcW w:w="6410" w:type="dxa"/>
            <w:gridSpan w:val="10"/>
            <w:tcBorders>
              <w:bottom w:val="dotted" w:sz="4" w:space="0" w:color="auto"/>
            </w:tcBorders>
            <w:vAlign w:val="bottom"/>
          </w:tcPr>
          <w:p w:rsidR="00B47592" w:rsidRDefault="00AD3D64" w:rsidP="00B4759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GLIOLAN 30mg/ml</w:t>
            </w:r>
          </w:p>
        </w:tc>
      </w:tr>
      <w:tr w:rsidR="00D33B8B" w:rsidTr="00602140">
        <w:trPr>
          <w:trHeight w:val="454"/>
        </w:trPr>
        <w:tc>
          <w:tcPr>
            <w:tcW w:w="2833" w:type="dxa"/>
            <w:gridSpan w:val="4"/>
            <w:vAlign w:val="bottom"/>
          </w:tcPr>
          <w:p w:rsidR="00D33B8B" w:rsidRDefault="00D33B8B" w:rsidP="00B47592">
            <w:pPr>
              <w:rPr>
                <w:rFonts w:ascii="Arial" w:hAnsi="Arial" w:cs="Arial"/>
                <w:b/>
              </w:rPr>
            </w:pPr>
          </w:p>
        </w:tc>
        <w:tc>
          <w:tcPr>
            <w:tcW w:w="1137" w:type="dxa"/>
            <w:gridSpan w:val="2"/>
            <w:vAlign w:val="bottom"/>
          </w:tcPr>
          <w:p w:rsidR="00D33B8B" w:rsidRDefault="00D33B8B" w:rsidP="00B47592">
            <w:pPr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gridSpan w:val="2"/>
            <w:vAlign w:val="bottom"/>
          </w:tcPr>
          <w:p w:rsidR="00D33B8B" w:rsidRDefault="00351C86" w:rsidP="00B4759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balení</w:t>
            </w:r>
          </w:p>
        </w:tc>
        <w:tc>
          <w:tcPr>
            <w:tcW w:w="4992" w:type="dxa"/>
            <w:gridSpan w:val="8"/>
            <w:tcBorders>
              <w:bottom w:val="dotted" w:sz="4" w:space="0" w:color="auto"/>
            </w:tcBorders>
            <w:vAlign w:val="bottom"/>
          </w:tcPr>
          <w:p w:rsidR="00D33B8B" w:rsidRPr="000F320B" w:rsidRDefault="00AD3D64" w:rsidP="00B475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POR PLV SOL 1X1,5</w:t>
            </w:r>
            <w:r w:rsidRPr="00AD3D64">
              <w:rPr>
                <w:rFonts w:ascii="Arial" w:hAnsi="Arial" w:cs="Arial"/>
                <w:b/>
                <w:bCs/>
              </w:rPr>
              <w:t>G</w:t>
            </w:r>
          </w:p>
        </w:tc>
      </w:tr>
      <w:tr w:rsidR="00351C86" w:rsidTr="00602140">
        <w:trPr>
          <w:trHeight w:val="454"/>
        </w:trPr>
        <w:tc>
          <w:tcPr>
            <w:tcW w:w="2833" w:type="dxa"/>
            <w:gridSpan w:val="4"/>
            <w:vAlign w:val="bottom"/>
          </w:tcPr>
          <w:p w:rsidR="00351C86" w:rsidRDefault="00351C86" w:rsidP="00B47592">
            <w:pPr>
              <w:rPr>
                <w:rFonts w:ascii="Arial" w:hAnsi="Arial" w:cs="Arial"/>
                <w:b/>
              </w:rPr>
            </w:pPr>
          </w:p>
        </w:tc>
        <w:tc>
          <w:tcPr>
            <w:tcW w:w="1137" w:type="dxa"/>
            <w:gridSpan w:val="2"/>
            <w:vAlign w:val="bottom"/>
          </w:tcPr>
          <w:p w:rsidR="00351C86" w:rsidRDefault="00351C86" w:rsidP="00B47592">
            <w:pPr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gridSpan w:val="2"/>
            <w:vAlign w:val="bottom"/>
          </w:tcPr>
          <w:p w:rsidR="00351C86" w:rsidRDefault="00351C86" w:rsidP="00B4759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forma</w:t>
            </w:r>
          </w:p>
        </w:tc>
        <w:tc>
          <w:tcPr>
            <w:tcW w:w="4992" w:type="dxa"/>
            <w:gridSpan w:val="8"/>
            <w:tcBorders>
              <w:bottom w:val="dotted" w:sz="4" w:space="0" w:color="auto"/>
            </w:tcBorders>
            <w:vAlign w:val="bottom"/>
          </w:tcPr>
          <w:p w:rsidR="00351C86" w:rsidRPr="000F320B" w:rsidRDefault="00AD3D64" w:rsidP="00B475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Prášek pro přípravu inj. roztoku</w:t>
            </w:r>
          </w:p>
        </w:tc>
      </w:tr>
      <w:tr w:rsidR="00351C86" w:rsidTr="00602140">
        <w:trPr>
          <w:trHeight w:val="454"/>
        </w:trPr>
        <w:tc>
          <w:tcPr>
            <w:tcW w:w="2833" w:type="dxa"/>
            <w:gridSpan w:val="4"/>
            <w:vAlign w:val="bottom"/>
          </w:tcPr>
          <w:p w:rsidR="00351C86" w:rsidRDefault="00351C86" w:rsidP="00B47592">
            <w:pPr>
              <w:rPr>
                <w:rFonts w:ascii="Arial" w:hAnsi="Arial" w:cs="Arial"/>
                <w:b/>
              </w:rPr>
            </w:pPr>
          </w:p>
        </w:tc>
        <w:tc>
          <w:tcPr>
            <w:tcW w:w="1137" w:type="dxa"/>
            <w:gridSpan w:val="2"/>
            <w:vAlign w:val="bottom"/>
          </w:tcPr>
          <w:p w:rsidR="00351C86" w:rsidRDefault="00351C86" w:rsidP="00B47592">
            <w:pPr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gridSpan w:val="2"/>
            <w:vAlign w:val="bottom"/>
          </w:tcPr>
          <w:p w:rsidR="00351C86" w:rsidRDefault="00351C86" w:rsidP="00B4759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síla</w:t>
            </w:r>
          </w:p>
        </w:tc>
        <w:tc>
          <w:tcPr>
            <w:tcW w:w="4992" w:type="dxa"/>
            <w:gridSpan w:val="8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351C86" w:rsidRPr="000F320B" w:rsidRDefault="00AD3D64" w:rsidP="00B475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1,5g</w:t>
            </w:r>
          </w:p>
        </w:tc>
      </w:tr>
      <w:tr w:rsidR="00351C86" w:rsidTr="00207761">
        <w:trPr>
          <w:trHeight w:val="283"/>
        </w:trPr>
        <w:tc>
          <w:tcPr>
            <w:tcW w:w="2833" w:type="dxa"/>
            <w:gridSpan w:val="4"/>
          </w:tcPr>
          <w:p w:rsidR="00351C86" w:rsidRDefault="00351C86" w:rsidP="00180F64">
            <w:pPr>
              <w:rPr>
                <w:rFonts w:ascii="Arial" w:hAnsi="Arial" w:cs="Arial"/>
                <w:b/>
              </w:rPr>
            </w:pPr>
          </w:p>
        </w:tc>
        <w:tc>
          <w:tcPr>
            <w:tcW w:w="1137" w:type="dxa"/>
            <w:gridSpan w:val="2"/>
          </w:tcPr>
          <w:p w:rsidR="00351C86" w:rsidRDefault="00351C86" w:rsidP="00180F64">
            <w:pPr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  <w:gridSpan w:val="4"/>
          </w:tcPr>
          <w:p w:rsidR="00351C86" w:rsidRDefault="00351C86" w:rsidP="00180F64">
            <w:pPr>
              <w:rPr>
                <w:rFonts w:ascii="Arial" w:hAnsi="Arial" w:cs="Arial"/>
                <w:b/>
              </w:rPr>
            </w:pPr>
          </w:p>
        </w:tc>
        <w:tc>
          <w:tcPr>
            <w:tcW w:w="4425" w:type="dxa"/>
            <w:gridSpan w:val="6"/>
          </w:tcPr>
          <w:p w:rsidR="00351C86" w:rsidRDefault="00351C86" w:rsidP="00180F64">
            <w:pPr>
              <w:rPr>
                <w:rFonts w:ascii="Arial" w:hAnsi="Arial" w:cs="Arial"/>
                <w:b/>
              </w:rPr>
            </w:pPr>
          </w:p>
        </w:tc>
      </w:tr>
      <w:tr w:rsidR="00B47592" w:rsidTr="00602140">
        <w:trPr>
          <w:trHeight w:val="454"/>
        </w:trPr>
        <w:tc>
          <w:tcPr>
            <w:tcW w:w="5671" w:type="dxa"/>
            <w:gridSpan w:val="9"/>
            <w:vAlign w:val="bottom"/>
          </w:tcPr>
          <w:p w:rsidR="00B47592" w:rsidRDefault="00B47592" w:rsidP="00B4759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Předpokládaná cena za balení v Kč bez DPH:</w:t>
            </w:r>
          </w:p>
        </w:tc>
        <w:tc>
          <w:tcPr>
            <w:tcW w:w="4709" w:type="dxa"/>
            <w:gridSpan w:val="7"/>
            <w:tcBorders>
              <w:bottom w:val="dotted" w:sz="4" w:space="0" w:color="auto"/>
            </w:tcBorders>
            <w:vAlign w:val="bottom"/>
          </w:tcPr>
          <w:p w:rsidR="00B47592" w:rsidRPr="000F320B" w:rsidRDefault="00AD3D64" w:rsidP="00B475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27241,48Kč</w:t>
            </w:r>
          </w:p>
        </w:tc>
      </w:tr>
      <w:tr w:rsidR="00B47592" w:rsidTr="00602140">
        <w:trPr>
          <w:trHeight w:val="454"/>
        </w:trPr>
        <w:tc>
          <w:tcPr>
            <w:tcW w:w="5671" w:type="dxa"/>
            <w:gridSpan w:val="9"/>
            <w:vAlign w:val="bottom"/>
          </w:tcPr>
          <w:p w:rsidR="00B47592" w:rsidRDefault="00B47592" w:rsidP="00B4759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Předpokládaný počet pacientů v daném roce:</w:t>
            </w:r>
          </w:p>
        </w:tc>
        <w:tc>
          <w:tcPr>
            <w:tcW w:w="4709" w:type="dxa"/>
            <w:gridSpan w:val="7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B47592" w:rsidRPr="000F320B" w:rsidRDefault="003552A6" w:rsidP="00B475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30x</w:t>
            </w:r>
          </w:p>
        </w:tc>
      </w:tr>
      <w:tr w:rsidR="00B47592" w:rsidTr="00602140">
        <w:trPr>
          <w:trHeight w:val="454"/>
        </w:trPr>
        <w:tc>
          <w:tcPr>
            <w:tcW w:w="5671" w:type="dxa"/>
            <w:gridSpan w:val="9"/>
            <w:vAlign w:val="bottom"/>
          </w:tcPr>
          <w:p w:rsidR="00B47592" w:rsidRPr="00B47592" w:rsidRDefault="00B47592" w:rsidP="00B475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Náklady na 1 pacienta a rok v cenách bez DPH:</w:t>
            </w:r>
          </w:p>
        </w:tc>
        <w:tc>
          <w:tcPr>
            <w:tcW w:w="4709" w:type="dxa"/>
            <w:gridSpan w:val="7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B47592" w:rsidRPr="000F320B" w:rsidRDefault="003552A6" w:rsidP="00B475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Vide supra</w:t>
            </w:r>
          </w:p>
        </w:tc>
      </w:tr>
      <w:tr w:rsidR="00B47592" w:rsidTr="00602140">
        <w:trPr>
          <w:trHeight w:val="454"/>
        </w:trPr>
        <w:tc>
          <w:tcPr>
            <w:tcW w:w="5671" w:type="dxa"/>
            <w:gridSpan w:val="9"/>
            <w:vAlign w:val="bottom"/>
          </w:tcPr>
          <w:p w:rsidR="00B47592" w:rsidRDefault="00B47592" w:rsidP="00B4759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Předpokládaná </w:t>
            </w:r>
            <w:r w:rsidRPr="000A65E9">
              <w:rPr>
                <w:rFonts w:ascii="Arial" w:hAnsi="Arial" w:cs="Arial"/>
                <w:b/>
              </w:rPr>
              <w:t>doba trvání</w:t>
            </w:r>
            <w:r w:rsidR="00DD54D4">
              <w:rPr>
                <w:rFonts w:ascii="Arial" w:hAnsi="Arial" w:cs="Arial"/>
                <w:b/>
              </w:rPr>
              <w:t xml:space="preserve"> léčby</w:t>
            </w:r>
            <w:r w:rsidRPr="000A65E9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709" w:type="dxa"/>
            <w:gridSpan w:val="7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B47592" w:rsidRPr="000F320B" w:rsidRDefault="003552A6" w:rsidP="00B475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Jednorázové peroperační podání</w:t>
            </w:r>
          </w:p>
        </w:tc>
      </w:tr>
      <w:tr w:rsidR="00B47592" w:rsidTr="00602140">
        <w:trPr>
          <w:trHeight w:val="454"/>
        </w:trPr>
        <w:tc>
          <w:tcPr>
            <w:tcW w:w="7372" w:type="dxa"/>
            <w:gridSpan w:val="15"/>
            <w:vAlign w:val="bottom"/>
          </w:tcPr>
          <w:p w:rsidR="00B47592" w:rsidRDefault="00B47592" w:rsidP="00B4759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Podrobná specifikace medicínského přínosu </w:t>
            </w:r>
            <w:r w:rsidRPr="008720A8">
              <w:rPr>
                <w:rFonts w:ascii="Arial" w:hAnsi="Arial" w:cs="Arial"/>
              </w:rPr>
              <w:t>(doložit v příloze)</w:t>
            </w:r>
            <w:r w:rsidR="008720A8">
              <w:rPr>
                <w:rFonts w:ascii="Arial" w:hAnsi="Arial" w:cs="Arial"/>
              </w:rPr>
              <w:t>:</w:t>
            </w:r>
          </w:p>
        </w:tc>
        <w:tc>
          <w:tcPr>
            <w:tcW w:w="3008" w:type="dxa"/>
            <w:tcBorders>
              <w:bottom w:val="dotted" w:sz="4" w:space="0" w:color="auto"/>
            </w:tcBorders>
            <w:vAlign w:val="bottom"/>
          </w:tcPr>
          <w:p w:rsidR="00B47592" w:rsidRPr="000F320B" w:rsidRDefault="00B47592" w:rsidP="00B47592">
            <w:pPr>
              <w:rPr>
                <w:rFonts w:ascii="Arial" w:hAnsi="Arial" w:cs="Arial"/>
              </w:rPr>
            </w:pPr>
          </w:p>
        </w:tc>
      </w:tr>
      <w:tr w:rsidR="003E37C3" w:rsidTr="00602140">
        <w:trPr>
          <w:trHeight w:val="454"/>
        </w:trPr>
        <w:tc>
          <w:tcPr>
            <w:tcW w:w="160" w:type="dxa"/>
            <w:tcMar>
              <w:left w:w="57" w:type="dxa"/>
              <w:right w:w="57" w:type="dxa"/>
            </w:tcMar>
            <w:vAlign w:val="bottom"/>
          </w:tcPr>
          <w:p w:rsidR="003E37C3" w:rsidRPr="008720A8" w:rsidRDefault="003E37C3" w:rsidP="00B47592">
            <w:pPr>
              <w:rPr>
                <w:rFonts w:ascii="Arial" w:hAnsi="Arial" w:cs="Arial"/>
                <w:b/>
                <w:sz w:val="10"/>
              </w:rPr>
            </w:pPr>
          </w:p>
        </w:tc>
        <w:tc>
          <w:tcPr>
            <w:tcW w:w="10220" w:type="dxa"/>
            <w:gridSpan w:val="15"/>
            <w:tcBorders>
              <w:bottom w:val="dotted" w:sz="4" w:space="0" w:color="auto"/>
            </w:tcBorders>
            <w:vAlign w:val="bottom"/>
          </w:tcPr>
          <w:p w:rsidR="003E37C3" w:rsidRDefault="003552A6" w:rsidP="00B4759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Jednání  stran rozpočtu 2017 bude teprve následovat</w:t>
            </w:r>
            <w:r w:rsidR="00785065">
              <w:rPr>
                <w:rFonts w:ascii="Arial" w:hAnsi="Arial" w:cs="Arial"/>
                <w:b/>
              </w:rPr>
              <w:t>, přípravek je plně  hrazený ZP, je součástí  zvažované spozřeby při op. mozkových gliomů</w:t>
            </w:r>
            <w:bookmarkStart w:id="0" w:name="_GoBack"/>
            <w:bookmarkEnd w:id="0"/>
          </w:p>
        </w:tc>
      </w:tr>
      <w:tr w:rsidR="00B47592" w:rsidTr="00207761">
        <w:trPr>
          <w:trHeight w:val="554"/>
        </w:trPr>
        <w:tc>
          <w:tcPr>
            <w:tcW w:w="5955" w:type="dxa"/>
            <w:gridSpan w:val="10"/>
            <w:vAlign w:val="bottom"/>
          </w:tcPr>
          <w:p w:rsidR="00B47592" w:rsidRDefault="00B47592" w:rsidP="00602140">
            <w:pPr>
              <w:rPr>
                <w:rFonts w:ascii="Arial" w:hAnsi="Arial" w:cs="Arial"/>
                <w:b/>
              </w:rPr>
            </w:pPr>
            <w:r w:rsidRPr="00077A25">
              <w:rPr>
                <w:rFonts w:ascii="Arial" w:hAnsi="Arial" w:cs="Arial"/>
                <w:b/>
              </w:rPr>
              <w:t>Z</w:t>
            </w:r>
            <w:r>
              <w:rPr>
                <w:rFonts w:ascii="Arial" w:hAnsi="Arial" w:cs="Arial"/>
                <w:b/>
              </w:rPr>
              <w:t xml:space="preserve">droj financování </w:t>
            </w:r>
            <w:r w:rsidRPr="00D2018D">
              <w:rPr>
                <w:rFonts w:ascii="Arial" w:hAnsi="Arial" w:cs="Arial"/>
              </w:rPr>
              <w:t xml:space="preserve">(volbu označte křížkem </w:t>
            </w:r>
            <w:r w:rsidR="00D67C75" w:rsidRPr="00D2018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D2018D">
              <w:rPr>
                <w:rFonts w:ascii="Arial" w:hAnsi="Arial" w:cs="Arial"/>
              </w:rPr>
              <w:instrText xml:space="preserve"> FORMCHECKBOX </w:instrText>
            </w:r>
            <w:r w:rsidR="00D67C75">
              <w:rPr>
                <w:rFonts w:ascii="Arial" w:hAnsi="Arial" w:cs="Arial"/>
              </w:rPr>
            </w:r>
            <w:r w:rsidR="00D67C75">
              <w:rPr>
                <w:rFonts w:ascii="Arial" w:hAnsi="Arial" w:cs="Arial"/>
              </w:rPr>
              <w:fldChar w:fldCharType="separate"/>
            </w:r>
            <w:r w:rsidR="00D67C75" w:rsidRPr="00D2018D">
              <w:rPr>
                <w:rFonts w:ascii="Arial" w:hAnsi="Arial" w:cs="Arial"/>
              </w:rPr>
              <w:fldChar w:fldCharType="end"/>
            </w:r>
            <w:r w:rsidRPr="00D2018D">
              <w:rPr>
                <w:rFonts w:ascii="Arial" w:hAnsi="Arial" w:cs="Arial"/>
              </w:rPr>
              <w:t>)</w:t>
            </w:r>
            <w:r w:rsidRPr="00D2018D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425" w:type="dxa"/>
            <w:gridSpan w:val="6"/>
            <w:tcBorders>
              <w:top w:val="dotted" w:sz="4" w:space="0" w:color="auto"/>
            </w:tcBorders>
            <w:vAlign w:val="bottom"/>
          </w:tcPr>
          <w:p w:rsidR="00B47592" w:rsidRDefault="00B47592" w:rsidP="00B47592">
            <w:pPr>
              <w:rPr>
                <w:rFonts w:ascii="Arial" w:hAnsi="Arial" w:cs="Arial"/>
                <w:b/>
              </w:rPr>
            </w:pPr>
          </w:p>
        </w:tc>
      </w:tr>
      <w:tr w:rsidR="00B47592" w:rsidTr="003E37C3">
        <w:trPr>
          <w:trHeight w:val="454"/>
        </w:trPr>
        <w:tc>
          <w:tcPr>
            <w:tcW w:w="5955" w:type="dxa"/>
            <w:gridSpan w:val="10"/>
            <w:vAlign w:val="bottom"/>
          </w:tcPr>
          <w:p w:rsidR="00B47592" w:rsidRDefault="00D67C75" w:rsidP="00B4759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Zaškrtávací3"/>
            <w:r w:rsidR="00DB7912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1"/>
            <w:r w:rsidR="00B47592">
              <w:rPr>
                <w:rFonts w:ascii="Arial" w:hAnsi="Arial" w:cs="Arial"/>
              </w:rPr>
              <w:t xml:space="preserve"> Rozpočet FNOL  </w:t>
            </w:r>
          </w:p>
        </w:tc>
        <w:tc>
          <w:tcPr>
            <w:tcW w:w="4425" w:type="dxa"/>
            <w:gridSpan w:val="6"/>
            <w:vAlign w:val="bottom"/>
          </w:tcPr>
          <w:p w:rsidR="00B47592" w:rsidRDefault="00D67C75" w:rsidP="00B47592">
            <w:pPr>
              <w:rPr>
                <w:rFonts w:ascii="Arial" w:hAnsi="Arial" w:cs="Arial"/>
                <w:b/>
              </w:rPr>
            </w:pPr>
            <w:r w:rsidRPr="00AD4D8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7592" w:rsidRPr="00AD4D8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AD4D85">
              <w:rPr>
                <w:rFonts w:ascii="Arial" w:hAnsi="Arial" w:cs="Arial"/>
              </w:rPr>
              <w:fldChar w:fldCharType="end"/>
            </w:r>
            <w:r w:rsidR="00B47592">
              <w:rPr>
                <w:rFonts w:ascii="Arial" w:hAnsi="Arial" w:cs="Arial"/>
              </w:rPr>
              <w:t xml:space="preserve"> jiný dotační titul</w:t>
            </w:r>
          </w:p>
        </w:tc>
      </w:tr>
      <w:tr w:rsidR="00B47592" w:rsidTr="003E37C3">
        <w:trPr>
          <w:trHeight w:val="454"/>
        </w:trPr>
        <w:tc>
          <w:tcPr>
            <w:tcW w:w="5955" w:type="dxa"/>
            <w:gridSpan w:val="10"/>
            <w:vAlign w:val="bottom"/>
          </w:tcPr>
          <w:p w:rsidR="00B47592" w:rsidRDefault="00D67C75" w:rsidP="00B4759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7912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 w:rsidR="00B47592">
              <w:rPr>
                <w:rFonts w:ascii="Arial" w:hAnsi="Arial" w:cs="Arial"/>
              </w:rPr>
              <w:t xml:space="preserve"> dar   </w:t>
            </w:r>
          </w:p>
        </w:tc>
        <w:tc>
          <w:tcPr>
            <w:tcW w:w="4425" w:type="dxa"/>
            <w:gridSpan w:val="6"/>
            <w:vAlign w:val="bottom"/>
          </w:tcPr>
          <w:p w:rsidR="00B47592" w:rsidRDefault="00D67C75" w:rsidP="00B47592">
            <w:pPr>
              <w:rPr>
                <w:rFonts w:ascii="Arial" w:hAnsi="Arial" w:cs="Arial"/>
                <w:b/>
              </w:rPr>
            </w:pPr>
            <w:r w:rsidRPr="00AD4D85">
              <w:rPr>
                <w:rFonts w:ascii="Arial" w:hAnsi="Arial" w:cs="Arial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7592" w:rsidRPr="00AD4D8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AD4D85">
              <w:rPr>
                <w:rFonts w:ascii="Arial" w:hAnsi="Arial" w:cs="Arial"/>
              </w:rPr>
              <w:fldChar w:fldCharType="end"/>
            </w:r>
            <w:r w:rsidR="00B47592">
              <w:rPr>
                <w:rFonts w:ascii="Arial" w:hAnsi="Arial" w:cs="Arial"/>
              </w:rPr>
              <w:t xml:space="preserve"> jiný:   </w:t>
            </w:r>
          </w:p>
        </w:tc>
      </w:tr>
      <w:tr w:rsidR="00B47592" w:rsidTr="003E37C3">
        <w:trPr>
          <w:trHeight w:val="454"/>
        </w:trPr>
        <w:tc>
          <w:tcPr>
            <w:tcW w:w="6522" w:type="dxa"/>
            <w:gridSpan w:val="12"/>
            <w:vAlign w:val="bottom"/>
          </w:tcPr>
          <w:p w:rsidR="00B47592" w:rsidRDefault="00D67C75" w:rsidP="00B47592">
            <w:pPr>
              <w:rPr>
                <w:rFonts w:ascii="Arial" w:hAnsi="Arial" w:cs="Arial"/>
              </w:rPr>
            </w:pPr>
            <w:r w:rsidRPr="00AD4D8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7592" w:rsidRPr="00AD4D8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AD4D85">
              <w:rPr>
                <w:rFonts w:ascii="Arial" w:hAnsi="Arial" w:cs="Arial"/>
              </w:rPr>
              <w:fldChar w:fldCharType="end"/>
            </w:r>
            <w:r w:rsidR="00B47592">
              <w:rPr>
                <w:rFonts w:ascii="Arial" w:hAnsi="Arial" w:cs="Arial"/>
              </w:rPr>
              <w:t xml:space="preserve"> Dodávky v rámci sjednaného klinického hodnocení</w:t>
            </w:r>
          </w:p>
          <w:p w:rsidR="00DB7912" w:rsidRDefault="00DB7912" w:rsidP="00B47592">
            <w:pPr>
              <w:rPr>
                <w:rFonts w:ascii="Arial" w:hAnsi="Arial" w:cs="Arial"/>
              </w:rPr>
            </w:pPr>
          </w:p>
          <w:p w:rsidR="00DB7912" w:rsidRPr="00DB7912" w:rsidRDefault="00DB7912" w:rsidP="00B47592">
            <w:pPr>
              <w:rPr>
                <w:rFonts w:ascii="Arial" w:hAnsi="Arial" w:cs="Arial"/>
                <w:color w:val="FF0000"/>
              </w:rPr>
            </w:pPr>
            <w:r w:rsidRPr="00DB7912">
              <w:rPr>
                <w:rFonts w:ascii="Arial" w:hAnsi="Arial" w:cs="Arial"/>
                <w:b/>
                <w:color w:val="FF0000"/>
              </w:rPr>
              <w:t xml:space="preserve">Pozn.: </w:t>
            </w:r>
            <w:r w:rsidRPr="00DB7912">
              <w:rPr>
                <w:rFonts w:ascii="Arial" w:hAnsi="Arial" w:cs="Arial"/>
                <w:color w:val="FF0000"/>
              </w:rPr>
              <w:t>Náklady na první cca půlrok použití ponese výrobce léku –nabídka dodávek za 1Kč/balení</w:t>
            </w:r>
          </w:p>
          <w:p w:rsidR="00DB7912" w:rsidRPr="00B47592" w:rsidRDefault="00DB7912" w:rsidP="00B47592">
            <w:pPr>
              <w:rPr>
                <w:rFonts w:ascii="Arial" w:hAnsi="Arial" w:cs="Arial"/>
              </w:rPr>
            </w:pPr>
          </w:p>
        </w:tc>
        <w:tc>
          <w:tcPr>
            <w:tcW w:w="3858" w:type="dxa"/>
            <w:gridSpan w:val="4"/>
            <w:vAlign w:val="bottom"/>
          </w:tcPr>
          <w:p w:rsidR="00B47592" w:rsidRDefault="00B47592" w:rsidP="00B47592">
            <w:pPr>
              <w:rPr>
                <w:rFonts w:ascii="Arial" w:hAnsi="Arial" w:cs="Arial"/>
                <w:b/>
              </w:rPr>
            </w:pPr>
          </w:p>
        </w:tc>
      </w:tr>
      <w:tr w:rsidR="00B47592" w:rsidTr="00600E41">
        <w:trPr>
          <w:trHeight w:val="1176"/>
        </w:trPr>
        <w:tc>
          <w:tcPr>
            <w:tcW w:w="6522" w:type="dxa"/>
            <w:gridSpan w:val="12"/>
            <w:vAlign w:val="bottom"/>
          </w:tcPr>
          <w:p w:rsidR="00600E41" w:rsidRDefault="00B47592" w:rsidP="00600E41">
            <w:pPr>
              <w:rPr>
                <w:rFonts w:ascii="Arial" w:hAnsi="Arial" w:cs="Arial"/>
                <w:b/>
              </w:rPr>
            </w:pPr>
            <w:r w:rsidRPr="00077A25">
              <w:rPr>
                <w:rFonts w:ascii="Arial" w:hAnsi="Arial" w:cs="Arial"/>
                <w:b/>
              </w:rPr>
              <w:t>Po</w:t>
            </w:r>
            <w:r>
              <w:rPr>
                <w:rFonts w:ascii="Arial" w:hAnsi="Arial" w:cs="Arial"/>
                <w:b/>
              </w:rPr>
              <w:t>tvrzení finančního krytí</w:t>
            </w:r>
            <w:r w:rsidR="00600E41">
              <w:rPr>
                <w:rFonts w:ascii="Arial" w:hAnsi="Arial" w:cs="Arial"/>
                <w:b/>
              </w:rPr>
              <w:t>:</w:t>
            </w:r>
          </w:p>
          <w:p w:rsidR="00B47592" w:rsidRDefault="00600E41" w:rsidP="00600E4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(</w:t>
            </w:r>
            <w:r w:rsidR="00B47592" w:rsidRPr="00B47592">
              <w:rPr>
                <w:rFonts w:ascii="Arial" w:hAnsi="Arial" w:cs="Arial"/>
              </w:rPr>
              <w:t>max. úhrada ze zdravotního pojištění v Kč za 1 balení</w:t>
            </w:r>
            <w:r w:rsidRPr="00600E41">
              <w:rPr>
                <w:rFonts w:ascii="Arial" w:hAnsi="Arial" w:cs="Arial"/>
              </w:rPr>
              <w:t>)</w:t>
            </w:r>
          </w:p>
        </w:tc>
        <w:tc>
          <w:tcPr>
            <w:tcW w:w="3858" w:type="dxa"/>
            <w:gridSpan w:val="4"/>
            <w:tcBorders>
              <w:bottom w:val="dotted" w:sz="4" w:space="0" w:color="auto"/>
            </w:tcBorders>
            <w:vAlign w:val="bottom"/>
          </w:tcPr>
          <w:p w:rsidR="00B47592" w:rsidRPr="000F320B" w:rsidRDefault="00B47592" w:rsidP="008720A8">
            <w:pPr>
              <w:rPr>
                <w:rFonts w:ascii="Arial" w:hAnsi="Arial" w:cs="Arial"/>
              </w:rPr>
            </w:pPr>
          </w:p>
        </w:tc>
      </w:tr>
      <w:tr w:rsidR="00B47592" w:rsidTr="008720A8">
        <w:trPr>
          <w:trHeight w:val="397"/>
        </w:trPr>
        <w:tc>
          <w:tcPr>
            <w:tcW w:w="5955" w:type="dxa"/>
            <w:gridSpan w:val="10"/>
          </w:tcPr>
          <w:p w:rsidR="00B47592" w:rsidRDefault="00B47592" w:rsidP="00180F64">
            <w:pPr>
              <w:rPr>
                <w:rFonts w:ascii="Arial" w:hAnsi="Arial" w:cs="Arial"/>
                <w:b/>
              </w:rPr>
            </w:pPr>
          </w:p>
          <w:p w:rsidR="00AD3D64" w:rsidRDefault="00AD3D64" w:rsidP="00AD3D64">
            <w:pPr>
              <w:rPr>
                <w:rFonts w:ascii="Arial" w:hAnsi="Arial" w:cs="Arial"/>
                <w:b/>
              </w:rPr>
            </w:pPr>
          </w:p>
        </w:tc>
        <w:tc>
          <w:tcPr>
            <w:tcW w:w="4425" w:type="dxa"/>
            <w:gridSpan w:val="6"/>
          </w:tcPr>
          <w:p w:rsidR="00B47592" w:rsidRDefault="00B47592" w:rsidP="00B47592">
            <w:pPr>
              <w:rPr>
                <w:rFonts w:ascii="Arial" w:hAnsi="Arial" w:cs="Arial"/>
                <w:b/>
              </w:rPr>
            </w:pPr>
          </w:p>
        </w:tc>
      </w:tr>
      <w:tr w:rsidR="003E37C3" w:rsidTr="00600E41">
        <w:trPr>
          <w:trHeight w:val="397"/>
        </w:trPr>
        <w:tc>
          <w:tcPr>
            <w:tcW w:w="10380" w:type="dxa"/>
            <w:gridSpan w:val="16"/>
            <w:vAlign w:val="center"/>
          </w:tcPr>
          <w:p w:rsidR="003E37C3" w:rsidRDefault="003E37C3" w:rsidP="003E37C3">
            <w:pPr>
              <w:rPr>
                <w:rFonts w:ascii="Arial" w:hAnsi="Arial" w:cs="Arial"/>
                <w:b/>
              </w:rPr>
            </w:pPr>
          </w:p>
        </w:tc>
      </w:tr>
      <w:tr w:rsidR="003E37C3" w:rsidTr="00600E41">
        <w:trPr>
          <w:trHeight w:val="397"/>
        </w:trPr>
        <w:tc>
          <w:tcPr>
            <w:tcW w:w="2977" w:type="dxa"/>
            <w:gridSpan w:val="5"/>
          </w:tcPr>
          <w:p w:rsidR="003E37C3" w:rsidRDefault="003E37C3" w:rsidP="00180F64">
            <w:pPr>
              <w:rPr>
                <w:rFonts w:ascii="Arial" w:hAnsi="Arial" w:cs="Arial"/>
                <w:b/>
              </w:rPr>
            </w:pPr>
          </w:p>
        </w:tc>
        <w:tc>
          <w:tcPr>
            <w:tcW w:w="1135" w:type="dxa"/>
            <w:gridSpan w:val="2"/>
          </w:tcPr>
          <w:p w:rsidR="003E37C3" w:rsidRDefault="003E37C3" w:rsidP="00B47592">
            <w:pPr>
              <w:rPr>
                <w:rFonts w:ascii="Arial" w:hAnsi="Arial" w:cs="Arial"/>
                <w:b/>
              </w:rPr>
            </w:pPr>
          </w:p>
        </w:tc>
        <w:tc>
          <w:tcPr>
            <w:tcW w:w="6268" w:type="dxa"/>
            <w:gridSpan w:val="9"/>
          </w:tcPr>
          <w:p w:rsidR="003E37C3" w:rsidRDefault="003E37C3" w:rsidP="00B47592">
            <w:pPr>
              <w:rPr>
                <w:rFonts w:ascii="Arial" w:hAnsi="Arial" w:cs="Arial"/>
                <w:b/>
              </w:rPr>
            </w:pPr>
          </w:p>
        </w:tc>
      </w:tr>
      <w:tr w:rsidR="003E37C3" w:rsidRPr="000F320B" w:rsidTr="00600E41">
        <w:trPr>
          <w:trHeight w:val="397"/>
        </w:trPr>
        <w:tc>
          <w:tcPr>
            <w:tcW w:w="2977" w:type="dxa"/>
            <w:gridSpan w:val="5"/>
            <w:vAlign w:val="center"/>
          </w:tcPr>
          <w:p w:rsidR="003E37C3" w:rsidRPr="000F320B" w:rsidRDefault="003E37C3" w:rsidP="003E37C3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135" w:type="dxa"/>
            <w:gridSpan w:val="2"/>
            <w:vAlign w:val="center"/>
          </w:tcPr>
          <w:p w:rsidR="003E37C3" w:rsidRPr="000F320B" w:rsidRDefault="003E37C3" w:rsidP="003E37C3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6268" w:type="dxa"/>
            <w:gridSpan w:val="9"/>
            <w:vAlign w:val="center"/>
          </w:tcPr>
          <w:p w:rsidR="003E37C3" w:rsidRPr="000F320B" w:rsidRDefault="003E37C3" w:rsidP="003E37C3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  <w:tr w:rsidR="00494E77" w:rsidTr="00602140">
        <w:trPr>
          <w:trHeight w:val="397"/>
        </w:trPr>
        <w:tc>
          <w:tcPr>
            <w:tcW w:w="3970" w:type="dxa"/>
            <w:gridSpan w:val="6"/>
          </w:tcPr>
          <w:p w:rsidR="00494E77" w:rsidRDefault="00494E77" w:rsidP="00494E77">
            <w:pPr>
              <w:rPr>
                <w:rFonts w:ascii="Arial" w:hAnsi="Arial" w:cs="Arial"/>
                <w:b/>
              </w:rPr>
            </w:pPr>
            <w:r w:rsidRPr="003013AC">
              <w:rPr>
                <w:rFonts w:ascii="Arial" w:hAnsi="Arial" w:cs="Arial"/>
                <w:b/>
              </w:rPr>
              <w:t>Předseda Lékové komise FNOL:</w:t>
            </w:r>
          </w:p>
        </w:tc>
        <w:tc>
          <w:tcPr>
            <w:tcW w:w="6410" w:type="dxa"/>
            <w:gridSpan w:val="10"/>
          </w:tcPr>
          <w:p w:rsidR="00494E77" w:rsidRDefault="00494E77" w:rsidP="00494E77">
            <w:pPr>
              <w:rPr>
                <w:rFonts w:ascii="Arial" w:hAnsi="Arial" w:cs="Arial"/>
                <w:b/>
              </w:rPr>
            </w:pPr>
          </w:p>
        </w:tc>
      </w:tr>
      <w:tr w:rsidR="00494E77" w:rsidTr="00602140">
        <w:trPr>
          <w:trHeight w:val="397"/>
        </w:trPr>
        <w:tc>
          <w:tcPr>
            <w:tcW w:w="3970" w:type="dxa"/>
            <w:gridSpan w:val="6"/>
            <w:vAlign w:val="center"/>
          </w:tcPr>
          <w:p w:rsidR="00494E77" w:rsidRPr="00602140" w:rsidRDefault="00494E77" w:rsidP="00494E77">
            <w:pPr>
              <w:rPr>
                <w:rFonts w:ascii="Arial" w:hAnsi="Arial" w:cs="Arial"/>
              </w:rPr>
            </w:pPr>
            <w:r w:rsidRPr="00602140">
              <w:rPr>
                <w:rFonts w:ascii="Arial" w:hAnsi="Arial" w:cs="Arial"/>
              </w:rPr>
              <w:t>Vyjádření k žádosti:</w:t>
            </w:r>
          </w:p>
        </w:tc>
        <w:tc>
          <w:tcPr>
            <w:tcW w:w="2977" w:type="dxa"/>
            <w:gridSpan w:val="8"/>
            <w:vAlign w:val="center"/>
          </w:tcPr>
          <w:p w:rsidR="00494E77" w:rsidRPr="00602140" w:rsidRDefault="00D67C75" w:rsidP="006021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986BBC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 w:rsidR="00602140" w:rsidRPr="00602140">
              <w:rPr>
                <w:rFonts w:ascii="Arial" w:hAnsi="Arial" w:cs="Arial"/>
              </w:rPr>
              <w:t xml:space="preserve"> </w:t>
            </w:r>
            <w:r w:rsidR="00602140">
              <w:rPr>
                <w:rFonts w:ascii="Arial" w:hAnsi="Arial" w:cs="Arial"/>
              </w:rPr>
              <w:t xml:space="preserve"> </w:t>
            </w:r>
            <w:r w:rsidR="00494E77" w:rsidRPr="00602140">
              <w:rPr>
                <w:rFonts w:ascii="Arial" w:hAnsi="Arial" w:cs="Arial"/>
              </w:rPr>
              <w:t xml:space="preserve">Schvaluji </w:t>
            </w:r>
          </w:p>
        </w:tc>
        <w:tc>
          <w:tcPr>
            <w:tcW w:w="3433" w:type="dxa"/>
            <w:gridSpan w:val="2"/>
            <w:vAlign w:val="center"/>
          </w:tcPr>
          <w:p w:rsidR="00494E77" w:rsidRPr="00602140" w:rsidRDefault="00D67C75" w:rsidP="00494E77">
            <w:pPr>
              <w:rPr>
                <w:rFonts w:ascii="Arial" w:hAnsi="Arial" w:cs="Arial"/>
              </w:rPr>
            </w:pPr>
            <w:r w:rsidRPr="0060214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140" w:rsidRPr="00602140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02140">
              <w:rPr>
                <w:rFonts w:ascii="Arial" w:hAnsi="Arial" w:cs="Arial"/>
              </w:rPr>
              <w:fldChar w:fldCharType="end"/>
            </w:r>
            <w:r w:rsidR="00602140" w:rsidRPr="00602140">
              <w:rPr>
                <w:rFonts w:ascii="Arial" w:hAnsi="Arial" w:cs="Arial"/>
              </w:rPr>
              <w:t xml:space="preserve"> </w:t>
            </w:r>
            <w:r w:rsidR="00602140">
              <w:rPr>
                <w:rFonts w:ascii="Arial" w:hAnsi="Arial" w:cs="Arial"/>
              </w:rPr>
              <w:t xml:space="preserve"> </w:t>
            </w:r>
            <w:r w:rsidR="00494E77" w:rsidRPr="00602140">
              <w:rPr>
                <w:rFonts w:ascii="Arial" w:hAnsi="Arial" w:cs="Arial"/>
              </w:rPr>
              <w:t>Neschvaluji (důvod)</w:t>
            </w:r>
          </w:p>
        </w:tc>
      </w:tr>
      <w:tr w:rsidR="00602140" w:rsidTr="00602140">
        <w:trPr>
          <w:trHeight w:val="454"/>
        </w:trPr>
        <w:tc>
          <w:tcPr>
            <w:tcW w:w="160" w:type="dxa"/>
            <w:tcMar>
              <w:left w:w="57" w:type="dxa"/>
              <w:right w:w="57" w:type="dxa"/>
            </w:tcMar>
            <w:vAlign w:val="center"/>
          </w:tcPr>
          <w:p w:rsidR="00602140" w:rsidRDefault="00602140" w:rsidP="00494E77">
            <w:pPr>
              <w:rPr>
                <w:rFonts w:ascii="Arial" w:hAnsi="Arial" w:cs="Arial"/>
                <w:b/>
              </w:rPr>
            </w:pPr>
          </w:p>
        </w:tc>
        <w:tc>
          <w:tcPr>
            <w:tcW w:w="10220" w:type="dxa"/>
            <w:gridSpan w:val="15"/>
            <w:tcBorders>
              <w:bottom w:val="dotted" w:sz="4" w:space="0" w:color="auto"/>
            </w:tcBorders>
            <w:vAlign w:val="center"/>
          </w:tcPr>
          <w:p w:rsidR="00602140" w:rsidRPr="00AD4D85" w:rsidRDefault="003C1F8F" w:rsidP="00494E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Léková komise souhlasí se zavedením přípravku GLIOLAN v indikacích dle platné</w:t>
            </w:r>
          </w:p>
        </w:tc>
      </w:tr>
      <w:tr w:rsidR="00602140" w:rsidTr="00602140">
        <w:trPr>
          <w:trHeight w:val="454"/>
        </w:trPr>
        <w:tc>
          <w:tcPr>
            <w:tcW w:w="160" w:type="dxa"/>
            <w:tcMar>
              <w:left w:w="57" w:type="dxa"/>
              <w:right w:w="57" w:type="dxa"/>
            </w:tcMar>
            <w:vAlign w:val="center"/>
          </w:tcPr>
          <w:p w:rsidR="00602140" w:rsidRDefault="00602140" w:rsidP="00494E77">
            <w:pPr>
              <w:rPr>
                <w:rFonts w:ascii="Arial" w:hAnsi="Arial" w:cs="Arial"/>
                <w:b/>
              </w:rPr>
            </w:pPr>
          </w:p>
        </w:tc>
        <w:tc>
          <w:tcPr>
            <w:tcW w:w="10220" w:type="dxa"/>
            <w:gridSpan w:val="1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02140" w:rsidRPr="00AD4D85" w:rsidRDefault="003C1F8F" w:rsidP="00494E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registrační dokumentace.</w:t>
            </w:r>
          </w:p>
        </w:tc>
      </w:tr>
      <w:tr w:rsidR="00602140" w:rsidTr="00602140">
        <w:trPr>
          <w:trHeight w:val="454"/>
        </w:trPr>
        <w:tc>
          <w:tcPr>
            <w:tcW w:w="160" w:type="dxa"/>
            <w:tcMar>
              <w:left w:w="57" w:type="dxa"/>
              <w:right w:w="57" w:type="dxa"/>
            </w:tcMar>
            <w:vAlign w:val="center"/>
          </w:tcPr>
          <w:p w:rsidR="00602140" w:rsidRDefault="00602140" w:rsidP="00494E77">
            <w:pPr>
              <w:rPr>
                <w:rFonts w:ascii="Arial" w:hAnsi="Arial" w:cs="Arial"/>
                <w:b/>
              </w:rPr>
            </w:pPr>
          </w:p>
        </w:tc>
        <w:tc>
          <w:tcPr>
            <w:tcW w:w="10220" w:type="dxa"/>
            <w:gridSpan w:val="1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02140" w:rsidRPr="00AD4D85" w:rsidRDefault="00602140" w:rsidP="00494E77">
            <w:pPr>
              <w:rPr>
                <w:rFonts w:ascii="Arial" w:hAnsi="Arial" w:cs="Arial"/>
              </w:rPr>
            </w:pPr>
          </w:p>
        </w:tc>
      </w:tr>
      <w:tr w:rsidR="00A62208" w:rsidTr="00A62208">
        <w:trPr>
          <w:trHeight w:val="813"/>
        </w:trPr>
        <w:tc>
          <w:tcPr>
            <w:tcW w:w="1986" w:type="dxa"/>
            <w:gridSpan w:val="2"/>
            <w:tcMar>
              <w:left w:w="57" w:type="dxa"/>
              <w:right w:w="57" w:type="dxa"/>
            </w:tcMar>
            <w:vAlign w:val="bottom"/>
          </w:tcPr>
          <w:p w:rsidR="00A62208" w:rsidRPr="00600E41" w:rsidRDefault="00A62208" w:rsidP="00A62208">
            <w:pPr>
              <w:jc w:val="center"/>
              <w:rPr>
                <w:rFonts w:ascii="Arial" w:hAnsi="Arial" w:cs="Arial"/>
              </w:rPr>
            </w:pPr>
            <w:r w:rsidRPr="00600E41">
              <w:rPr>
                <w:rFonts w:ascii="Arial" w:hAnsi="Arial" w:cs="Arial"/>
              </w:rPr>
              <w:t>Datum:</w:t>
            </w:r>
          </w:p>
        </w:tc>
        <w:tc>
          <w:tcPr>
            <w:tcW w:w="283" w:type="dxa"/>
            <w:tcBorders>
              <w:top w:val="dotted" w:sz="4" w:space="0" w:color="auto"/>
            </w:tcBorders>
            <w:vAlign w:val="bottom"/>
          </w:tcPr>
          <w:p w:rsidR="00A62208" w:rsidRPr="00AD4D85" w:rsidRDefault="00A62208" w:rsidP="00A6220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3" w:type="dxa"/>
            <w:gridSpan w:val="9"/>
            <w:tcBorders>
              <w:top w:val="dotted" w:sz="4" w:space="0" w:color="auto"/>
            </w:tcBorders>
            <w:vAlign w:val="bottom"/>
          </w:tcPr>
          <w:p w:rsidR="00A62208" w:rsidRPr="00AD4D85" w:rsidRDefault="00A62208" w:rsidP="00A622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Jméno, příjmení:</w:t>
            </w:r>
          </w:p>
        </w:tc>
        <w:tc>
          <w:tcPr>
            <w:tcW w:w="283" w:type="dxa"/>
            <w:tcBorders>
              <w:top w:val="dotted" w:sz="4" w:space="0" w:color="auto"/>
            </w:tcBorders>
            <w:vAlign w:val="bottom"/>
          </w:tcPr>
          <w:p w:rsidR="00A62208" w:rsidRPr="00AD4D85" w:rsidRDefault="00A62208" w:rsidP="00A6220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75" w:type="dxa"/>
            <w:gridSpan w:val="3"/>
            <w:tcBorders>
              <w:top w:val="dotted" w:sz="4" w:space="0" w:color="auto"/>
            </w:tcBorders>
            <w:vAlign w:val="bottom"/>
          </w:tcPr>
          <w:p w:rsidR="00A62208" w:rsidRPr="00AD4D85" w:rsidRDefault="00A62208" w:rsidP="00A622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Razítko, podpis</w:t>
            </w:r>
          </w:p>
        </w:tc>
      </w:tr>
      <w:tr w:rsidR="00A62208" w:rsidTr="00A62208">
        <w:trPr>
          <w:trHeight w:val="510"/>
        </w:trPr>
        <w:tc>
          <w:tcPr>
            <w:tcW w:w="1986" w:type="dxa"/>
            <w:gridSpan w:val="2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62208" w:rsidRPr="00600E41" w:rsidRDefault="00986BBC" w:rsidP="00986B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5. 12. 2016</w:t>
            </w:r>
          </w:p>
        </w:tc>
        <w:tc>
          <w:tcPr>
            <w:tcW w:w="283" w:type="dxa"/>
            <w:vAlign w:val="center"/>
          </w:tcPr>
          <w:p w:rsidR="00A62208" w:rsidRPr="00AD4D85" w:rsidRDefault="00A62208" w:rsidP="00494E77">
            <w:pPr>
              <w:rPr>
                <w:rFonts w:ascii="Arial" w:hAnsi="Arial" w:cs="Arial"/>
              </w:rPr>
            </w:pPr>
          </w:p>
        </w:tc>
        <w:tc>
          <w:tcPr>
            <w:tcW w:w="4253" w:type="dxa"/>
            <w:gridSpan w:val="9"/>
            <w:tcBorders>
              <w:bottom w:val="dotted" w:sz="4" w:space="0" w:color="auto"/>
            </w:tcBorders>
            <w:vAlign w:val="center"/>
          </w:tcPr>
          <w:p w:rsidR="00A62208" w:rsidRDefault="00986BBC" w:rsidP="00986B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doc. MUDr. Karel Urbánek, Ph.D.</w:t>
            </w:r>
          </w:p>
        </w:tc>
        <w:tc>
          <w:tcPr>
            <w:tcW w:w="283" w:type="dxa"/>
            <w:vAlign w:val="center"/>
          </w:tcPr>
          <w:p w:rsidR="00A62208" w:rsidRPr="00AD4D85" w:rsidRDefault="00A62208" w:rsidP="00494E77">
            <w:pPr>
              <w:rPr>
                <w:rFonts w:ascii="Arial" w:hAnsi="Arial" w:cs="Arial"/>
              </w:rPr>
            </w:pPr>
          </w:p>
        </w:tc>
        <w:tc>
          <w:tcPr>
            <w:tcW w:w="3575" w:type="dxa"/>
            <w:gridSpan w:val="3"/>
            <w:tcBorders>
              <w:bottom w:val="dotted" w:sz="4" w:space="0" w:color="auto"/>
            </w:tcBorders>
            <w:vAlign w:val="center"/>
          </w:tcPr>
          <w:p w:rsidR="00A62208" w:rsidRPr="00AD4D85" w:rsidRDefault="00A62208" w:rsidP="00494E77">
            <w:pPr>
              <w:rPr>
                <w:rFonts w:ascii="Arial" w:hAnsi="Arial" w:cs="Arial"/>
              </w:rPr>
            </w:pPr>
          </w:p>
        </w:tc>
      </w:tr>
    </w:tbl>
    <w:p w:rsidR="00494E77" w:rsidRDefault="00494E77" w:rsidP="003013AC">
      <w:pPr>
        <w:rPr>
          <w:rFonts w:ascii="Arial" w:hAnsi="Arial" w:cs="Arial"/>
        </w:rPr>
      </w:pPr>
    </w:p>
    <w:p w:rsidR="003013AC" w:rsidRDefault="003013AC" w:rsidP="003013AC">
      <w:pPr>
        <w:rPr>
          <w:rFonts w:ascii="Arial" w:hAnsi="Arial" w:cs="Arial"/>
        </w:rPr>
      </w:pPr>
    </w:p>
    <w:p w:rsidR="000A65E9" w:rsidRDefault="000A65E9" w:rsidP="003013AC">
      <w:pPr>
        <w:rPr>
          <w:rFonts w:ascii="Arial" w:hAnsi="Arial" w:cs="Arial"/>
        </w:rPr>
      </w:pPr>
    </w:p>
    <w:tbl>
      <w:tblPr>
        <w:tblStyle w:val="Mkatabulky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545"/>
        <w:gridCol w:w="1645"/>
        <w:gridCol w:w="765"/>
        <w:gridCol w:w="1559"/>
        <w:gridCol w:w="2866"/>
      </w:tblGrid>
      <w:tr w:rsidR="003E37C3" w:rsidTr="00602140">
        <w:trPr>
          <w:trHeight w:val="397"/>
        </w:trPr>
        <w:tc>
          <w:tcPr>
            <w:tcW w:w="5955" w:type="dxa"/>
            <w:gridSpan w:val="3"/>
            <w:vAlign w:val="center"/>
          </w:tcPr>
          <w:p w:rsidR="003E37C3" w:rsidRDefault="00602140" w:rsidP="0060214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Č</w:t>
            </w:r>
            <w:r w:rsidR="003E37C3">
              <w:rPr>
                <w:rFonts w:ascii="Arial" w:hAnsi="Arial" w:cs="Arial"/>
                <w:b/>
              </w:rPr>
              <w:t>lenové</w:t>
            </w:r>
            <w:r w:rsidR="003E37C3" w:rsidRPr="003013AC">
              <w:rPr>
                <w:rFonts w:ascii="Arial" w:hAnsi="Arial" w:cs="Arial"/>
                <w:b/>
              </w:rPr>
              <w:t xml:space="preserve"> Lékové komise FNOL:</w:t>
            </w:r>
          </w:p>
        </w:tc>
        <w:tc>
          <w:tcPr>
            <w:tcW w:w="4425" w:type="dxa"/>
            <w:gridSpan w:val="2"/>
          </w:tcPr>
          <w:p w:rsidR="003E37C3" w:rsidRDefault="003E37C3" w:rsidP="003E37C3">
            <w:pPr>
              <w:rPr>
                <w:rFonts w:ascii="Arial" w:hAnsi="Arial" w:cs="Arial"/>
                <w:b/>
              </w:rPr>
            </w:pPr>
          </w:p>
        </w:tc>
      </w:tr>
      <w:tr w:rsidR="003E37C3" w:rsidTr="00494E77">
        <w:trPr>
          <w:trHeight w:val="227"/>
        </w:trPr>
        <w:tc>
          <w:tcPr>
            <w:tcW w:w="3545" w:type="dxa"/>
            <w:tcBorders>
              <w:bottom w:val="single" w:sz="4" w:space="0" w:color="7F7F7F" w:themeColor="text1" w:themeTint="80"/>
            </w:tcBorders>
            <w:vAlign w:val="center"/>
          </w:tcPr>
          <w:p w:rsidR="003E37C3" w:rsidRDefault="003E37C3" w:rsidP="003E37C3">
            <w:pPr>
              <w:rPr>
                <w:rFonts w:ascii="Arial" w:hAnsi="Arial" w:cs="Arial"/>
                <w:b/>
              </w:rPr>
            </w:pPr>
          </w:p>
        </w:tc>
        <w:tc>
          <w:tcPr>
            <w:tcW w:w="1645" w:type="dxa"/>
            <w:tcBorders>
              <w:bottom w:val="single" w:sz="4" w:space="0" w:color="7F7F7F" w:themeColor="text1" w:themeTint="80"/>
            </w:tcBorders>
            <w:vAlign w:val="center"/>
          </w:tcPr>
          <w:p w:rsidR="003E37C3" w:rsidRDefault="003E37C3" w:rsidP="003E37C3">
            <w:pPr>
              <w:rPr>
                <w:rFonts w:ascii="Arial" w:hAnsi="Arial" w:cs="Arial"/>
                <w:b/>
              </w:rPr>
            </w:pPr>
          </w:p>
        </w:tc>
        <w:tc>
          <w:tcPr>
            <w:tcW w:w="2324" w:type="dxa"/>
            <w:gridSpan w:val="2"/>
            <w:tcBorders>
              <w:bottom w:val="single" w:sz="4" w:space="0" w:color="7F7F7F" w:themeColor="text1" w:themeTint="80"/>
            </w:tcBorders>
            <w:vAlign w:val="center"/>
          </w:tcPr>
          <w:p w:rsidR="003E37C3" w:rsidRDefault="003E37C3" w:rsidP="003E37C3">
            <w:pPr>
              <w:rPr>
                <w:rFonts w:ascii="Arial" w:hAnsi="Arial" w:cs="Arial"/>
                <w:b/>
              </w:rPr>
            </w:pPr>
          </w:p>
        </w:tc>
        <w:tc>
          <w:tcPr>
            <w:tcW w:w="2866" w:type="dxa"/>
            <w:tcBorders>
              <w:bottom w:val="single" w:sz="4" w:space="0" w:color="7F7F7F" w:themeColor="text1" w:themeTint="80"/>
            </w:tcBorders>
            <w:vAlign w:val="center"/>
          </w:tcPr>
          <w:p w:rsidR="003E37C3" w:rsidRDefault="003E37C3" w:rsidP="003E37C3">
            <w:pPr>
              <w:rPr>
                <w:rFonts w:ascii="Arial" w:hAnsi="Arial" w:cs="Arial"/>
                <w:b/>
              </w:rPr>
            </w:pPr>
          </w:p>
        </w:tc>
      </w:tr>
      <w:tr w:rsidR="000F320B" w:rsidTr="000F320B">
        <w:trPr>
          <w:trHeight w:val="397"/>
        </w:trPr>
        <w:tc>
          <w:tcPr>
            <w:tcW w:w="519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Default="000F320B" w:rsidP="000F320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Jméno, příjmení</w:t>
            </w:r>
          </w:p>
        </w:tc>
        <w:tc>
          <w:tcPr>
            <w:tcW w:w="2324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Default="000F320B" w:rsidP="00494E7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Schvaluji</w:t>
            </w:r>
          </w:p>
        </w:tc>
        <w:tc>
          <w:tcPr>
            <w:tcW w:w="28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Default="000F320B" w:rsidP="00494E7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Razítko, podpis</w:t>
            </w:r>
          </w:p>
        </w:tc>
      </w:tr>
      <w:tr w:rsidR="000F320B" w:rsidTr="00A62208">
        <w:trPr>
          <w:trHeight w:val="510"/>
        </w:trPr>
        <w:tc>
          <w:tcPr>
            <w:tcW w:w="519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Pr="000F320B" w:rsidRDefault="00986BBC" w:rsidP="003E37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Mgr. Robert Běhal</w:t>
            </w:r>
          </w:p>
        </w:tc>
        <w:tc>
          <w:tcPr>
            <w:tcW w:w="2324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Default="00D67C75" w:rsidP="0060214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986BBC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 w:rsidR="000F320B">
              <w:rPr>
                <w:rFonts w:ascii="Arial" w:hAnsi="Arial" w:cs="Arial"/>
              </w:rPr>
              <w:t xml:space="preserve"> ANO        </w:t>
            </w:r>
            <w:r w:rsidRPr="00AD4D8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320B" w:rsidRPr="00AD4D8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AD4D85">
              <w:rPr>
                <w:rFonts w:ascii="Arial" w:hAnsi="Arial" w:cs="Arial"/>
              </w:rPr>
              <w:fldChar w:fldCharType="end"/>
            </w:r>
            <w:r w:rsidR="000F320B">
              <w:rPr>
                <w:rFonts w:ascii="Arial" w:hAnsi="Arial" w:cs="Arial"/>
              </w:rPr>
              <w:t xml:space="preserve"> NE</w:t>
            </w:r>
          </w:p>
        </w:tc>
        <w:tc>
          <w:tcPr>
            <w:tcW w:w="28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Default="000F320B" w:rsidP="003E37C3">
            <w:pPr>
              <w:rPr>
                <w:rFonts w:ascii="Arial" w:hAnsi="Arial" w:cs="Arial"/>
                <w:b/>
              </w:rPr>
            </w:pPr>
          </w:p>
        </w:tc>
      </w:tr>
      <w:tr w:rsidR="00986BBC" w:rsidTr="00A62208">
        <w:trPr>
          <w:trHeight w:val="510"/>
        </w:trPr>
        <w:tc>
          <w:tcPr>
            <w:tcW w:w="519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986BBC" w:rsidRPr="000F320B" w:rsidRDefault="00986BBC" w:rsidP="00986B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MUDr. Eleni Mikušková</w:t>
            </w:r>
          </w:p>
        </w:tc>
        <w:tc>
          <w:tcPr>
            <w:tcW w:w="2324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986BBC" w:rsidRDefault="00D67C75" w:rsidP="00602140"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986BBC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 w:rsidR="00986BBC" w:rsidRPr="00E45D35">
              <w:rPr>
                <w:rFonts w:ascii="Arial" w:hAnsi="Arial" w:cs="Arial"/>
              </w:rPr>
              <w:t xml:space="preserve"> ANO        </w:t>
            </w:r>
            <w:r w:rsidRPr="00E45D3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6BBC" w:rsidRPr="00E45D3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E45D35">
              <w:rPr>
                <w:rFonts w:ascii="Arial" w:hAnsi="Arial" w:cs="Arial"/>
              </w:rPr>
              <w:fldChar w:fldCharType="end"/>
            </w:r>
            <w:r w:rsidR="00986BBC" w:rsidRPr="00E45D35">
              <w:rPr>
                <w:rFonts w:ascii="Arial" w:hAnsi="Arial" w:cs="Arial"/>
              </w:rPr>
              <w:t xml:space="preserve"> NE</w:t>
            </w:r>
          </w:p>
        </w:tc>
        <w:tc>
          <w:tcPr>
            <w:tcW w:w="28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986BBC" w:rsidRDefault="00986BBC" w:rsidP="003E37C3">
            <w:pPr>
              <w:rPr>
                <w:rFonts w:ascii="Arial" w:hAnsi="Arial" w:cs="Arial"/>
                <w:b/>
              </w:rPr>
            </w:pPr>
          </w:p>
        </w:tc>
      </w:tr>
      <w:tr w:rsidR="00986BBC" w:rsidTr="00A62208">
        <w:trPr>
          <w:trHeight w:val="510"/>
        </w:trPr>
        <w:tc>
          <w:tcPr>
            <w:tcW w:w="519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986BBC" w:rsidRPr="000F320B" w:rsidRDefault="00986BBC" w:rsidP="003E37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MUDr. Marta Neklanová</w:t>
            </w:r>
          </w:p>
        </w:tc>
        <w:tc>
          <w:tcPr>
            <w:tcW w:w="2324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986BBC" w:rsidRDefault="00D67C75" w:rsidP="00602140"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986BBC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 w:rsidR="00986BBC" w:rsidRPr="00E45D35">
              <w:rPr>
                <w:rFonts w:ascii="Arial" w:hAnsi="Arial" w:cs="Arial"/>
              </w:rPr>
              <w:t xml:space="preserve"> ANO        </w:t>
            </w:r>
            <w:r w:rsidRPr="00E45D3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6BBC" w:rsidRPr="00E45D3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E45D35">
              <w:rPr>
                <w:rFonts w:ascii="Arial" w:hAnsi="Arial" w:cs="Arial"/>
              </w:rPr>
              <w:fldChar w:fldCharType="end"/>
            </w:r>
            <w:r w:rsidR="00986BBC" w:rsidRPr="00E45D35">
              <w:rPr>
                <w:rFonts w:ascii="Arial" w:hAnsi="Arial" w:cs="Arial"/>
              </w:rPr>
              <w:t xml:space="preserve"> NE</w:t>
            </w:r>
          </w:p>
        </w:tc>
        <w:tc>
          <w:tcPr>
            <w:tcW w:w="28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986BBC" w:rsidRDefault="00986BBC" w:rsidP="003E37C3">
            <w:pPr>
              <w:rPr>
                <w:rFonts w:ascii="Arial" w:hAnsi="Arial" w:cs="Arial"/>
                <w:b/>
              </w:rPr>
            </w:pPr>
          </w:p>
        </w:tc>
      </w:tr>
      <w:tr w:rsidR="00986BBC" w:rsidTr="00A62208">
        <w:trPr>
          <w:trHeight w:val="510"/>
        </w:trPr>
        <w:tc>
          <w:tcPr>
            <w:tcW w:w="519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986BBC" w:rsidRPr="000F320B" w:rsidRDefault="00986BBC" w:rsidP="003E37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MUDr. Ladislav Blahut</w:t>
            </w:r>
          </w:p>
        </w:tc>
        <w:tc>
          <w:tcPr>
            <w:tcW w:w="2324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986BBC" w:rsidRDefault="00D67C75" w:rsidP="00602140"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986BBC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 w:rsidR="00986BBC" w:rsidRPr="00E45D35">
              <w:rPr>
                <w:rFonts w:ascii="Arial" w:hAnsi="Arial" w:cs="Arial"/>
              </w:rPr>
              <w:t xml:space="preserve"> ANO        </w:t>
            </w:r>
            <w:r w:rsidRPr="00E45D3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6BBC" w:rsidRPr="00E45D3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E45D35">
              <w:rPr>
                <w:rFonts w:ascii="Arial" w:hAnsi="Arial" w:cs="Arial"/>
              </w:rPr>
              <w:fldChar w:fldCharType="end"/>
            </w:r>
            <w:r w:rsidR="00986BBC" w:rsidRPr="00E45D35">
              <w:rPr>
                <w:rFonts w:ascii="Arial" w:hAnsi="Arial" w:cs="Arial"/>
              </w:rPr>
              <w:t xml:space="preserve"> NE</w:t>
            </w:r>
          </w:p>
        </w:tc>
        <w:tc>
          <w:tcPr>
            <w:tcW w:w="28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986BBC" w:rsidRDefault="00986BBC" w:rsidP="003E37C3">
            <w:pPr>
              <w:rPr>
                <w:rFonts w:ascii="Arial" w:hAnsi="Arial" w:cs="Arial"/>
                <w:b/>
              </w:rPr>
            </w:pPr>
          </w:p>
        </w:tc>
      </w:tr>
      <w:tr w:rsidR="00986BBC" w:rsidTr="00A62208">
        <w:trPr>
          <w:trHeight w:val="510"/>
        </w:trPr>
        <w:tc>
          <w:tcPr>
            <w:tcW w:w="519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986BBC" w:rsidRPr="000F320B" w:rsidRDefault="00986BBC" w:rsidP="003E37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doc. MUDr. Karel Urbánek, Ph.D.</w:t>
            </w:r>
          </w:p>
        </w:tc>
        <w:tc>
          <w:tcPr>
            <w:tcW w:w="2324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986BBC" w:rsidRDefault="00D67C75" w:rsidP="00602140"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986BBC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 w:rsidR="00986BBC" w:rsidRPr="00E45D35">
              <w:rPr>
                <w:rFonts w:ascii="Arial" w:hAnsi="Arial" w:cs="Arial"/>
              </w:rPr>
              <w:t xml:space="preserve"> ANO        </w:t>
            </w:r>
            <w:r w:rsidRPr="00E45D3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6BBC" w:rsidRPr="00E45D3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E45D35">
              <w:rPr>
                <w:rFonts w:ascii="Arial" w:hAnsi="Arial" w:cs="Arial"/>
              </w:rPr>
              <w:fldChar w:fldCharType="end"/>
            </w:r>
            <w:r w:rsidR="00986BBC" w:rsidRPr="00E45D35">
              <w:rPr>
                <w:rFonts w:ascii="Arial" w:hAnsi="Arial" w:cs="Arial"/>
              </w:rPr>
              <w:t xml:space="preserve"> NE</w:t>
            </w:r>
          </w:p>
        </w:tc>
        <w:tc>
          <w:tcPr>
            <w:tcW w:w="28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986BBC" w:rsidRDefault="00986BBC" w:rsidP="003E37C3">
            <w:pPr>
              <w:rPr>
                <w:rFonts w:ascii="Arial" w:hAnsi="Arial" w:cs="Arial"/>
                <w:b/>
              </w:rPr>
            </w:pPr>
          </w:p>
        </w:tc>
      </w:tr>
      <w:tr w:rsidR="00986BBC" w:rsidTr="00A62208">
        <w:trPr>
          <w:trHeight w:val="510"/>
        </w:trPr>
        <w:tc>
          <w:tcPr>
            <w:tcW w:w="519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986BBC" w:rsidRPr="000F320B" w:rsidRDefault="00986BBC" w:rsidP="003E37C3">
            <w:pPr>
              <w:rPr>
                <w:rFonts w:ascii="Arial" w:hAnsi="Arial" w:cs="Arial"/>
              </w:rPr>
            </w:pPr>
          </w:p>
        </w:tc>
        <w:tc>
          <w:tcPr>
            <w:tcW w:w="2324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986BBC" w:rsidRDefault="00D67C75" w:rsidP="00602140">
            <w:r w:rsidRPr="00E45D3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6BBC" w:rsidRPr="00E45D3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E45D35">
              <w:rPr>
                <w:rFonts w:ascii="Arial" w:hAnsi="Arial" w:cs="Arial"/>
              </w:rPr>
              <w:fldChar w:fldCharType="end"/>
            </w:r>
            <w:r w:rsidR="00986BBC" w:rsidRPr="00E45D35">
              <w:rPr>
                <w:rFonts w:ascii="Arial" w:hAnsi="Arial" w:cs="Arial"/>
              </w:rPr>
              <w:t xml:space="preserve"> ANO        </w:t>
            </w:r>
            <w:r w:rsidRPr="00E45D3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6BBC" w:rsidRPr="00E45D3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E45D35">
              <w:rPr>
                <w:rFonts w:ascii="Arial" w:hAnsi="Arial" w:cs="Arial"/>
              </w:rPr>
              <w:fldChar w:fldCharType="end"/>
            </w:r>
            <w:r w:rsidR="00986BBC" w:rsidRPr="00E45D35">
              <w:rPr>
                <w:rFonts w:ascii="Arial" w:hAnsi="Arial" w:cs="Arial"/>
              </w:rPr>
              <w:t xml:space="preserve"> NE</w:t>
            </w:r>
          </w:p>
        </w:tc>
        <w:tc>
          <w:tcPr>
            <w:tcW w:w="28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986BBC" w:rsidRDefault="00986BBC" w:rsidP="003E37C3">
            <w:pPr>
              <w:rPr>
                <w:rFonts w:ascii="Arial" w:hAnsi="Arial" w:cs="Arial"/>
                <w:b/>
              </w:rPr>
            </w:pPr>
          </w:p>
        </w:tc>
      </w:tr>
      <w:tr w:rsidR="00986BBC" w:rsidTr="00A62208">
        <w:trPr>
          <w:trHeight w:val="510"/>
        </w:trPr>
        <w:tc>
          <w:tcPr>
            <w:tcW w:w="519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986BBC" w:rsidRPr="000F320B" w:rsidRDefault="00986BBC" w:rsidP="003E37C3">
            <w:pPr>
              <w:rPr>
                <w:rFonts w:ascii="Arial" w:hAnsi="Arial" w:cs="Arial"/>
              </w:rPr>
            </w:pPr>
          </w:p>
        </w:tc>
        <w:tc>
          <w:tcPr>
            <w:tcW w:w="2324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986BBC" w:rsidRDefault="00D67C75" w:rsidP="00602140">
            <w:r w:rsidRPr="00E45D3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6BBC" w:rsidRPr="00E45D3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E45D35">
              <w:rPr>
                <w:rFonts w:ascii="Arial" w:hAnsi="Arial" w:cs="Arial"/>
              </w:rPr>
              <w:fldChar w:fldCharType="end"/>
            </w:r>
            <w:r w:rsidR="00986BBC" w:rsidRPr="00E45D35">
              <w:rPr>
                <w:rFonts w:ascii="Arial" w:hAnsi="Arial" w:cs="Arial"/>
              </w:rPr>
              <w:t xml:space="preserve"> ANO        </w:t>
            </w:r>
            <w:r w:rsidRPr="00E45D3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6BBC" w:rsidRPr="00E45D3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E45D35">
              <w:rPr>
                <w:rFonts w:ascii="Arial" w:hAnsi="Arial" w:cs="Arial"/>
              </w:rPr>
              <w:fldChar w:fldCharType="end"/>
            </w:r>
            <w:r w:rsidR="00986BBC" w:rsidRPr="00E45D35">
              <w:rPr>
                <w:rFonts w:ascii="Arial" w:hAnsi="Arial" w:cs="Arial"/>
              </w:rPr>
              <w:t xml:space="preserve"> NE</w:t>
            </w:r>
          </w:p>
        </w:tc>
        <w:tc>
          <w:tcPr>
            <w:tcW w:w="28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986BBC" w:rsidRDefault="00986BBC" w:rsidP="003E37C3">
            <w:pPr>
              <w:rPr>
                <w:rFonts w:ascii="Arial" w:hAnsi="Arial" w:cs="Arial"/>
                <w:b/>
              </w:rPr>
            </w:pPr>
          </w:p>
        </w:tc>
      </w:tr>
      <w:tr w:rsidR="00986BBC" w:rsidTr="00A62208">
        <w:trPr>
          <w:trHeight w:val="510"/>
        </w:trPr>
        <w:tc>
          <w:tcPr>
            <w:tcW w:w="519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986BBC" w:rsidRPr="000F320B" w:rsidRDefault="00986BBC" w:rsidP="003E37C3">
            <w:pPr>
              <w:rPr>
                <w:rFonts w:ascii="Arial" w:hAnsi="Arial" w:cs="Arial"/>
              </w:rPr>
            </w:pPr>
          </w:p>
        </w:tc>
        <w:tc>
          <w:tcPr>
            <w:tcW w:w="2324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986BBC" w:rsidRDefault="00D67C75" w:rsidP="00602140">
            <w:r w:rsidRPr="00E45D3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6BBC" w:rsidRPr="00E45D3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E45D35">
              <w:rPr>
                <w:rFonts w:ascii="Arial" w:hAnsi="Arial" w:cs="Arial"/>
              </w:rPr>
              <w:fldChar w:fldCharType="end"/>
            </w:r>
            <w:r w:rsidR="00986BBC" w:rsidRPr="00E45D35">
              <w:rPr>
                <w:rFonts w:ascii="Arial" w:hAnsi="Arial" w:cs="Arial"/>
              </w:rPr>
              <w:t xml:space="preserve"> ANO        </w:t>
            </w:r>
            <w:r w:rsidRPr="00E45D3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6BBC" w:rsidRPr="00E45D3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E45D35">
              <w:rPr>
                <w:rFonts w:ascii="Arial" w:hAnsi="Arial" w:cs="Arial"/>
              </w:rPr>
              <w:fldChar w:fldCharType="end"/>
            </w:r>
            <w:r w:rsidR="00986BBC" w:rsidRPr="00E45D35">
              <w:rPr>
                <w:rFonts w:ascii="Arial" w:hAnsi="Arial" w:cs="Arial"/>
              </w:rPr>
              <w:t xml:space="preserve"> NE</w:t>
            </w:r>
          </w:p>
        </w:tc>
        <w:tc>
          <w:tcPr>
            <w:tcW w:w="28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986BBC" w:rsidRDefault="00986BBC" w:rsidP="003E37C3">
            <w:pPr>
              <w:rPr>
                <w:rFonts w:ascii="Arial" w:hAnsi="Arial" w:cs="Arial"/>
                <w:b/>
              </w:rPr>
            </w:pPr>
          </w:p>
        </w:tc>
      </w:tr>
      <w:tr w:rsidR="00986BBC" w:rsidTr="00A62208">
        <w:trPr>
          <w:trHeight w:val="510"/>
        </w:trPr>
        <w:tc>
          <w:tcPr>
            <w:tcW w:w="519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986BBC" w:rsidRPr="000F320B" w:rsidRDefault="00986BBC" w:rsidP="003E37C3">
            <w:pPr>
              <w:rPr>
                <w:rFonts w:ascii="Arial" w:hAnsi="Arial" w:cs="Arial"/>
              </w:rPr>
            </w:pPr>
          </w:p>
        </w:tc>
        <w:tc>
          <w:tcPr>
            <w:tcW w:w="2324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986BBC" w:rsidRDefault="00D67C75" w:rsidP="00602140">
            <w:r w:rsidRPr="00E45D3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6BBC" w:rsidRPr="00E45D3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E45D35">
              <w:rPr>
                <w:rFonts w:ascii="Arial" w:hAnsi="Arial" w:cs="Arial"/>
              </w:rPr>
              <w:fldChar w:fldCharType="end"/>
            </w:r>
            <w:r w:rsidR="00986BBC" w:rsidRPr="00E45D35">
              <w:rPr>
                <w:rFonts w:ascii="Arial" w:hAnsi="Arial" w:cs="Arial"/>
              </w:rPr>
              <w:t xml:space="preserve"> ANO        </w:t>
            </w:r>
            <w:r w:rsidRPr="00E45D3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6BBC" w:rsidRPr="00E45D3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E45D35">
              <w:rPr>
                <w:rFonts w:ascii="Arial" w:hAnsi="Arial" w:cs="Arial"/>
              </w:rPr>
              <w:fldChar w:fldCharType="end"/>
            </w:r>
            <w:r w:rsidR="00986BBC" w:rsidRPr="00E45D35">
              <w:rPr>
                <w:rFonts w:ascii="Arial" w:hAnsi="Arial" w:cs="Arial"/>
              </w:rPr>
              <w:t xml:space="preserve"> NE</w:t>
            </w:r>
          </w:p>
        </w:tc>
        <w:tc>
          <w:tcPr>
            <w:tcW w:w="28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986BBC" w:rsidRDefault="00986BBC" w:rsidP="003E37C3">
            <w:pPr>
              <w:rPr>
                <w:rFonts w:ascii="Arial" w:hAnsi="Arial" w:cs="Arial"/>
                <w:b/>
              </w:rPr>
            </w:pPr>
          </w:p>
        </w:tc>
      </w:tr>
      <w:tr w:rsidR="00986BBC" w:rsidTr="00A62208">
        <w:trPr>
          <w:trHeight w:val="510"/>
        </w:trPr>
        <w:tc>
          <w:tcPr>
            <w:tcW w:w="519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986BBC" w:rsidRPr="000F320B" w:rsidRDefault="00986BBC" w:rsidP="003E37C3">
            <w:pPr>
              <w:rPr>
                <w:rFonts w:ascii="Arial" w:hAnsi="Arial" w:cs="Arial"/>
              </w:rPr>
            </w:pPr>
          </w:p>
        </w:tc>
        <w:tc>
          <w:tcPr>
            <w:tcW w:w="2324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986BBC" w:rsidRDefault="00D67C75" w:rsidP="00602140">
            <w:r w:rsidRPr="00E45D3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6BBC" w:rsidRPr="00E45D3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E45D35">
              <w:rPr>
                <w:rFonts w:ascii="Arial" w:hAnsi="Arial" w:cs="Arial"/>
              </w:rPr>
              <w:fldChar w:fldCharType="end"/>
            </w:r>
            <w:r w:rsidR="00986BBC" w:rsidRPr="00E45D35">
              <w:rPr>
                <w:rFonts w:ascii="Arial" w:hAnsi="Arial" w:cs="Arial"/>
              </w:rPr>
              <w:t xml:space="preserve"> ANO        </w:t>
            </w:r>
            <w:r w:rsidRPr="00E45D3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6BBC" w:rsidRPr="00E45D3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E45D35">
              <w:rPr>
                <w:rFonts w:ascii="Arial" w:hAnsi="Arial" w:cs="Arial"/>
              </w:rPr>
              <w:fldChar w:fldCharType="end"/>
            </w:r>
            <w:r w:rsidR="00986BBC" w:rsidRPr="00E45D35">
              <w:rPr>
                <w:rFonts w:ascii="Arial" w:hAnsi="Arial" w:cs="Arial"/>
              </w:rPr>
              <w:t xml:space="preserve"> NE</w:t>
            </w:r>
          </w:p>
        </w:tc>
        <w:tc>
          <w:tcPr>
            <w:tcW w:w="28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986BBC" w:rsidRDefault="00986BBC" w:rsidP="003E37C3">
            <w:pPr>
              <w:rPr>
                <w:rFonts w:ascii="Arial" w:hAnsi="Arial" w:cs="Arial"/>
                <w:b/>
              </w:rPr>
            </w:pPr>
          </w:p>
        </w:tc>
      </w:tr>
      <w:tr w:rsidR="00986BBC" w:rsidTr="00A62208">
        <w:trPr>
          <w:trHeight w:val="510"/>
        </w:trPr>
        <w:tc>
          <w:tcPr>
            <w:tcW w:w="519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986BBC" w:rsidRPr="000F320B" w:rsidRDefault="00986BBC" w:rsidP="003E37C3">
            <w:pPr>
              <w:rPr>
                <w:rFonts w:ascii="Arial" w:hAnsi="Arial" w:cs="Arial"/>
              </w:rPr>
            </w:pPr>
          </w:p>
        </w:tc>
        <w:tc>
          <w:tcPr>
            <w:tcW w:w="2324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986BBC" w:rsidRDefault="00D67C75" w:rsidP="00602140">
            <w:r w:rsidRPr="00E45D3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6BBC" w:rsidRPr="00E45D3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E45D35">
              <w:rPr>
                <w:rFonts w:ascii="Arial" w:hAnsi="Arial" w:cs="Arial"/>
              </w:rPr>
              <w:fldChar w:fldCharType="end"/>
            </w:r>
            <w:r w:rsidR="00986BBC" w:rsidRPr="00E45D35">
              <w:rPr>
                <w:rFonts w:ascii="Arial" w:hAnsi="Arial" w:cs="Arial"/>
              </w:rPr>
              <w:t xml:space="preserve"> ANO        </w:t>
            </w:r>
            <w:r w:rsidRPr="00E45D3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6BBC" w:rsidRPr="00E45D3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E45D35">
              <w:rPr>
                <w:rFonts w:ascii="Arial" w:hAnsi="Arial" w:cs="Arial"/>
              </w:rPr>
              <w:fldChar w:fldCharType="end"/>
            </w:r>
            <w:r w:rsidR="00986BBC" w:rsidRPr="00E45D35">
              <w:rPr>
                <w:rFonts w:ascii="Arial" w:hAnsi="Arial" w:cs="Arial"/>
              </w:rPr>
              <w:t xml:space="preserve"> NE</w:t>
            </w:r>
          </w:p>
        </w:tc>
        <w:tc>
          <w:tcPr>
            <w:tcW w:w="28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986BBC" w:rsidRDefault="00986BBC" w:rsidP="003E37C3">
            <w:pPr>
              <w:rPr>
                <w:rFonts w:ascii="Arial" w:hAnsi="Arial" w:cs="Arial"/>
                <w:b/>
              </w:rPr>
            </w:pPr>
          </w:p>
        </w:tc>
      </w:tr>
    </w:tbl>
    <w:p w:rsidR="00164D08" w:rsidRDefault="00164D08" w:rsidP="00180F64">
      <w:pPr>
        <w:rPr>
          <w:rFonts w:ascii="Arial" w:hAnsi="Arial" w:cs="Arial"/>
          <w:b/>
        </w:rPr>
      </w:pPr>
    </w:p>
    <w:tbl>
      <w:tblPr>
        <w:tblStyle w:val="Mkatabulky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545"/>
        <w:gridCol w:w="1645"/>
        <w:gridCol w:w="765"/>
        <w:gridCol w:w="1559"/>
        <w:gridCol w:w="2866"/>
      </w:tblGrid>
      <w:tr w:rsidR="00602140" w:rsidTr="00602140">
        <w:trPr>
          <w:trHeight w:val="397"/>
        </w:trPr>
        <w:tc>
          <w:tcPr>
            <w:tcW w:w="5955" w:type="dxa"/>
            <w:gridSpan w:val="3"/>
            <w:vAlign w:val="center"/>
          </w:tcPr>
          <w:p w:rsidR="00602140" w:rsidRDefault="00602140" w:rsidP="0060214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Přizvaní</w:t>
            </w:r>
            <w:r w:rsidRPr="003013AC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425" w:type="dxa"/>
            <w:gridSpan w:val="2"/>
          </w:tcPr>
          <w:p w:rsidR="00602140" w:rsidRDefault="00602140" w:rsidP="00602140">
            <w:pPr>
              <w:rPr>
                <w:rFonts w:ascii="Arial" w:hAnsi="Arial" w:cs="Arial"/>
                <w:b/>
              </w:rPr>
            </w:pPr>
          </w:p>
        </w:tc>
      </w:tr>
      <w:tr w:rsidR="00602140" w:rsidTr="00602140">
        <w:trPr>
          <w:trHeight w:val="227"/>
        </w:trPr>
        <w:tc>
          <w:tcPr>
            <w:tcW w:w="3545" w:type="dxa"/>
            <w:tcBorders>
              <w:bottom w:val="single" w:sz="4" w:space="0" w:color="7F7F7F" w:themeColor="text1" w:themeTint="80"/>
            </w:tcBorders>
            <w:vAlign w:val="center"/>
          </w:tcPr>
          <w:p w:rsidR="00602140" w:rsidRDefault="00602140" w:rsidP="00602140">
            <w:pPr>
              <w:rPr>
                <w:rFonts w:ascii="Arial" w:hAnsi="Arial" w:cs="Arial"/>
                <w:b/>
              </w:rPr>
            </w:pPr>
          </w:p>
        </w:tc>
        <w:tc>
          <w:tcPr>
            <w:tcW w:w="1645" w:type="dxa"/>
            <w:tcBorders>
              <w:bottom w:val="single" w:sz="4" w:space="0" w:color="7F7F7F" w:themeColor="text1" w:themeTint="80"/>
            </w:tcBorders>
            <w:vAlign w:val="center"/>
          </w:tcPr>
          <w:p w:rsidR="00602140" w:rsidRDefault="00602140" w:rsidP="00602140">
            <w:pPr>
              <w:rPr>
                <w:rFonts w:ascii="Arial" w:hAnsi="Arial" w:cs="Arial"/>
                <w:b/>
              </w:rPr>
            </w:pPr>
          </w:p>
        </w:tc>
        <w:tc>
          <w:tcPr>
            <w:tcW w:w="2324" w:type="dxa"/>
            <w:gridSpan w:val="2"/>
            <w:tcBorders>
              <w:bottom w:val="single" w:sz="4" w:space="0" w:color="7F7F7F" w:themeColor="text1" w:themeTint="80"/>
            </w:tcBorders>
            <w:vAlign w:val="center"/>
          </w:tcPr>
          <w:p w:rsidR="00602140" w:rsidRDefault="00602140" w:rsidP="00602140">
            <w:pPr>
              <w:rPr>
                <w:rFonts w:ascii="Arial" w:hAnsi="Arial" w:cs="Arial"/>
                <w:b/>
              </w:rPr>
            </w:pPr>
          </w:p>
        </w:tc>
        <w:tc>
          <w:tcPr>
            <w:tcW w:w="2866" w:type="dxa"/>
            <w:tcBorders>
              <w:bottom w:val="single" w:sz="4" w:space="0" w:color="7F7F7F" w:themeColor="text1" w:themeTint="80"/>
            </w:tcBorders>
            <w:vAlign w:val="center"/>
          </w:tcPr>
          <w:p w:rsidR="00602140" w:rsidRDefault="00602140" w:rsidP="00602140">
            <w:pPr>
              <w:rPr>
                <w:rFonts w:ascii="Arial" w:hAnsi="Arial" w:cs="Arial"/>
                <w:b/>
              </w:rPr>
            </w:pPr>
          </w:p>
        </w:tc>
      </w:tr>
      <w:tr w:rsidR="0089323A" w:rsidTr="00AD3D64">
        <w:trPr>
          <w:trHeight w:val="397"/>
        </w:trPr>
        <w:tc>
          <w:tcPr>
            <w:tcW w:w="519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89323A" w:rsidRDefault="0089323A" w:rsidP="0060214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Jméno, příjmení</w:t>
            </w:r>
          </w:p>
        </w:tc>
        <w:tc>
          <w:tcPr>
            <w:tcW w:w="2324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89323A" w:rsidRDefault="0089323A" w:rsidP="0060214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Schvaluji</w:t>
            </w:r>
          </w:p>
        </w:tc>
        <w:tc>
          <w:tcPr>
            <w:tcW w:w="28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89323A" w:rsidRDefault="0089323A" w:rsidP="0060214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Razítko, podpis</w:t>
            </w:r>
          </w:p>
        </w:tc>
      </w:tr>
      <w:tr w:rsidR="0089323A" w:rsidTr="00AD3D64">
        <w:trPr>
          <w:trHeight w:val="510"/>
        </w:trPr>
        <w:tc>
          <w:tcPr>
            <w:tcW w:w="519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89323A" w:rsidRDefault="0089323A" w:rsidP="0060214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OZPI</w:t>
            </w:r>
            <w:r w:rsidR="00986BBC">
              <w:rPr>
                <w:rFonts w:ascii="Arial" w:hAnsi="Arial" w:cs="Arial"/>
                <w:b/>
              </w:rPr>
              <w:t xml:space="preserve">    Mgr. Ivana Aleksičová</w:t>
            </w:r>
          </w:p>
        </w:tc>
        <w:tc>
          <w:tcPr>
            <w:tcW w:w="2324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89323A" w:rsidRDefault="00D67C75" w:rsidP="00602140">
            <w:pPr>
              <w:rPr>
                <w:rFonts w:ascii="Arial" w:hAnsi="Arial" w:cs="Arial"/>
                <w:b/>
              </w:rPr>
            </w:pPr>
            <w:r w:rsidRPr="00AD4D8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9323A" w:rsidRPr="00AD4D8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AD4D85">
              <w:rPr>
                <w:rFonts w:ascii="Arial" w:hAnsi="Arial" w:cs="Arial"/>
              </w:rPr>
              <w:fldChar w:fldCharType="end"/>
            </w:r>
            <w:r w:rsidR="0089323A">
              <w:rPr>
                <w:rFonts w:ascii="Arial" w:hAnsi="Arial" w:cs="Arial"/>
              </w:rPr>
              <w:t xml:space="preserve"> ANO        </w:t>
            </w:r>
            <w:r w:rsidRPr="00AD4D8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9323A" w:rsidRPr="00AD4D8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AD4D85">
              <w:rPr>
                <w:rFonts w:ascii="Arial" w:hAnsi="Arial" w:cs="Arial"/>
              </w:rPr>
              <w:fldChar w:fldCharType="end"/>
            </w:r>
            <w:r w:rsidR="0089323A">
              <w:rPr>
                <w:rFonts w:ascii="Arial" w:hAnsi="Arial" w:cs="Arial"/>
              </w:rPr>
              <w:t xml:space="preserve"> NE</w:t>
            </w:r>
          </w:p>
        </w:tc>
        <w:tc>
          <w:tcPr>
            <w:tcW w:w="28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89323A" w:rsidRDefault="0089323A" w:rsidP="00602140">
            <w:pPr>
              <w:rPr>
                <w:rFonts w:ascii="Arial" w:hAnsi="Arial" w:cs="Arial"/>
                <w:b/>
              </w:rPr>
            </w:pPr>
          </w:p>
        </w:tc>
      </w:tr>
      <w:tr w:rsidR="0089323A" w:rsidTr="00AD3D64">
        <w:trPr>
          <w:trHeight w:val="510"/>
        </w:trPr>
        <w:tc>
          <w:tcPr>
            <w:tcW w:w="519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89323A" w:rsidRDefault="0089323A" w:rsidP="0060214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OBN</w:t>
            </w:r>
            <w:r w:rsidR="00986BBC">
              <w:rPr>
                <w:rFonts w:ascii="Arial" w:hAnsi="Arial" w:cs="Arial"/>
                <w:b/>
              </w:rPr>
              <w:t xml:space="preserve">    Ing. Čeněk Merta</w:t>
            </w:r>
          </w:p>
        </w:tc>
        <w:tc>
          <w:tcPr>
            <w:tcW w:w="2324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89323A" w:rsidRDefault="00D67C75" w:rsidP="00602140">
            <w:r w:rsidRPr="00E45D3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9323A" w:rsidRPr="00E45D3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E45D35">
              <w:rPr>
                <w:rFonts w:ascii="Arial" w:hAnsi="Arial" w:cs="Arial"/>
              </w:rPr>
              <w:fldChar w:fldCharType="end"/>
            </w:r>
            <w:r w:rsidR="0089323A" w:rsidRPr="00E45D35">
              <w:rPr>
                <w:rFonts w:ascii="Arial" w:hAnsi="Arial" w:cs="Arial"/>
              </w:rPr>
              <w:t xml:space="preserve"> ANO        </w:t>
            </w:r>
            <w:r w:rsidRPr="00E45D3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9323A" w:rsidRPr="00E45D3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E45D35">
              <w:rPr>
                <w:rFonts w:ascii="Arial" w:hAnsi="Arial" w:cs="Arial"/>
              </w:rPr>
              <w:fldChar w:fldCharType="end"/>
            </w:r>
            <w:r w:rsidR="0089323A" w:rsidRPr="00E45D35">
              <w:rPr>
                <w:rFonts w:ascii="Arial" w:hAnsi="Arial" w:cs="Arial"/>
              </w:rPr>
              <w:t xml:space="preserve"> NE</w:t>
            </w:r>
          </w:p>
        </w:tc>
        <w:tc>
          <w:tcPr>
            <w:tcW w:w="28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89323A" w:rsidRDefault="0089323A" w:rsidP="00602140">
            <w:pPr>
              <w:rPr>
                <w:rFonts w:ascii="Arial" w:hAnsi="Arial" w:cs="Arial"/>
                <w:b/>
              </w:rPr>
            </w:pPr>
          </w:p>
        </w:tc>
      </w:tr>
      <w:tr w:rsidR="0089323A" w:rsidTr="00AD3D64">
        <w:trPr>
          <w:trHeight w:val="510"/>
        </w:trPr>
        <w:tc>
          <w:tcPr>
            <w:tcW w:w="519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89323A" w:rsidRDefault="0089323A" w:rsidP="0060214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EN</w:t>
            </w:r>
            <w:r w:rsidR="00986BBC">
              <w:rPr>
                <w:rFonts w:ascii="Arial" w:hAnsi="Arial" w:cs="Arial"/>
                <w:b/>
              </w:rPr>
              <w:t xml:space="preserve">       Aleš Kotásek, Dis.</w:t>
            </w:r>
          </w:p>
        </w:tc>
        <w:tc>
          <w:tcPr>
            <w:tcW w:w="2324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89323A" w:rsidRPr="00E45D35" w:rsidRDefault="00D67C75" w:rsidP="00602140">
            <w:pPr>
              <w:rPr>
                <w:rFonts w:ascii="Arial" w:hAnsi="Arial" w:cs="Arial"/>
              </w:rPr>
            </w:pPr>
            <w:r w:rsidRPr="00AD4D8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9323A" w:rsidRPr="00AD4D8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AD4D85">
              <w:rPr>
                <w:rFonts w:ascii="Arial" w:hAnsi="Arial" w:cs="Arial"/>
              </w:rPr>
              <w:fldChar w:fldCharType="end"/>
            </w:r>
            <w:r w:rsidR="0089323A">
              <w:rPr>
                <w:rFonts w:ascii="Arial" w:hAnsi="Arial" w:cs="Arial"/>
              </w:rPr>
              <w:t xml:space="preserve"> ANO        </w:t>
            </w:r>
            <w:r w:rsidRPr="00AD4D8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9323A" w:rsidRPr="00AD4D8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AD4D85">
              <w:rPr>
                <w:rFonts w:ascii="Arial" w:hAnsi="Arial" w:cs="Arial"/>
              </w:rPr>
              <w:fldChar w:fldCharType="end"/>
            </w:r>
            <w:r w:rsidR="0089323A">
              <w:rPr>
                <w:rFonts w:ascii="Arial" w:hAnsi="Arial" w:cs="Arial"/>
              </w:rPr>
              <w:t xml:space="preserve"> NE</w:t>
            </w:r>
          </w:p>
        </w:tc>
        <w:tc>
          <w:tcPr>
            <w:tcW w:w="28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89323A" w:rsidRDefault="0089323A" w:rsidP="00602140">
            <w:pPr>
              <w:rPr>
                <w:rFonts w:ascii="Arial" w:hAnsi="Arial" w:cs="Arial"/>
                <w:b/>
              </w:rPr>
            </w:pPr>
          </w:p>
        </w:tc>
      </w:tr>
    </w:tbl>
    <w:p w:rsidR="00602140" w:rsidRDefault="00602140" w:rsidP="00180F64">
      <w:pPr>
        <w:rPr>
          <w:rFonts w:ascii="Arial" w:hAnsi="Arial" w:cs="Arial"/>
          <w:b/>
        </w:rPr>
      </w:pPr>
    </w:p>
    <w:sectPr w:rsidR="00602140" w:rsidSect="00423778">
      <w:footerReference w:type="default" r:id="rId8"/>
      <w:headerReference w:type="first" r:id="rId9"/>
      <w:type w:val="continuous"/>
      <w:pgSz w:w="11907" w:h="16840" w:code="9"/>
      <w:pgMar w:top="680" w:right="851" w:bottom="680" w:left="1134" w:header="680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6BBC" w:rsidRPr="00B91830" w:rsidRDefault="00986BBC" w:rsidP="00C27E3B">
      <w:r>
        <w:separator/>
      </w:r>
    </w:p>
  </w:endnote>
  <w:endnote w:type="continuationSeparator" w:id="0">
    <w:p w:rsidR="00986BBC" w:rsidRPr="00B91830" w:rsidRDefault="00986BBC" w:rsidP="00C27E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6BBC" w:rsidRPr="00D33B8B" w:rsidRDefault="00986BBC" w:rsidP="00180F64">
    <w:pPr>
      <w:rPr>
        <w:rFonts w:ascii="Arial" w:hAnsi="Arial" w:cs="Arial"/>
        <w:color w:val="7F7F7F" w:themeColor="text1" w:themeTint="80"/>
        <w:sz w:val="16"/>
        <w:szCs w:val="16"/>
      </w:rPr>
    </w:pPr>
    <w:r>
      <w:rPr>
        <w:rFonts w:ascii="Arial" w:hAnsi="Arial" w:cs="Arial"/>
        <w:color w:val="7F7F7F" w:themeColor="text1" w:themeTint="80"/>
        <w:sz w:val="16"/>
        <w:szCs w:val="16"/>
      </w:rPr>
      <w:t xml:space="preserve">Žádost o schválení nového léčivého přípravku </w:t>
    </w:r>
    <w:r w:rsidRPr="00D33B8B">
      <w:rPr>
        <w:rFonts w:ascii="Arial" w:hAnsi="Arial" w:cs="Arial"/>
        <w:color w:val="7F7F7F" w:themeColor="text1" w:themeTint="80"/>
        <w:sz w:val="16"/>
        <w:szCs w:val="16"/>
      </w:rPr>
      <w:t>Fm-L002-</w:t>
    </w:r>
    <w:r>
      <w:rPr>
        <w:rFonts w:ascii="Arial" w:hAnsi="Arial" w:cs="Arial"/>
        <w:color w:val="7F7F7F" w:themeColor="text1" w:themeTint="80"/>
        <w:sz w:val="16"/>
        <w:szCs w:val="16"/>
      </w:rPr>
      <w:t>NOVYLEK</w:t>
    </w:r>
    <w:r w:rsidRPr="00D33B8B">
      <w:rPr>
        <w:rFonts w:ascii="Arial" w:hAnsi="Arial" w:cs="Arial"/>
        <w:color w:val="7F7F7F" w:themeColor="text1" w:themeTint="80"/>
        <w:sz w:val="16"/>
        <w:szCs w:val="16"/>
      </w:rPr>
      <w:t>-001</w:t>
    </w:r>
    <w:r w:rsidRPr="00D33B8B">
      <w:rPr>
        <w:rFonts w:ascii="Arial" w:hAnsi="Arial" w:cs="Arial"/>
        <w:color w:val="7F7F7F" w:themeColor="text1" w:themeTint="80"/>
        <w:sz w:val="16"/>
        <w:szCs w:val="16"/>
      </w:rPr>
      <w:tab/>
      <w:t xml:space="preserve">                                                                              Strana </w:t>
    </w:r>
    <w:r w:rsidR="00D67C75" w:rsidRPr="00D33B8B">
      <w:rPr>
        <w:rFonts w:ascii="Arial" w:hAnsi="Arial" w:cs="Arial"/>
        <w:color w:val="7F7F7F" w:themeColor="text1" w:themeTint="80"/>
        <w:sz w:val="16"/>
        <w:szCs w:val="16"/>
      </w:rPr>
      <w:fldChar w:fldCharType="begin"/>
    </w:r>
    <w:r w:rsidRPr="00D33B8B">
      <w:rPr>
        <w:rFonts w:ascii="Arial" w:hAnsi="Arial" w:cs="Arial"/>
        <w:color w:val="7F7F7F" w:themeColor="text1" w:themeTint="80"/>
        <w:sz w:val="16"/>
        <w:szCs w:val="16"/>
      </w:rPr>
      <w:instrText xml:space="preserve"> PAGE </w:instrText>
    </w:r>
    <w:r w:rsidR="00D67C75" w:rsidRPr="00D33B8B">
      <w:rPr>
        <w:rFonts w:ascii="Arial" w:hAnsi="Arial" w:cs="Arial"/>
        <w:color w:val="7F7F7F" w:themeColor="text1" w:themeTint="80"/>
        <w:sz w:val="16"/>
        <w:szCs w:val="16"/>
      </w:rPr>
      <w:fldChar w:fldCharType="separate"/>
    </w:r>
    <w:r w:rsidR="00B5564F">
      <w:rPr>
        <w:rFonts w:ascii="Arial" w:hAnsi="Arial" w:cs="Arial"/>
        <w:noProof/>
        <w:color w:val="7F7F7F" w:themeColor="text1" w:themeTint="80"/>
        <w:sz w:val="16"/>
        <w:szCs w:val="16"/>
      </w:rPr>
      <w:t>3</w:t>
    </w:r>
    <w:r w:rsidR="00D67C75" w:rsidRPr="00D33B8B">
      <w:rPr>
        <w:rFonts w:ascii="Arial" w:hAnsi="Arial" w:cs="Arial"/>
        <w:color w:val="7F7F7F" w:themeColor="text1" w:themeTint="80"/>
        <w:sz w:val="16"/>
        <w:szCs w:val="16"/>
      </w:rPr>
      <w:fldChar w:fldCharType="end"/>
    </w:r>
    <w:r w:rsidRPr="00D33B8B">
      <w:rPr>
        <w:rFonts w:ascii="Arial" w:hAnsi="Arial" w:cs="Arial"/>
        <w:color w:val="7F7F7F" w:themeColor="text1" w:themeTint="80"/>
        <w:sz w:val="16"/>
        <w:szCs w:val="16"/>
      </w:rPr>
      <w:t>/</w:t>
    </w:r>
    <w:r w:rsidR="00D67C75" w:rsidRPr="00D33B8B">
      <w:rPr>
        <w:rFonts w:ascii="Arial" w:hAnsi="Arial" w:cs="Arial"/>
        <w:color w:val="7F7F7F" w:themeColor="text1" w:themeTint="80"/>
        <w:sz w:val="16"/>
        <w:szCs w:val="16"/>
      </w:rPr>
      <w:fldChar w:fldCharType="begin"/>
    </w:r>
    <w:r w:rsidRPr="00D33B8B">
      <w:rPr>
        <w:rFonts w:ascii="Arial" w:hAnsi="Arial" w:cs="Arial"/>
        <w:color w:val="7F7F7F" w:themeColor="text1" w:themeTint="80"/>
        <w:sz w:val="16"/>
        <w:szCs w:val="16"/>
      </w:rPr>
      <w:instrText xml:space="preserve"> NUMPAGES  </w:instrText>
    </w:r>
    <w:r w:rsidR="00D67C75" w:rsidRPr="00D33B8B">
      <w:rPr>
        <w:rFonts w:ascii="Arial" w:hAnsi="Arial" w:cs="Arial"/>
        <w:color w:val="7F7F7F" w:themeColor="text1" w:themeTint="80"/>
        <w:sz w:val="16"/>
        <w:szCs w:val="16"/>
      </w:rPr>
      <w:fldChar w:fldCharType="separate"/>
    </w:r>
    <w:r w:rsidR="00B5564F">
      <w:rPr>
        <w:rFonts w:ascii="Arial" w:hAnsi="Arial" w:cs="Arial"/>
        <w:noProof/>
        <w:color w:val="7F7F7F" w:themeColor="text1" w:themeTint="80"/>
        <w:sz w:val="16"/>
        <w:szCs w:val="16"/>
      </w:rPr>
      <w:t>3</w:t>
    </w:r>
    <w:r w:rsidR="00D67C75" w:rsidRPr="00D33B8B">
      <w:rPr>
        <w:rFonts w:ascii="Arial" w:hAnsi="Arial" w:cs="Arial"/>
        <w:color w:val="7F7F7F" w:themeColor="text1" w:themeTint="80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6BBC" w:rsidRPr="00B91830" w:rsidRDefault="00986BBC" w:rsidP="00C27E3B">
      <w:r>
        <w:separator/>
      </w:r>
    </w:p>
  </w:footnote>
  <w:footnote w:type="continuationSeparator" w:id="0">
    <w:p w:rsidR="00986BBC" w:rsidRPr="00B91830" w:rsidRDefault="00986BBC" w:rsidP="00C27E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-318" w:type="dxa"/>
      <w:tblBorders>
        <w:bottom w:val="single" w:sz="4" w:space="0" w:color="auto"/>
      </w:tblBorders>
      <w:tblLayout w:type="fixed"/>
      <w:tblLook w:val="01E0"/>
    </w:tblPr>
    <w:tblGrid>
      <w:gridCol w:w="3261"/>
      <w:gridCol w:w="4486"/>
      <w:gridCol w:w="2618"/>
    </w:tblGrid>
    <w:tr w:rsidR="00986BBC" w:rsidRPr="00E3724A" w:rsidTr="00423778">
      <w:trPr>
        <w:trHeight w:val="840"/>
      </w:trPr>
      <w:tc>
        <w:tcPr>
          <w:tcW w:w="3261" w:type="dxa"/>
        </w:tcPr>
        <w:p w:rsidR="00986BBC" w:rsidRDefault="00986BBC" w:rsidP="00D2498F">
          <w:pPr>
            <w:pStyle w:val="Zhlav"/>
          </w:pPr>
          <w:r>
            <w:rPr>
              <w:noProof/>
            </w:rPr>
            <w:drawing>
              <wp:inline distT="0" distB="0" distL="0" distR="0">
                <wp:extent cx="1676400" cy="476250"/>
                <wp:effectExtent l="19050" t="0" r="0" b="0"/>
                <wp:docPr id="1" name="obrázek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6400" cy="476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86" w:type="dxa"/>
          <w:vMerge w:val="restart"/>
          <w:vAlign w:val="center"/>
        </w:tcPr>
        <w:p w:rsidR="00986BBC" w:rsidRPr="00C02DBD" w:rsidRDefault="00986BBC" w:rsidP="00D33B8B">
          <w:pPr>
            <w:jc w:val="center"/>
            <w:rPr>
              <w:rFonts w:ascii="Arial" w:hAnsi="Arial" w:cs="Arial"/>
              <w:sz w:val="28"/>
              <w:szCs w:val="28"/>
            </w:rPr>
          </w:pPr>
          <w:r>
            <w:rPr>
              <w:rFonts w:ascii="Arial" w:hAnsi="Arial" w:cs="Arial"/>
              <w:b/>
              <w:sz w:val="28"/>
              <w:szCs w:val="28"/>
            </w:rPr>
            <w:t>Žádost o schválení nového léčivého přípravku</w:t>
          </w:r>
        </w:p>
      </w:tc>
      <w:tc>
        <w:tcPr>
          <w:tcW w:w="2618" w:type="dxa"/>
          <w:vAlign w:val="center"/>
        </w:tcPr>
        <w:p w:rsidR="00986BBC" w:rsidRPr="00C02DBD" w:rsidRDefault="00986BBC" w:rsidP="00423778">
          <w:pPr>
            <w:pStyle w:val="Zhlav"/>
            <w:jc w:val="right"/>
            <w:rPr>
              <w:rFonts w:ascii="Arial" w:hAnsi="Arial" w:cs="Arial"/>
              <w:i/>
              <w:sz w:val="18"/>
              <w:szCs w:val="18"/>
            </w:rPr>
          </w:pPr>
          <w:r w:rsidRPr="00C02DBD">
            <w:rPr>
              <w:rFonts w:ascii="Arial" w:hAnsi="Arial" w:cs="Arial"/>
              <w:i/>
              <w:sz w:val="18"/>
              <w:szCs w:val="18"/>
            </w:rPr>
            <w:t>Dokument č.</w:t>
          </w:r>
        </w:p>
        <w:p w:rsidR="00986BBC" w:rsidRPr="00C02DBD" w:rsidRDefault="00986BBC" w:rsidP="00DD54D4">
          <w:pPr>
            <w:pStyle w:val="Zhlav"/>
            <w:spacing w:before="40"/>
            <w:jc w:val="right"/>
            <w:rPr>
              <w:rFonts w:ascii="Arial" w:hAnsi="Arial" w:cs="Arial"/>
              <w:i/>
              <w:sz w:val="18"/>
              <w:szCs w:val="18"/>
            </w:rPr>
          </w:pPr>
          <w:r>
            <w:rPr>
              <w:rFonts w:ascii="Arial" w:hAnsi="Arial" w:cs="Arial"/>
              <w:i/>
              <w:sz w:val="18"/>
              <w:szCs w:val="18"/>
            </w:rPr>
            <w:t>Fm-L002</w:t>
          </w:r>
          <w:r w:rsidRPr="00C02DBD">
            <w:rPr>
              <w:rFonts w:ascii="Arial" w:hAnsi="Arial" w:cs="Arial"/>
              <w:i/>
              <w:sz w:val="18"/>
              <w:szCs w:val="18"/>
            </w:rPr>
            <w:t>-</w:t>
          </w:r>
          <w:r>
            <w:rPr>
              <w:rFonts w:ascii="Arial" w:hAnsi="Arial" w:cs="Arial"/>
              <w:i/>
              <w:sz w:val="18"/>
              <w:szCs w:val="18"/>
            </w:rPr>
            <w:t>NOVYLEK</w:t>
          </w:r>
          <w:r w:rsidRPr="00C02DBD">
            <w:rPr>
              <w:rFonts w:ascii="Arial" w:hAnsi="Arial" w:cs="Arial"/>
              <w:i/>
              <w:sz w:val="18"/>
              <w:szCs w:val="18"/>
            </w:rPr>
            <w:t>-001</w:t>
          </w:r>
        </w:p>
      </w:tc>
    </w:tr>
    <w:tr w:rsidR="00986BBC" w:rsidRPr="00A9671D" w:rsidTr="00423778">
      <w:trPr>
        <w:trHeight w:val="532"/>
      </w:trPr>
      <w:tc>
        <w:tcPr>
          <w:tcW w:w="3261" w:type="dxa"/>
          <w:tcBorders>
            <w:bottom w:val="single" w:sz="4" w:space="0" w:color="auto"/>
          </w:tcBorders>
        </w:tcPr>
        <w:p w:rsidR="00986BBC" w:rsidRPr="00C02DBD" w:rsidRDefault="00986BBC" w:rsidP="00D2498F">
          <w:pPr>
            <w:pStyle w:val="Zhlav"/>
            <w:rPr>
              <w:rFonts w:ascii="Arial" w:hAnsi="Arial" w:cs="Arial"/>
              <w:b/>
              <w:sz w:val="16"/>
              <w:szCs w:val="16"/>
            </w:rPr>
          </w:pPr>
          <w:r w:rsidRPr="00C02DBD">
            <w:rPr>
              <w:rFonts w:ascii="Arial" w:hAnsi="Arial" w:cs="Arial"/>
              <w:b/>
              <w:sz w:val="16"/>
              <w:szCs w:val="16"/>
            </w:rPr>
            <w:t xml:space="preserve">I. P. Pavlova </w:t>
          </w:r>
          <w:r>
            <w:rPr>
              <w:rFonts w:ascii="Arial" w:hAnsi="Arial" w:cs="Arial"/>
              <w:b/>
              <w:sz w:val="16"/>
              <w:szCs w:val="16"/>
            </w:rPr>
            <w:t>185/</w:t>
          </w:r>
          <w:r w:rsidRPr="00C02DBD">
            <w:rPr>
              <w:rFonts w:ascii="Arial" w:hAnsi="Arial" w:cs="Arial"/>
              <w:b/>
              <w:sz w:val="16"/>
              <w:szCs w:val="16"/>
            </w:rPr>
            <w:t>6, 77</w:t>
          </w:r>
          <w:r>
            <w:rPr>
              <w:rFonts w:ascii="Arial" w:hAnsi="Arial" w:cs="Arial"/>
              <w:b/>
              <w:sz w:val="16"/>
              <w:szCs w:val="16"/>
            </w:rPr>
            <w:t>9</w:t>
          </w:r>
          <w:r w:rsidRPr="00C02DBD">
            <w:rPr>
              <w:rFonts w:ascii="Arial" w:hAnsi="Arial" w:cs="Arial"/>
              <w:b/>
              <w:sz w:val="16"/>
              <w:szCs w:val="16"/>
            </w:rPr>
            <w:t xml:space="preserve"> </w:t>
          </w:r>
          <w:r>
            <w:rPr>
              <w:rFonts w:ascii="Arial" w:hAnsi="Arial" w:cs="Arial"/>
              <w:b/>
              <w:sz w:val="16"/>
              <w:szCs w:val="16"/>
            </w:rPr>
            <w:t>0</w:t>
          </w:r>
          <w:r w:rsidRPr="00C02DBD">
            <w:rPr>
              <w:rFonts w:ascii="Arial" w:hAnsi="Arial" w:cs="Arial"/>
              <w:b/>
              <w:sz w:val="16"/>
              <w:szCs w:val="16"/>
            </w:rPr>
            <w:t>0 Olomouc</w:t>
          </w:r>
        </w:p>
        <w:p w:rsidR="00986BBC" w:rsidRPr="00C02DBD" w:rsidRDefault="00986BBC" w:rsidP="00D2498F">
          <w:pPr>
            <w:pStyle w:val="Zhlav"/>
            <w:rPr>
              <w:rFonts w:ascii="Arial" w:hAnsi="Arial" w:cs="Arial"/>
              <w:sz w:val="16"/>
              <w:szCs w:val="16"/>
            </w:rPr>
          </w:pPr>
          <w:r w:rsidRPr="00C02DBD">
            <w:rPr>
              <w:rFonts w:ascii="Arial" w:hAnsi="Arial" w:cs="Arial"/>
              <w:sz w:val="16"/>
              <w:szCs w:val="16"/>
            </w:rPr>
            <w:t xml:space="preserve">Tel. 588 441 111, E-mail: </w:t>
          </w:r>
          <w:hyperlink r:id="rId2" w:history="1">
            <w:r>
              <w:rPr>
                <w:rStyle w:val="Hypertextovodkaz"/>
                <w:rFonts w:ascii="Arial" w:hAnsi="Arial" w:cs="Arial"/>
                <w:sz w:val="16"/>
                <w:szCs w:val="16"/>
              </w:rPr>
              <w:t>info@fnol.cz</w:t>
            </w:r>
          </w:hyperlink>
        </w:p>
        <w:p w:rsidR="00986BBC" w:rsidRDefault="00986BBC" w:rsidP="00D2498F">
          <w:pPr>
            <w:pStyle w:val="Zhlav"/>
          </w:pPr>
          <w:r w:rsidRPr="00C02DBD">
            <w:rPr>
              <w:rFonts w:ascii="Arial" w:hAnsi="Arial" w:cs="Arial"/>
              <w:sz w:val="16"/>
              <w:szCs w:val="16"/>
            </w:rPr>
            <w:t>IČO: 00098892</w:t>
          </w:r>
        </w:p>
      </w:tc>
      <w:tc>
        <w:tcPr>
          <w:tcW w:w="4486" w:type="dxa"/>
          <w:vMerge/>
          <w:tcBorders>
            <w:bottom w:val="single" w:sz="4" w:space="0" w:color="auto"/>
          </w:tcBorders>
          <w:vAlign w:val="center"/>
        </w:tcPr>
        <w:p w:rsidR="00986BBC" w:rsidRPr="00C02DBD" w:rsidRDefault="00986BBC" w:rsidP="00C02DBD">
          <w:pPr>
            <w:pStyle w:val="Nadpis1"/>
            <w:jc w:val="center"/>
            <w:rPr>
              <w:rFonts w:ascii="Arial" w:hAnsi="Arial" w:cs="Arial"/>
            </w:rPr>
          </w:pPr>
        </w:p>
      </w:tc>
      <w:tc>
        <w:tcPr>
          <w:tcW w:w="2618" w:type="dxa"/>
          <w:tcBorders>
            <w:bottom w:val="single" w:sz="4" w:space="0" w:color="auto"/>
          </w:tcBorders>
          <w:vAlign w:val="center"/>
        </w:tcPr>
        <w:p w:rsidR="00986BBC" w:rsidRPr="00423778" w:rsidRDefault="00986BBC" w:rsidP="00423778">
          <w:pPr>
            <w:jc w:val="right"/>
            <w:rPr>
              <w:rFonts w:ascii="Arial" w:hAnsi="Arial" w:cs="Arial"/>
              <w:i/>
              <w:sz w:val="18"/>
              <w:szCs w:val="18"/>
            </w:rPr>
          </w:pPr>
          <w:r>
            <w:rPr>
              <w:rFonts w:ascii="Arial" w:hAnsi="Arial" w:cs="Arial"/>
              <w:i/>
              <w:sz w:val="18"/>
              <w:szCs w:val="18"/>
            </w:rPr>
            <w:t>v</w:t>
          </w:r>
          <w:r w:rsidRPr="00C02DBD">
            <w:rPr>
              <w:rFonts w:ascii="Arial" w:hAnsi="Arial" w:cs="Arial"/>
              <w:i/>
              <w:sz w:val="18"/>
              <w:szCs w:val="18"/>
            </w:rPr>
            <w:t>erze č.</w:t>
          </w:r>
          <w:r>
            <w:rPr>
              <w:rFonts w:ascii="Arial" w:hAnsi="Arial" w:cs="Arial"/>
              <w:i/>
              <w:sz w:val="18"/>
              <w:szCs w:val="18"/>
            </w:rPr>
            <w:t xml:space="preserve"> 1, str. </w:t>
          </w:r>
          <w:r w:rsidR="00D67C75" w:rsidRPr="00423778">
            <w:rPr>
              <w:rFonts w:ascii="Arial" w:hAnsi="Arial" w:cs="Arial"/>
              <w:i/>
              <w:sz w:val="18"/>
              <w:szCs w:val="18"/>
            </w:rPr>
            <w:fldChar w:fldCharType="begin"/>
          </w:r>
          <w:r w:rsidRPr="00423778">
            <w:rPr>
              <w:rFonts w:ascii="Arial" w:hAnsi="Arial" w:cs="Arial"/>
              <w:i/>
              <w:sz w:val="18"/>
              <w:szCs w:val="18"/>
            </w:rPr>
            <w:instrText xml:space="preserve"> PAGE </w:instrText>
          </w:r>
          <w:r w:rsidR="00D67C75" w:rsidRPr="00423778">
            <w:rPr>
              <w:rFonts w:ascii="Arial" w:hAnsi="Arial" w:cs="Arial"/>
              <w:i/>
              <w:sz w:val="18"/>
              <w:szCs w:val="18"/>
            </w:rPr>
            <w:fldChar w:fldCharType="separate"/>
          </w:r>
          <w:r w:rsidR="00B5564F">
            <w:rPr>
              <w:rFonts w:ascii="Arial" w:hAnsi="Arial" w:cs="Arial"/>
              <w:i/>
              <w:noProof/>
              <w:sz w:val="18"/>
              <w:szCs w:val="18"/>
            </w:rPr>
            <w:t>1</w:t>
          </w:r>
          <w:r w:rsidR="00D67C75" w:rsidRPr="00423778">
            <w:rPr>
              <w:rFonts w:ascii="Arial" w:hAnsi="Arial" w:cs="Arial"/>
              <w:i/>
              <w:sz w:val="18"/>
              <w:szCs w:val="18"/>
            </w:rPr>
            <w:fldChar w:fldCharType="end"/>
          </w:r>
          <w:r w:rsidRPr="00423778">
            <w:rPr>
              <w:rFonts w:ascii="Arial" w:hAnsi="Arial" w:cs="Arial"/>
              <w:i/>
              <w:sz w:val="18"/>
              <w:szCs w:val="18"/>
            </w:rPr>
            <w:t>/2</w:t>
          </w:r>
        </w:p>
        <w:p w:rsidR="00986BBC" w:rsidRPr="00C02DBD" w:rsidRDefault="00986BBC" w:rsidP="00423778">
          <w:pPr>
            <w:pStyle w:val="Zhlav"/>
            <w:jc w:val="right"/>
            <w:rPr>
              <w:rFonts w:ascii="Arial" w:hAnsi="Arial" w:cs="Arial"/>
            </w:rPr>
          </w:pPr>
        </w:p>
      </w:tc>
    </w:tr>
  </w:tbl>
  <w:p w:rsidR="00986BBC" w:rsidRDefault="00986BBC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B14963"/>
    <w:multiLevelType w:val="hybridMultilevel"/>
    <w:tmpl w:val="C1FA4F1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C27E3B"/>
    <w:rsid w:val="00011E82"/>
    <w:rsid w:val="00013329"/>
    <w:rsid w:val="00047796"/>
    <w:rsid w:val="0006331D"/>
    <w:rsid w:val="00077A25"/>
    <w:rsid w:val="00084F29"/>
    <w:rsid w:val="00096DD3"/>
    <w:rsid w:val="00097A43"/>
    <w:rsid w:val="000A65E9"/>
    <w:rsid w:val="000F198E"/>
    <w:rsid w:val="000F320B"/>
    <w:rsid w:val="000F57C2"/>
    <w:rsid w:val="001059BB"/>
    <w:rsid w:val="0012536C"/>
    <w:rsid w:val="00151B59"/>
    <w:rsid w:val="00152210"/>
    <w:rsid w:val="00164D08"/>
    <w:rsid w:val="0016590D"/>
    <w:rsid w:val="00180F64"/>
    <w:rsid w:val="001E326F"/>
    <w:rsid w:val="001F40E0"/>
    <w:rsid w:val="00207761"/>
    <w:rsid w:val="002134BB"/>
    <w:rsid w:val="00233FB4"/>
    <w:rsid w:val="003013AC"/>
    <w:rsid w:val="003156EC"/>
    <w:rsid w:val="00351C86"/>
    <w:rsid w:val="003552A6"/>
    <w:rsid w:val="003758BE"/>
    <w:rsid w:val="003812CD"/>
    <w:rsid w:val="003A2A0F"/>
    <w:rsid w:val="003C1F8F"/>
    <w:rsid w:val="003C295D"/>
    <w:rsid w:val="003C5C6D"/>
    <w:rsid w:val="003E37C3"/>
    <w:rsid w:val="00423778"/>
    <w:rsid w:val="00494E77"/>
    <w:rsid w:val="00496D1C"/>
    <w:rsid w:val="004C5C87"/>
    <w:rsid w:val="004C7B6C"/>
    <w:rsid w:val="004F11E0"/>
    <w:rsid w:val="0051177A"/>
    <w:rsid w:val="005433A3"/>
    <w:rsid w:val="00550EDC"/>
    <w:rsid w:val="00590F27"/>
    <w:rsid w:val="00591918"/>
    <w:rsid w:val="005A1415"/>
    <w:rsid w:val="005B69E7"/>
    <w:rsid w:val="00600E41"/>
    <w:rsid w:val="00602140"/>
    <w:rsid w:val="006054F0"/>
    <w:rsid w:val="006662AB"/>
    <w:rsid w:val="0071492B"/>
    <w:rsid w:val="007756FF"/>
    <w:rsid w:val="00785065"/>
    <w:rsid w:val="007B3EA5"/>
    <w:rsid w:val="007C767D"/>
    <w:rsid w:val="007F2068"/>
    <w:rsid w:val="008720A8"/>
    <w:rsid w:val="0089323A"/>
    <w:rsid w:val="008E0A4B"/>
    <w:rsid w:val="009367FB"/>
    <w:rsid w:val="009446B4"/>
    <w:rsid w:val="00946303"/>
    <w:rsid w:val="00974BCA"/>
    <w:rsid w:val="00986BBC"/>
    <w:rsid w:val="009D775B"/>
    <w:rsid w:val="00A05ED4"/>
    <w:rsid w:val="00A22148"/>
    <w:rsid w:val="00A27F2B"/>
    <w:rsid w:val="00A27F6E"/>
    <w:rsid w:val="00A438E5"/>
    <w:rsid w:val="00A5442F"/>
    <w:rsid w:val="00A62208"/>
    <w:rsid w:val="00A67686"/>
    <w:rsid w:val="00A83F81"/>
    <w:rsid w:val="00A9671D"/>
    <w:rsid w:val="00AA1B5E"/>
    <w:rsid w:val="00AC714D"/>
    <w:rsid w:val="00AD0E2C"/>
    <w:rsid w:val="00AD3D64"/>
    <w:rsid w:val="00AD4D85"/>
    <w:rsid w:val="00AF326F"/>
    <w:rsid w:val="00B15DCE"/>
    <w:rsid w:val="00B24562"/>
    <w:rsid w:val="00B47592"/>
    <w:rsid w:val="00B50AA8"/>
    <w:rsid w:val="00B5564F"/>
    <w:rsid w:val="00B82C53"/>
    <w:rsid w:val="00B90F30"/>
    <w:rsid w:val="00B91830"/>
    <w:rsid w:val="00BB7E6A"/>
    <w:rsid w:val="00BE0666"/>
    <w:rsid w:val="00C02DBD"/>
    <w:rsid w:val="00C12C57"/>
    <w:rsid w:val="00C27E3B"/>
    <w:rsid w:val="00C949A6"/>
    <w:rsid w:val="00CE625C"/>
    <w:rsid w:val="00CF59D8"/>
    <w:rsid w:val="00CF6FE3"/>
    <w:rsid w:val="00D2018D"/>
    <w:rsid w:val="00D2498F"/>
    <w:rsid w:val="00D31519"/>
    <w:rsid w:val="00D33B8B"/>
    <w:rsid w:val="00D40981"/>
    <w:rsid w:val="00D4527C"/>
    <w:rsid w:val="00D46534"/>
    <w:rsid w:val="00D66294"/>
    <w:rsid w:val="00D67C75"/>
    <w:rsid w:val="00D97C75"/>
    <w:rsid w:val="00DA0FB9"/>
    <w:rsid w:val="00DA593E"/>
    <w:rsid w:val="00DB6889"/>
    <w:rsid w:val="00DB7912"/>
    <w:rsid w:val="00DC6046"/>
    <w:rsid w:val="00DD54D4"/>
    <w:rsid w:val="00E3724A"/>
    <w:rsid w:val="00E57DC3"/>
    <w:rsid w:val="00E81850"/>
    <w:rsid w:val="00E974A5"/>
    <w:rsid w:val="00EA593D"/>
    <w:rsid w:val="00EB5F50"/>
    <w:rsid w:val="00ED3BF0"/>
    <w:rsid w:val="00EF6557"/>
    <w:rsid w:val="00F23A96"/>
    <w:rsid w:val="00F475D6"/>
    <w:rsid w:val="00F52A78"/>
    <w:rsid w:val="00F63C28"/>
    <w:rsid w:val="00F7400F"/>
    <w:rsid w:val="00F86D40"/>
    <w:rsid w:val="00F95BAF"/>
    <w:rsid w:val="00FC3FEB"/>
    <w:rsid w:val="00FE75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80F64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A27F6E"/>
    <w:pPr>
      <w:keepNext/>
      <w:ind w:left="6372"/>
      <w:outlineLvl w:val="0"/>
    </w:pPr>
    <w:rPr>
      <w:b/>
    </w:rPr>
  </w:style>
  <w:style w:type="paragraph" w:styleId="Nadpis2">
    <w:name w:val="heading 2"/>
    <w:basedOn w:val="Normln"/>
    <w:next w:val="Normln"/>
    <w:link w:val="Nadpis2Char"/>
    <w:uiPriority w:val="99"/>
    <w:qFormat/>
    <w:rsid w:val="00A27F6E"/>
    <w:pPr>
      <w:keepNext/>
      <w:outlineLvl w:val="1"/>
    </w:pPr>
    <w:rPr>
      <w:b/>
      <w:color w:val="000000"/>
    </w:rPr>
  </w:style>
  <w:style w:type="paragraph" w:styleId="Nadpis3">
    <w:name w:val="heading 3"/>
    <w:basedOn w:val="Normln"/>
    <w:next w:val="Normln"/>
    <w:link w:val="Nadpis3Char"/>
    <w:uiPriority w:val="99"/>
    <w:qFormat/>
    <w:rsid w:val="00A27F6E"/>
    <w:pPr>
      <w:keepNext/>
      <w:outlineLvl w:val="2"/>
    </w:pPr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A27F6E"/>
    <w:rPr>
      <w:rFonts w:cs="Times New Roman"/>
      <w:b/>
      <w:sz w:val="24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A27F6E"/>
    <w:rPr>
      <w:rFonts w:cs="Times New Roman"/>
      <w:b/>
      <w:snapToGrid w:val="0"/>
      <w:color w:val="000000"/>
      <w:sz w:val="24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A27F6E"/>
    <w:rPr>
      <w:rFonts w:cs="Times New Roman"/>
      <w:snapToGrid w:val="0"/>
      <w:color w:val="000000"/>
      <w:sz w:val="24"/>
    </w:rPr>
  </w:style>
  <w:style w:type="paragraph" w:styleId="Zhlav">
    <w:name w:val="header"/>
    <w:basedOn w:val="Normln"/>
    <w:link w:val="ZhlavChar"/>
    <w:uiPriority w:val="99"/>
    <w:rsid w:val="00C27E3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C27E3B"/>
    <w:rPr>
      <w:rFonts w:cs="Times New Roman"/>
    </w:rPr>
  </w:style>
  <w:style w:type="paragraph" w:styleId="Zpat">
    <w:name w:val="footer"/>
    <w:basedOn w:val="Normln"/>
    <w:link w:val="ZpatChar"/>
    <w:uiPriority w:val="99"/>
    <w:semiHidden/>
    <w:rsid w:val="00C27E3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C27E3B"/>
    <w:rPr>
      <w:rFonts w:cs="Times New Roman"/>
    </w:rPr>
  </w:style>
  <w:style w:type="table" w:styleId="Mkatabulky">
    <w:name w:val="Table Grid"/>
    <w:basedOn w:val="Normlntabulka"/>
    <w:uiPriority w:val="99"/>
    <w:rsid w:val="00C27E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rsid w:val="00C27E3B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DC604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DC60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0F6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27F6E"/>
    <w:pPr>
      <w:keepNext/>
      <w:ind w:left="6372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9"/>
    <w:qFormat/>
    <w:rsid w:val="00A27F6E"/>
    <w:pPr>
      <w:keepNext/>
      <w:outlineLvl w:val="1"/>
    </w:pPr>
    <w:rPr>
      <w:b/>
      <w:color w:val="00000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27F6E"/>
    <w:pPr>
      <w:keepNext/>
      <w:outlineLvl w:val="2"/>
    </w:pPr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27F6E"/>
    <w:rPr>
      <w:rFonts w:cs="Times New Roman"/>
      <w:b/>
      <w:sz w:val="24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A27F6E"/>
    <w:rPr>
      <w:rFonts w:cs="Times New Roman"/>
      <w:b/>
      <w:snapToGrid w:val="0"/>
      <w:color w:val="000000"/>
      <w:sz w:val="24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A27F6E"/>
    <w:rPr>
      <w:rFonts w:cs="Times New Roman"/>
      <w:snapToGrid w:val="0"/>
      <w:color w:val="000000"/>
      <w:sz w:val="24"/>
    </w:rPr>
  </w:style>
  <w:style w:type="paragraph" w:styleId="Header">
    <w:name w:val="header"/>
    <w:basedOn w:val="Normal"/>
    <w:link w:val="HeaderChar"/>
    <w:uiPriority w:val="99"/>
    <w:rsid w:val="00C27E3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27E3B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C27E3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27E3B"/>
    <w:rPr>
      <w:rFonts w:cs="Times New Roman"/>
    </w:rPr>
  </w:style>
  <w:style w:type="table" w:styleId="TableGrid">
    <w:name w:val="Table Grid"/>
    <w:basedOn w:val="TableNormal"/>
    <w:uiPriority w:val="99"/>
    <w:rsid w:val="00C27E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C27E3B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DC60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C60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fn@fnol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57630B-1D56-4EB7-A897-F2EDF7108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288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Pracoviště FNOL:</vt:lpstr>
    </vt:vector>
  </TitlesOfParts>
  <Company>FNOL</Company>
  <LinksUpToDate>false</LinksUpToDate>
  <CharactersWithSpaces>2662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Pracoviště FNOL:</dc:title>
  <dc:creator>61925</dc:creator>
  <cp:lastModifiedBy>63066</cp:lastModifiedBy>
  <cp:revision>5</cp:revision>
  <cp:lastPrinted>2016-12-05T08:54:00Z</cp:lastPrinted>
  <dcterms:created xsi:type="dcterms:W3CDTF">2016-11-25T07:15:00Z</dcterms:created>
  <dcterms:modified xsi:type="dcterms:W3CDTF">2016-12-05T08:56:00Z</dcterms:modified>
</cp:coreProperties>
</file>