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D448BA" w:rsidRDefault="00D448BA" w:rsidP="00D448B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 FNOL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351C86" w:rsidP="000F320B">
            <w:pPr>
              <w:rPr>
                <w:rFonts w:ascii="Arial" w:hAnsi="Arial" w:cs="Arial"/>
              </w:rPr>
            </w:pP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  <w:r w:rsidR="00D448BA">
              <w:rPr>
                <w:rFonts w:ascii="Arial" w:hAnsi="Arial" w:cs="Arial"/>
                <w:b/>
              </w:rPr>
              <w:t xml:space="preserve"> prof. MUDr. Miloš Táborský, CSc</w:t>
            </w:r>
            <w:bookmarkStart w:id="0" w:name="_GoBack"/>
            <w:bookmarkEnd w:id="0"/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DD54D4" w:rsidP="000F320B">
            <w:pPr>
              <w:rPr>
                <w:rFonts w:ascii="Arial" w:hAnsi="Arial" w:cs="Arial"/>
              </w:rPr>
            </w:pP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448BA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přednosta kliniky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DD54D4" w:rsidP="000F32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DD54D4" w:rsidP="000F320B">
            <w:pPr>
              <w:jc w:val="center"/>
              <w:rPr>
                <w:rFonts w:ascii="Arial" w:hAnsi="Arial" w:cs="Arial"/>
              </w:rPr>
            </w:pP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  <w:r w:rsidR="00D448BA">
              <w:rPr>
                <w:rFonts w:ascii="Arial" w:hAnsi="Arial" w:cs="Arial"/>
                <w:b/>
              </w:rPr>
              <w:t>602732805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D448BA" w:rsidP="00D448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milos.taborsky@fnol.cz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CA73C8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REPATHA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předplněné pero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injekční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mg v 1 ml roztoku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6068,69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&lt;5, individuálně – pouze na paragraf 16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145648,44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trvale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D448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 SPC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C572E6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C572E6">
              <w:rPr>
                <w:rFonts w:ascii="Arial" w:hAnsi="Arial" w:cs="Arial"/>
              </w:rPr>
            </w:r>
            <w:r w:rsidR="00C572E6">
              <w:rPr>
                <w:rFonts w:ascii="Arial" w:hAnsi="Arial" w:cs="Arial"/>
              </w:rPr>
              <w:fldChar w:fldCharType="separate"/>
            </w:r>
            <w:r w:rsidR="00C572E6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bookmarkStart w:id="1" w:name="Zaškrtávací3"/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572E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C572E6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C572E6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884E3F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</w:t>
            </w:r>
            <w:proofErr w:type="gramStart"/>
            <w:r w:rsidR="00B47592">
              <w:rPr>
                <w:rFonts w:ascii="Arial" w:hAnsi="Arial" w:cs="Arial"/>
              </w:rPr>
              <w:t xml:space="preserve">jiný:  </w:t>
            </w:r>
            <w:r w:rsidR="00D448BA">
              <w:rPr>
                <w:rFonts w:ascii="Arial" w:hAnsi="Arial" w:cs="Arial"/>
              </w:rPr>
              <w:t>do</w:t>
            </w:r>
            <w:proofErr w:type="gramEnd"/>
            <w:r w:rsidR="00D448BA">
              <w:rPr>
                <w:rFonts w:ascii="Arial" w:hAnsi="Arial" w:cs="Arial"/>
              </w:rPr>
              <w:t xml:space="preserve"> stanovení úhrady pouze paragraf 16 – po schválení RL ZP</w:t>
            </w:r>
            <w:r w:rsidR="00B47592">
              <w:rPr>
                <w:rFonts w:ascii="Arial" w:hAnsi="Arial" w:cs="Arial"/>
              </w:rPr>
              <w:t xml:space="preserve">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C572E6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D448BA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viz příloha Amgen s.r.o., není dosud hrazeno ze zdravotního pojištění, pouze na výjimku dle par. 16.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884E3F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C572E6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884E3F" w:rsidP="00884E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přípravku REPATHA v indikacích dle platné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884E3F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884E3F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10. 6. 2016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884E3F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884E3F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884E3F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="00C572E6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 w:rsidR="00C572E6">
              <w:rPr>
                <w:rFonts w:ascii="Arial" w:hAnsi="Arial" w:cs="Arial"/>
              </w:rPr>
            </w:r>
            <w:r w:rsidR="00C572E6">
              <w:rPr>
                <w:rFonts w:ascii="Arial" w:hAnsi="Arial" w:cs="Arial"/>
              </w:rPr>
              <w:fldChar w:fldCharType="separate"/>
            </w:r>
            <w:r w:rsidR="00C572E6"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884E3F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884E3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C572E6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C572E6">
              <w:rPr>
                <w:rFonts w:ascii="Arial" w:hAnsi="Arial" w:cs="Arial"/>
              </w:rPr>
            </w:r>
            <w:r w:rsidR="00C572E6">
              <w:rPr>
                <w:rFonts w:ascii="Arial" w:hAnsi="Arial" w:cs="Arial"/>
              </w:rPr>
              <w:fldChar w:fldCharType="separate"/>
            </w:r>
            <w:r w:rsidR="00C572E6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884E3F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884E3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C572E6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C572E6">
              <w:rPr>
                <w:rFonts w:ascii="Arial" w:hAnsi="Arial" w:cs="Arial"/>
              </w:rPr>
            </w:r>
            <w:r w:rsidR="00C572E6">
              <w:rPr>
                <w:rFonts w:ascii="Arial" w:hAnsi="Arial" w:cs="Arial"/>
              </w:rPr>
              <w:fldChar w:fldCharType="separate"/>
            </w:r>
            <w:r w:rsidR="00C572E6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884E3F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884E3F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C572E6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C572E6">
              <w:rPr>
                <w:rFonts w:ascii="Arial" w:hAnsi="Arial" w:cs="Arial"/>
              </w:rPr>
            </w:r>
            <w:r w:rsidR="00C572E6">
              <w:rPr>
                <w:rFonts w:ascii="Arial" w:hAnsi="Arial" w:cs="Arial"/>
              </w:rPr>
              <w:fldChar w:fldCharType="separate"/>
            </w:r>
            <w:r w:rsidR="00C572E6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884E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884E3F">
              <w:rPr>
                <w:rFonts w:ascii="Arial" w:hAnsi="Arial" w:cs="Arial"/>
                <w:b/>
              </w:rPr>
              <w:t xml:space="preserve">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572E6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884E3F">
              <w:rPr>
                <w:rFonts w:ascii="Arial" w:hAnsi="Arial" w:cs="Arial"/>
                <w:b/>
              </w:rPr>
              <w:t xml:space="preserve">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C572E6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884E3F">
              <w:rPr>
                <w:rFonts w:ascii="Arial" w:hAnsi="Arial" w:cs="Arial"/>
                <w:b/>
              </w:rPr>
              <w:t xml:space="preserve">       Aleš</w:t>
            </w:r>
            <w:proofErr w:type="gramEnd"/>
            <w:r w:rsidR="00884E3F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C572E6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29" w:rsidRPr="00B91830" w:rsidRDefault="00F11229" w:rsidP="00C27E3B">
      <w:r>
        <w:separator/>
      </w:r>
    </w:p>
  </w:endnote>
  <w:endnote w:type="continuationSeparator" w:id="0">
    <w:p w:rsidR="00F11229" w:rsidRPr="00B91830" w:rsidRDefault="00F11229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3C75C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3C75C1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C572E6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29" w:rsidRPr="00B91830" w:rsidRDefault="00F11229" w:rsidP="00C27E3B">
      <w:r>
        <w:separator/>
      </w:r>
    </w:p>
  </w:footnote>
  <w:footnote w:type="continuationSeparator" w:id="0">
    <w:p w:rsidR="00F11229" w:rsidRPr="00B91830" w:rsidRDefault="00F11229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C572E6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572E6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C75C1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572E6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773"/>
    <w:multiLevelType w:val="hybridMultilevel"/>
    <w:tmpl w:val="607AC524"/>
    <w:lvl w:ilvl="0" w:tplc="7FE63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3013AC"/>
    <w:rsid w:val="003156EC"/>
    <w:rsid w:val="00351C86"/>
    <w:rsid w:val="003758BE"/>
    <w:rsid w:val="003812CD"/>
    <w:rsid w:val="003A2A0F"/>
    <w:rsid w:val="003C295D"/>
    <w:rsid w:val="003C5C6D"/>
    <w:rsid w:val="003C75C1"/>
    <w:rsid w:val="003E37C3"/>
    <w:rsid w:val="00423778"/>
    <w:rsid w:val="00494E77"/>
    <w:rsid w:val="00496D1C"/>
    <w:rsid w:val="004C5C87"/>
    <w:rsid w:val="004C7B6C"/>
    <w:rsid w:val="004F11E0"/>
    <w:rsid w:val="005433A3"/>
    <w:rsid w:val="00550EDC"/>
    <w:rsid w:val="00590F27"/>
    <w:rsid w:val="00591918"/>
    <w:rsid w:val="005A1415"/>
    <w:rsid w:val="005B69E7"/>
    <w:rsid w:val="00600E41"/>
    <w:rsid w:val="00602140"/>
    <w:rsid w:val="006054F0"/>
    <w:rsid w:val="006662AB"/>
    <w:rsid w:val="0071492B"/>
    <w:rsid w:val="007756FF"/>
    <w:rsid w:val="007B3EA5"/>
    <w:rsid w:val="007F2068"/>
    <w:rsid w:val="008720A8"/>
    <w:rsid w:val="00884E3F"/>
    <w:rsid w:val="0089323A"/>
    <w:rsid w:val="008E0A4B"/>
    <w:rsid w:val="009367FB"/>
    <w:rsid w:val="009446B4"/>
    <w:rsid w:val="00946303"/>
    <w:rsid w:val="009534CA"/>
    <w:rsid w:val="00974BCA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82C53"/>
    <w:rsid w:val="00B90F30"/>
    <w:rsid w:val="00B91830"/>
    <w:rsid w:val="00BA3E63"/>
    <w:rsid w:val="00BB7E6A"/>
    <w:rsid w:val="00BE0666"/>
    <w:rsid w:val="00C02DBD"/>
    <w:rsid w:val="00C12C57"/>
    <w:rsid w:val="00C27E3B"/>
    <w:rsid w:val="00C572E6"/>
    <w:rsid w:val="00C949A6"/>
    <w:rsid w:val="00CA73C8"/>
    <w:rsid w:val="00CE625C"/>
    <w:rsid w:val="00CF59D8"/>
    <w:rsid w:val="00CF6FE3"/>
    <w:rsid w:val="00D2018D"/>
    <w:rsid w:val="00D2498F"/>
    <w:rsid w:val="00D31519"/>
    <w:rsid w:val="00D33B8B"/>
    <w:rsid w:val="00D40981"/>
    <w:rsid w:val="00D448BA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724A"/>
    <w:rsid w:val="00E81850"/>
    <w:rsid w:val="00E9149E"/>
    <w:rsid w:val="00E974A5"/>
    <w:rsid w:val="00EB5F50"/>
    <w:rsid w:val="00ED3BF0"/>
    <w:rsid w:val="00EF6557"/>
    <w:rsid w:val="00F11229"/>
    <w:rsid w:val="00F23A96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4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B2A39-FB8C-4D12-900C-D14E38F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4</cp:revision>
  <cp:lastPrinted>2016-06-10T09:32:00Z</cp:lastPrinted>
  <dcterms:created xsi:type="dcterms:W3CDTF">2016-06-02T05:59:00Z</dcterms:created>
  <dcterms:modified xsi:type="dcterms:W3CDTF">2016-06-10T09:34:00Z</dcterms:modified>
</cp:coreProperties>
</file>