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33E6" w14:textId="59E011DE" w:rsidR="00476488" w:rsidRDefault="00CE68BF" w:rsidP="00097BF6">
      <w:pPr>
        <w:spacing w:after="0"/>
      </w:pPr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5814AD7B" w:rsidR="00097BF6" w:rsidRDefault="00097BF6" w:rsidP="00097BF6">
      <w:r w:rsidRPr="00097BF6">
        <w:t>Brno</w:t>
      </w:r>
      <w:r w:rsidR="006C6BB3">
        <w:t xml:space="preserve"> </w:t>
      </w:r>
      <w:r w:rsidR="00C836BD">
        <w:t>2. dubna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evid.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5BBCFE6" w14:textId="77777777" w:rsidR="00C836BD" w:rsidRDefault="00097BF6" w:rsidP="00C836BD">
      <w:r w:rsidRPr="00097BF6">
        <w:t>žádáme o vysvětlení zadávací dokumentace k výše uvedené veřejné zakázce.</w:t>
      </w:r>
    </w:p>
    <w:p w14:paraId="6C051811" w14:textId="77777777" w:rsidR="00C836BD" w:rsidRDefault="00C836BD" w:rsidP="00C836BD"/>
    <w:p w14:paraId="17E6E5B0" w14:textId="77777777" w:rsidR="00C836BD" w:rsidRDefault="00C836BD" w:rsidP="00C836BD">
      <w:pPr>
        <w:jc w:val="both"/>
      </w:pPr>
      <w:r>
        <w:t xml:space="preserve">Dotaz č. </w:t>
      </w:r>
      <w:r w:rsidR="00846D8E" w:rsidRPr="00846D8E">
        <w:t>1)</w:t>
      </w:r>
      <w:r w:rsidR="00847A2A">
        <w:t xml:space="preserve"> </w:t>
      </w:r>
      <w:r w:rsidRPr="00C836BD">
        <w:t>Prefa anglický dvorek – ve výpisu prvků je uvedeno, že dvorek má mít odolnost na pojezd vozidly F900, co konkrétně tímto zadavatel myslí?</w:t>
      </w:r>
    </w:p>
    <w:p w14:paraId="6B97F574" w14:textId="77777777" w:rsidR="00C836BD" w:rsidRDefault="00C836BD" w:rsidP="00C836BD">
      <w:pPr>
        <w:jc w:val="both"/>
      </w:pPr>
    </w:p>
    <w:p w14:paraId="1155E005" w14:textId="77777777" w:rsidR="00C836BD" w:rsidRDefault="00C836BD" w:rsidP="00C836BD">
      <w:pPr>
        <w:jc w:val="both"/>
      </w:pPr>
      <w:r>
        <w:t xml:space="preserve">Dotaz č. 2) </w:t>
      </w:r>
      <w:r w:rsidRPr="00C836BD">
        <w:t>Ve výkazu výměr je zmínka o záchytném systému pro údržbu fasády, ale v půdorysu není tento systém naznačený. Kde je tento systém požadován?</w:t>
      </w:r>
    </w:p>
    <w:p w14:paraId="11C28B72" w14:textId="77777777" w:rsidR="00C836BD" w:rsidRDefault="00C836BD" w:rsidP="00C836BD">
      <w:pPr>
        <w:jc w:val="both"/>
      </w:pPr>
    </w:p>
    <w:p w14:paraId="211888C3" w14:textId="267FD95D" w:rsidR="00C836BD" w:rsidRPr="00C836BD" w:rsidRDefault="00C836BD" w:rsidP="00C836BD">
      <w:pPr>
        <w:jc w:val="both"/>
      </w:pPr>
      <w:r>
        <w:t>Dotaz č. 3</w:t>
      </w:r>
      <w:r w:rsidR="00847A2A">
        <w:t xml:space="preserve">) </w:t>
      </w:r>
      <w:r w:rsidRPr="00C836BD">
        <w:t>Vnitřní žaluzie - V technické zprávě jsou uvedeny žaluzie ve tvaru „C“, ve výpise oken žaluzie ve tvaru „Z“ a v excelovském výkaze pouze vnitřní žaluzie. Jaké žaluzie se mají nacenit?</w:t>
      </w:r>
    </w:p>
    <w:p w14:paraId="0692D54E" w14:textId="4543525E" w:rsidR="00847A2A" w:rsidRPr="00847A2A" w:rsidRDefault="00847A2A" w:rsidP="00C836BD">
      <w:pPr>
        <w:spacing w:after="0"/>
        <w:jc w:val="both"/>
      </w:pPr>
    </w:p>
    <w:p w14:paraId="40CEF09C" w14:textId="77777777" w:rsidR="00847A2A" w:rsidRDefault="00847A2A" w:rsidP="00846D8E">
      <w:pPr>
        <w:spacing w:after="0"/>
        <w:jc w:val="both"/>
      </w:pPr>
    </w:p>
    <w:sectPr w:rsidR="00847A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E65FF" w14:textId="77777777" w:rsidR="00217CC5" w:rsidRDefault="00217CC5" w:rsidP="00097BF6">
      <w:pPr>
        <w:spacing w:after="0" w:line="240" w:lineRule="auto"/>
      </w:pPr>
      <w:r>
        <w:separator/>
      </w:r>
    </w:p>
  </w:endnote>
  <w:endnote w:type="continuationSeparator" w:id="0">
    <w:p w14:paraId="7C68D7B8" w14:textId="77777777" w:rsidR="00217CC5" w:rsidRDefault="00217CC5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0B57" w14:textId="77777777" w:rsidR="00217CC5" w:rsidRDefault="00217CC5" w:rsidP="00097BF6">
      <w:pPr>
        <w:spacing w:after="0" w:line="240" w:lineRule="auto"/>
      </w:pPr>
      <w:r>
        <w:separator/>
      </w:r>
    </w:p>
  </w:footnote>
  <w:footnote w:type="continuationSeparator" w:id="0">
    <w:p w14:paraId="746FD5B4" w14:textId="77777777" w:rsidR="00217CC5" w:rsidRDefault="00217CC5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D06D5"/>
    <w:multiLevelType w:val="hybridMultilevel"/>
    <w:tmpl w:val="F02A0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7755">
    <w:abstractNumId w:val="6"/>
  </w:num>
  <w:num w:numId="2" w16cid:durableId="1489860277">
    <w:abstractNumId w:val="17"/>
  </w:num>
  <w:num w:numId="3" w16cid:durableId="2049405552">
    <w:abstractNumId w:val="11"/>
  </w:num>
  <w:num w:numId="4" w16cid:durableId="1864979485">
    <w:abstractNumId w:val="5"/>
  </w:num>
  <w:num w:numId="5" w16cid:durableId="301930551">
    <w:abstractNumId w:val="12"/>
  </w:num>
  <w:num w:numId="6" w16cid:durableId="17989903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202330">
    <w:abstractNumId w:val="2"/>
  </w:num>
  <w:num w:numId="8" w16cid:durableId="1669091235">
    <w:abstractNumId w:val="13"/>
  </w:num>
  <w:num w:numId="9" w16cid:durableId="1556045592">
    <w:abstractNumId w:val="14"/>
  </w:num>
  <w:num w:numId="10" w16cid:durableId="55973897">
    <w:abstractNumId w:val="8"/>
  </w:num>
  <w:num w:numId="11" w16cid:durableId="181089588">
    <w:abstractNumId w:val="0"/>
  </w:num>
  <w:num w:numId="12" w16cid:durableId="1923294187">
    <w:abstractNumId w:val="3"/>
  </w:num>
  <w:num w:numId="13" w16cid:durableId="2065371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094973">
    <w:abstractNumId w:val="15"/>
  </w:num>
  <w:num w:numId="15" w16cid:durableId="891110650">
    <w:abstractNumId w:val="4"/>
  </w:num>
  <w:num w:numId="16" w16cid:durableId="258177962">
    <w:abstractNumId w:val="9"/>
  </w:num>
  <w:num w:numId="17" w16cid:durableId="1404598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602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17CC5"/>
    <w:rsid w:val="00226431"/>
    <w:rsid w:val="0023372D"/>
    <w:rsid w:val="00263C96"/>
    <w:rsid w:val="00323F7B"/>
    <w:rsid w:val="0032742D"/>
    <w:rsid w:val="00340233"/>
    <w:rsid w:val="00395682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742D3"/>
    <w:rsid w:val="006B420E"/>
    <w:rsid w:val="006C6BB3"/>
    <w:rsid w:val="006D23A3"/>
    <w:rsid w:val="006F4504"/>
    <w:rsid w:val="00724FA8"/>
    <w:rsid w:val="00736404"/>
    <w:rsid w:val="00741DA8"/>
    <w:rsid w:val="00743A31"/>
    <w:rsid w:val="00790291"/>
    <w:rsid w:val="007C1443"/>
    <w:rsid w:val="007E0149"/>
    <w:rsid w:val="007F76E1"/>
    <w:rsid w:val="0082193B"/>
    <w:rsid w:val="00827341"/>
    <w:rsid w:val="00846D8E"/>
    <w:rsid w:val="00847A2A"/>
    <w:rsid w:val="00862B29"/>
    <w:rsid w:val="00896BFF"/>
    <w:rsid w:val="008B4BA4"/>
    <w:rsid w:val="008C46C5"/>
    <w:rsid w:val="008D7AC1"/>
    <w:rsid w:val="008E365A"/>
    <w:rsid w:val="008F37AE"/>
    <w:rsid w:val="00986612"/>
    <w:rsid w:val="009956C7"/>
    <w:rsid w:val="009B2B4B"/>
    <w:rsid w:val="009B6340"/>
    <w:rsid w:val="009D4833"/>
    <w:rsid w:val="00A165A7"/>
    <w:rsid w:val="00A2300F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E6D16"/>
    <w:rsid w:val="00BF4851"/>
    <w:rsid w:val="00C06CBF"/>
    <w:rsid w:val="00C13BD1"/>
    <w:rsid w:val="00C836BD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D02C9"/>
    <w:rsid w:val="00DF4687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0841-EF33-4BD7-8282-53897E3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Jitka Velebova</cp:lastModifiedBy>
  <cp:revision>29</cp:revision>
  <dcterms:created xsi:type="dcterms:W3CDTF">2023-09-26T09:53:00Z</dcterms:created>
  <dcterms:modified xsi:type="dcterms:W3CDTF">2024-04-02T11:16:00Z</dcterms:modified>
</cp:coreProperties>
</file>