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3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559"/>
      </w:tblGrid>
      <w:tr w:rsidR="00A20374" w:rsidTr="00C12332">
        <w:trPr>
          <w:cantSplit/>
          <w:trHeight w:hRule="exact" w:val="675"/>
          <w:hidden/>
        </w:trPr>
        <w:tc>
          <w:tcPr>
            <w:tcW w:w="3559" w:type="dxa"/>
          </w:tcPr>
          <w:p w:rsidR="00B91580" w:rsidRDefault="00B91580" w:rsidP="00B91580">
            <w:pPr>
              <w:ind w:left="71" w:right="71"/>
              <w:jc w:val="center"/>
              <w:rPr>
                <w:b/>
                <w:vanish/>
                <w:sz w:val="40"/>
                <w:szCs w:val="40"/>
              </w:rPr>
            </w:pPr>
          </w:p>
        </w:tc>
      </w:tr>
      <w:tr w:rsidR="00A20374" w:rsidTr="00C12332">
        <w:trPr>
          <w:cantSplit/>
          <w:trHeight w:hRule="exact" w:val="675"/>
        </w:trPr>
        <w:tc>
          <w:tcPr>
            <w:tcW w:w="3559" w:type="dxa"/>
          </w:tcPr>
          <w:p w:rsidR="00B91580" w:rsidRDefault="009836BE" w:rsidP="007E24B0">
            <w:pPr>
              <w:spacing w:before="120"/>
              <w:jc w:val="center"/>
              <w:rPr>
                <w:b/>
                <w:vanish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fldChar w:fldCharType="begin"/>
            </w:r>
            <w:r w:rsidR="00B91580">
              <w:rPr>
                <w:b/>
                <w:sz w:val="40"/>
                <w:szCs w:val="40"/>
              </w:rPr>
              <w:instrText xml:space="preserve"> MERGEFIELD "Login_name" </w:instrText>
            </w:r>
            <w:r>
              <w:rPr>
                <w:b/>
                <w:sz w:val="40"/>
                <w:szCs w:val="40"/>
              </w:rPr>
              <w:fldChar w:fldCharType="separate"/>
            </w:r>
            <w:r w:rsidR="00411235" w:rsidRPr="00212565">
              <w:rPr>
                <w:b/>
                <w:noProof/>
                <w:sz w:val="40"/>
                <w:szCs w:val="40"/>
              </w:rPr>
              <w:t>1488269</w:t>
            </w:r>
            <w:r>
              <w:rPr>
                <w:b/>
                <w:sz w:val="40"/>
                <w:szCs w:val="40"/>
              </w:rPr>
              <w:fldChar w:fldCharType="end"/>
            </w:r>
            <w:r>
              <w:rPr>
                <w:b/>
                <w:vanish/>
                <w:sz w:val="40"/>
                <w:szCs w:val="40"/>
              </w:rPr>
              <w:fldChar w:fldCharType="begin"/>
            </w:r>
            <w:r w:rsidR="00B91580">
              <w:rPr>
                <w:b/>
                <w:vanish/>
                <w:sz w:val="40"/>
                <w:szCs w:val="40"/>
              </w:rPr>
              <w:instrText xml:space="preserve"> NEXT </w:instrText>
            </w:r>
            <w:r>
              <w:rPr>
                <w:b/>
                <w:vanish/>
                <w:sz w:val="40"/>
                <w:szCs w:val="40"/>
              </w:rPr>
              <w:fldChar w:fldCharType="end"/>
            </w:r>
          </w:p>
        </w:tc>
      </w:tr>
    </w:tbl>
    <w:p w:rsidR="00854DE3" w:rsidRPr="00A20374" w:rsidRDefault="00854DE3" w:rsidP="00A20374">
      <w:pPr>
        <w:ind w:left="71" w:right="71"/>
        <w:jc w:val="center"/>
        <w:rPr>
          <w:b/>
          <w:vanish/>
          <w:sz w:val="40"/>
          <w:szCs w:val="40"/>
        </w:rPr>
      </w:pPr>
    </w:p>
    <w:sectPr w:rsidR="00854DE3" w:rsidRPr="00A20374" w:rsidSect="000F2EF2">
      <w:type w:val="continuous"/>
      <w:pgSz w:w="3402" w:h="1701"/>
      <w:pgMar w:top="454" w:right="0" w:bottom="0" w:left="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0"/>
    <wne:hash wne:val="-939720062"/>
  </wne:recipientData>
  <wne:recipientData>
    <wne:active wne:val="0"/>
    <wne:hash wne:val="-809069112"/>
  </wne:recipientData>
  <wne:recipientData>
    <wne:active wne:val="0"/>
    <wne:hash wne:val="-1409577714"/>
  </wne:recipientData>
  <wne:recipientData>
    <wne:active wne:val="0"/>
    <wne:hash wne:val="-1866121347"/>
  </wne:recipientData>
  <wne:recipientData>
    <wne:active wne:val="0"/>
    <wne:hash wne:val="-1461243937"/>
  </wne:recipientData>
  <wne:recipientData>
    <wne:active wne:val="0"/>
    <wne:hash wne:val="893722135"/>
  </wne:recipientData>
  <wne:recipientData>
    <wne:active wne:val="0"/>
    <wne:hash wne:val="-1366022587"/>
  </wne:recipientData>
  <wne:recipientData>
    <wne:active wne:val="1"/>
    <wne:hash wne:val="-1536385300"/>
  </wne:recipientData>
  <wne:recipientData>
    <wne:active wne:val="0"/>
    <wne:hash wne:val="-1881299715"/>
  </wne:recipientData>
  <wne:recipientData>
    <wne:active wne:val="0"/>
    <wne:hash wne:val="-12285874"/>
  </wne:recipientData>
  <wne:recipientData>
    <wne:active wne:val="0"/>
    <wne:hash wne:val="-81262057"/>
  </wne:recipientData>
  <wne:recipientData>
    <wne:active wne:val="0"/>
    <wne:hash wne:val="-602320956"/>
  </wne:recipientData>
  <wne:recipientData>
    <wne:active wne:val="0"/>
    <wne:hash wne:val="-120655355"/>
  </wne:recipientData>
  <wne:recipientData>
    <wne:active wne:val="0"/>
    <wne:hash wne:val="-1916452802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mailMerge>
    <w:mainDocumentType w:val="mailingLabels"/>
    <w:linkToQuery/>
    <w:dataType w:val="native"/>
    <w:connectString w:val="Provider=Microsoft.ACE.OLEDB.12.0;User ID=Admin;Data Source=P:\VT\14_OCNI\FyzPrac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"/>
    <w:dataSource r:id="rId1"/>
    <w:viewMergedData/>
    <w:activeRecord w:val="8"/>
    <w:odso>
      <w:udl w:val="Provider=Microsoft.ACE.OLEDB.12.0;User ID=Admin;Data Source=P:\VT\14_OCNI\FyzPrac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recipientData r:id="rId3"/>
    </w:odso>
  </w:mailMerge>
  <w:defaultTabStop w:val="708"/>
  <w:hyphenationZone w:val="425"/>
  <w:characterSpacingControl w:val="doNotCompress"/>
  <w:compat/>
  <w:rsids>
    <w:rsidRoot w:val="00A20374"/>
    <w:rsid w:val="000058F8"/>
    <w:rsid w:val="00023D8E"/>
    <w:rsid w:val="00036FBF"/>
    <w:rsid w:val="000F2EF2"/>
    <w:rsid w:val="00282A26"/>
    <w:rsid w:val="00291447"/>
    <w:rsid w:val="00322413"/>
    <w:rsid w:val="00403A26"/>
    <w:rsid w:val="00411235"/>
    <w:rsid w:val="004F6964"/>
    <w:rsid w:val="00520234"/>
    <w:rsid w:val="00564D16"/>
    <w:rsid w:val="0062735D"/>
    <w:rsid w:val="00733B26"/>
    <w:rsid w:val="007C028E"/>
    <w:rsid w:val="007E24B0"/>
    <w:rsid w:val="00854DE3"/>
    <w:rsid w:val="008A10B3"/>
    <w:rsid w:val="009423DA"/>
    <w:rsid w:val="009836BE"/>
    <w:rsid w:val="009D6DE7"/>
    <w:rsid w:val="00A20374"/>
    <w:rsid w:val="00AC22BC"/>
    <w:rsid w:val="00B25D26"/>
    <w:rsid w:val="00B91580"/>
    <w:rsid w:val="00BF20AC"/>
    <w:rsid w:val="00C12332"/>
    <w:rsid w:val="00CA0D3D"/>
    <w:rsid w:val="00CF33F2"/>
    <w:rsid w:val="00CF6B3E"/>
    <w:rsid w:val="00D845EC"/>
    <w:rsid w:val="00DD0C78"/>
    <w:rsid w:val="00DF2DFE"/>
    <w:rsid w:val="00EF64D7"/>
    <w:rsid w:val="00F017AE"/>
    <w:rsid w:val="00F42C98"/>
    <w:rsid w:val="00FA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37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20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P:\VT\14_OCNI\FyzPrac.xlsx" TargetMode="External"/><Relationship Id="rId1" Type="http://schemas.openxmlformats.org/officeDocument/2006/relationships/mailMergeSource" Target="file:///P:\VT\14_OCNI\FyzPrac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37823</dc:creator>
  <cp:lastModifiedBy>37823</cp:lastModifiedBy>
  <cp:revision>14</cp:revision>
  <cp:lastPrinted>2014-07-29T04:54:00Z</cp:lastPrinted>
  <dcterms:created xsi:type="dcterms:W3CDTF">2014-05-29T09:59:00Z</dcterms:created>
  <dcterms:modified xsi:type="dcterms:W3CDTF">2014-07-29T04:54:00Z</dcterms:modified>
</cp:coreProperties>
</file>